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AAA7D" w14:textId="77777777" w:rsidR="006C17E8" w:rsidRPr="00B40BB1" w:rsidRDefault="004D22C4" w:rsidP="006C17E8">
      <w:pPr>
        <w:jc w:val="right"/>
        <w:rPr>
          <w:sz w:val="24"/>
          <w:szCs w:val="24"/>
          <w:lang w:val="lt-LT"/>
        </w:rPr>
      </w:pPr>
      <w:r w:rsidRPr="00B40BB1">
        <w:rPr>
          <w:b/>
          <w:color w:val="000000"/>
          <w:sz w:val="24"/>
          <w:szCs w:val="24"/>
          <w:lang w:val="lt-LT"/>
        </w:rPr>
        <w:tab/>
      </w:r>
      <w:r w:rsidRPr="00B40BB1">
        <w:rPr>
          <w:b/>
          <w:color w:val="000000"/>
          <w:sz w:val="24"/>
          <w:szCs w:val="24"/>
          <w:lang w:val="lt-LT"/>
        </w:rPr>
        <w:tab/>
      </w:r>
      <w:r w:rsidR="001B079E" w:rsidRPr="00B40BB1">
        <w:rPr>
          <w:color w:val="000000"/>
          <w:sz w:val="24"/>
          <w:szCs w:val="24"/>
          <w:lang w:val="lt-LT"/>
        </w:rPr>
        <w:t>P</w:t>
      </w:r>
      <w:r w:rsidR="006C17E8" w:rsidRPr="00B40BB1">
        <w:rPr>
          <w:sz w:val="24"/>
          <w:szCs w:val="24"/>
          <w:lang w:val="lt-LT"/>
        </w:rPr>
        <w:t>irkimo sąlygų</w:t>
      </w:r>
    </w:p>
    <w:p w14:paraId="1E5B5767" w14:textId="77777777" w:rsidR="006C17E8" w:rsidRPr="00B40BB1" w:rsidRDefault="006B23B1" w:rsidP="006C17E8">
      <w:pPr>
        <w:jc w:val="right"/>
        <w:rPr>
          <w:sz w:val="24"/>
          <w:szCs w:val="24"/>
          <w:lang w:val="lt-LT"/>
        </w:rPr>
      </w:pPr>
      <w:r w:rsidRPr="00B40BB1">
        <w:rPr>
          <w:sz w:val="24"/>
          <w:szCs w:val="24"/>
          <w:lang w:val="lt-LT"/>
        </w:rPr>
        <w:t>3</w:t>
      </w:r>
      <w:r w:rsidR="006C17E8" w:rsidRPr="00B40BB1">
        <w:rPr>
          <w:sz w:val="24"/>
          <w:szCs w:val="24"/>
          <w:lang w:val="lt-LT"/>
        </w:rPr>
        <w:t xml:space="preserve"> priedas</w:t>
      </w:r>
    </w:p>
    <w:p w14:paraId="3134C3AA" w14:textId="77777777" w:rsidR="001F6374" w:rsidRPr="00B40BB1" w:rsidRDefault="004D22C4" w:rsidP="004D22C4">
      <w:pPr>
        <w:jc w:val="right"/>
        <w:outlineLvl w:val="0"/>
        <w:rPr>
          <w:i/>
          <w:color w:val="000000"/>
          <w:sz w:val="24"/>
          <w:szCs w:val="24"/>
          <w:lang w:val="lt-LT"/>
        </w:rPr>
      </w:pPr>
      <w:r w:rsidRPr="00B40BB1">
        <w:rPr>
          <w:b/>
          <w:color w:val="000000"/>
          <w:sz w:val="24"/>
          <w:szCs w:val="24"/>
          <w:lang w:val="lt-LT"/>
        </w:rPr>
        <w:tab/>
      </w:r>
      <w:r w:rsidRPr="00B40BB1">
        <w:rPr>
          <w:b/>
          <w:color w:val="000000"/>
          <w:sz w:val="24"/>
          <w:szCs w:val="24"/>
          <w:lang w:val="lt-LT"/>
        </w:rPr>
        <w:tab/>
      </w:r>
      <w:r w:rsidRPr="00B40BB1">
        <w:rPr>
          <w:i/>
          <w:color w:val="000000"/>
          <w:sz w:val="24"/>
          <w:szCs w:val="24"/>
          <w:lang w:val="lt-LT"/>
        </w:rPr>
        <w:t xml:space="preserve"> </w:t>
      </w:r>
    </w:p>
    <w:p w14:paraId="504321E8" w14:textId="77777777" w:rsidR="004D22C4" w:rsidRPr="00B40BB1" w:rsidRDefault="004D22C4" w:rsidP="00CA2F33">
      <w:pPr>
        <w:jc w:val="center"/>
        <w:outlineLvl w:val="0"/>
        <w:rPr>
          <w:b/>
          <w:color w:val="000000"/>
          <w:sz w:val="24"/>
          <w:szCs w:val="24"/>
          <w:lang w:val="lt-LT"/>
        </w:rPr>
      </w:pPr>
    </w:p>
    <w:p w14:paraId="3A789042" w14:textId="77777777" w:rsidR="00CA2F33" w:rsidRPr="00B40BB1" w:rsidRDefault="00FF30A6" w:rsidP="00CA2F33">
      <w:pPr>
        <w:jc w:val="center"/>
        <w:outlineLvl w:val="0"/>
        <w:rPr>
          <w:b/>
          <w:color w:val="000000"/>
          <w:sz w:val="24"/>
          <w:szCs w:val="24"/>
          <w:lang w:val="lt-LT"/>
        </w:rPr>
      </w:pPr>
      <w:r w:rsidRPr="00B40BB1">
        <w:rPr>
          <w:b/>
          <w:color w:val="000000"/>
          <w:sz w:val="24"/>
          <w:szCs w:val="24"/>
          <w:lang w:val="lt-LT"/>
        </w:rPr>
        <w:t>STATYBOS</w:t>
      </w:r>
      <w:r w:rsidR="00384365" w:rsidRPr="00B40BB1">
        <w:rPr>
          <w:b/>
          <w:color w:val="000000"/>
          <w:sz w:val="24"/>
          <w:szCs w:val="24"/>
          <w:lang w:val="lt-LT"/>
        </w:rPr>
        <w:t xml:space="preserve"> RANGOS </w:t>
      </w:r>
      <w:r w:rsidR="00CA2F33" w:rsidRPr="00B40BB1">
        <w:rPr>
          <w:b/>
          <w:color w:val="000000"/>
          <w:sz w:val="24"/>
          <w:szCs w:val="24"/>
          <w:lang w:val="lt-LT"/>
        </w:rPr>
        <w:t>VI</w:t>
      </w:r>
      <w:r w:rsidR="00283B4D" w:rsidRPr="00B40BB1">
        <w:rPr>
          <w:b/>
          <w:color w:val="000000"/>
          <w:sz w:val="24"/>
          <w:szCs w:val="24"/>
          <w:lang w:val="lt-LT"/>
        </w:rPr>
        <w:t>EŠOJO PIRKIMO</w:t>
      </w:r>
      <w:r w:rsidR="00506D36" w:rsidRPr="00B40BB1">
        <w:rPr>
          <w:b/>
          <w:color w:val="000000"/>
          <w:sz w:val="24"/>
          <w:szCs w:val="24"/>
          <w:lang w:val="lt-LT"/>
        </w:rPr>
        <w:t>–</w:t>
      </w:r>
      <w:r w:rsidR="00283B4D" w:rsidRPr="00B40BB1">
        <w:rPr>
          <w:b/>
          <w:color w:val="000000"/>
          <w:sz w:val="24"/>
          <w:szCs w:val="24"/>
          <w:lang w:val="lt-LT"/>
        </w:rPr>
        <w:t>PARDAVIMO SUTARTIS</w:t>
      </w:r>
    </w:p>
    <w:p w14:paraId="3E42F8B0" w14:textId="77777777" w:rsidR="00CA2F33" w:rsidRPr="00B40BB1" w:rsidRDefault="00CA2F33" w:rsidP="00CA2F33">
      <w:pPr>
        <w:jc w:val="center"/>
        <w:outlineLvl w:val="0"/>
        <w:rPr>
          <w:b/>
          <w:color w:val="000000"/>
          <w:sz w:val="24"/>
          <w:szCs w:val="24"/>
          <w:lang w:val="lt-LT"/>
        </w:rPr>
      </w:pPr>
    </w:p>
    <w:p w14:paraId="2A4B4112" w14:textId="77777777" w:rsidR="00CA2F33" w:rsidRPr="00B40BB1" w:rsidRDefault="00CA2F33" w:rsidP="00CA2F33">
      <w:pPr>
        <w:jc w:val="center"/>
        <w:rPr>
          <w:b/>
          <w:color w:val="000000"/>
          <w:sz w:val="24"/>
          <w:szCs w:val="24"/>
          <w:lang w:val="lt-LT"/>
        </w:rPr>
      </w:pPr>
      <w:r w:rsidRPr="00B40BB1">
        <w:rPr>
          <w:b/>
          <w:color w:val="000000"/>
          <w:sz w:val="24"/>
          <w:szCs w:val="24"/>
          <w:lang w:val="lt-LT"/>
        </w:rPr>
        <w:t>I. SPECIALIOJI DALIS</w:t>
      </w:r>
    </w:p>
    <w:p w14:paraId="240C0DCE" w14:textId="77777777" w:rsidR="00CA2F33" w:rsidRPr="00B40BB1" w:rsidRDefault="00CA2F33" w:rsidP="00CA2F33">
      <w:pPr>
        <w:rPr>
          <w:color w:val="000000"/>
          <w:sz w:val="24"/>
          <w:szCs w:val="24"/>
          <w:lang w:val="lt-LT"/>
        </w:rPr>
      </w:pPr>
    </w:p>
    <w:p w14:paraId="7D7A6F80" w14:textId="77777777" w:rsidR="00CA2F33" w:rsidRPr="00B40BB1" w:rsidRDefault="00CA2F33" w:rsidP="00CA2F33">
      <w:pPr>
        <w:ind w:left="2880" w:firstLine="720"/>
        <w:jc w:val="both"/>
        <w:rPr>
          <w:color w:val="000000"/>
          <w:sz w:val="24"/>
          <w:szCs w:val="24"/>
          <w:lang w:val="lt-LT"/>
        </w:rPr>
      </w:pPr>
      <w:r w:rsidRPr="00B40BB1">
        <w:rPr>
          <w:color w:val="000000"/>
          <w:sz w:val="24"/>
          <w:szCs w:val="24"/>
          <w:lang w:val="lt-LT"/>
        </w:rPr>
        <w:t>20</w:t>
      </w:r>
      <w:r w:rsidR="005F0CDE" w:rsidRPr="00B40BB1">
        <w:rPr>
          <w:color w:val="000000"/>
          <w:sz w:val="24"/>
          <w:szCs w:val="24"/>
          <w:lang w:val="lt-LT"/>
        </w:rPr>
        <w:t>_</w:t>
      </w:r>
      <w:r w:rsidR="0031013C" w:rsidRPr="00B40BB1">
        <w:rPr>
          <w:color w:val="000000"/>
          <w:sz w:val="24"/>
          <w:szCs w:val="24"/>
          <w:lang w:val="lt-LT"/>
        </w:rPr>
        <w:t xml:space="preserve"> m. </w:t>
      </w:r>
      <w:r w:rsidR="005F0CDE" w:rsidRPr="00B40BB1">
        <w:rPr>
          <w:color w:val="000000"/>
          <w:sz w:val="24"/>
          <w:szCs w:val="24"/>
          <w:lang w:val="lt-LT"/>
        </w:rPr>
        <w:t xml:space="preserve">               </w:t>
      </w:r>
      <w:r w:rsidR="0031013C" w:rsidRPr="00B40BB1">
        <w:rPr>
          <w:color w:val="000000"/>
          <w:sz w:val="24"/>
          <w:szCs w:val="24"/>
          <w:lang w:val="lt-LT"/>
        </w:rPr>
        <w:t xml:space="preserve"> d.</w:t>
      </w:r>
      <w:r w:rsidRPr="00B40BB1">
        <w:rPr>
          <w:color w:val="000000"/>
          <w:sz w:val="24"/>
          <w:szCs w:val="24"/>
          <w:lang w:val="lt-LT"/>
        </w:rPr>
        <w:t xml:space="preserve"> Nr.</w:t>
      </w:r>
    </w:p>
    <w:p w14:paraId="5D146F45" w14:textId="77777777" w:rsidR="00CA2F33" w:rsidRPr="00B40BB1" w:rsidRDefault="00CA74A0" w:rsidP="009E3A1C">
      <w:pPr>
        <w:jc w:val="center"/>
        <w:rPr>
          <w:i/>
          <w:color w:val="000000"/>
          <w:sz w:val="24"/>
          <w:szCs w:val="24"/>
          <w:lang w:val="lt-LT"/>
        </w:rPr>
      </w:pPr>
      <w:r w:rsidRPr="00B40BB1">
        <w:rPr>
          <w:color w:val="000000"/>
          <w:sz w:val="24"/>
          <w:szCs w:val="24"/>
          <w:lang w:val="lt-LT"/>
        </w:rPr>
        <w:t>Vilnius</w:t>
      </w:r>
    </w:p>
    <w:p w14:paraId="73FD87F3" w14:textId="77777777" w:rsidR="00CA2F33" w:rsidRPr="00B40BB1" w:rsidRDefault="00CA2F33" w:rsidP="00CA2F33">
      <w:pPr>
        <w:jc w:val="both"/>
        <w:rPr>
          <w:color w:val="000000"/>
          <w:sz w:val="24"/>
          <w:szCs w:val="24"/>
          <w:lang w:val="lt-LT"/>
        </w:rPr>
      </w:pPr>
    </w:p>
    <w:p w14:paraId="605565F8" w14:textId="77777777" w:rsidR="006B0AA2" w:rsidRDefault="006B0AA2" w:rsidP="006B0AA2">
      <w:pPr>
        <w:jc w:val="both"/>
        <w:rPr>
          <w:sz w:val="24"/>
          <w:szCs w:val="24"/>
          <w:lang w:val="lt-LT"/>
        </w:rPr>
      </w:pPr>
      <w:r w:rsidRPr="00B40BB1">
        <w:rPr>
          <w:b/>
          <w:sz w:val="24"/>
          <w:szCs w:val="24"/>
          <w:lang w:val="lt-LT"/>
        </w:rPr>
        <w:t>Infrastruktūros valdymo agentūra</w:t>
      </w:r>
      <w:r w:rsidRPr="00B40BB1">
        <w:rPr>
          <w:sz w:val="24"/>
          <w:szCs w:val="24"/>
          <w:lang w:val="lt-LT"/>
        </w:rPr>
        <w:t xml:space="preserve"> (toliau – IVA), atstovaujama IVA direktoriaus (vardas, pavardė), veikiančio pagal IVA nuostatus (toliau – </w:t>
      </w:r>
      <w:r w:rsidRPr="00B40BB1">
        <w:rPr>
          <w:b/>
          <w:sz w:val="24"/>
          <w:szCs w:val="24"/>
          <w:lang w:val="lt-LT"/>
        </w:rPr>
        <w:t>Užsakovas</w:t>
      </w:r>
      <w:r w:rsidRPr="00B40BB1">
        <w:rPr>
          <w:sz w:val="24"/>
          <w:szCs w:val="24"/>
          <w:lang w:val="lt-LT"/>
        </w:rPr>
        <w:t>), ir</w:t>
      </w:r>
      <w:r w:rsidRPr="00B40BB1">
        <w:rPr>
          <w:i/>
          <w:sz w:val="24"/>
          <w:szCs w:val="24"/>
          <w:lang w:val="lt-LT"/>
        </w:rPr>
        <w:t xml:space="preserve"> (Rangovas)</w:t>
      </w:r>
      <w:r w:rsidRPr="00B40BB1">
        <w:rPr>
          <w:sz w:val="24"/>
          <w:szCs w:val="24"/>
          <w:lang w:val="lt-LT"/>
        </w:rPr>
        <w:t xml:space="preserve">, atstovaujamas </w:t>
      </w:r>
      <w:r w:rsidRPr="00B40BB1">
        <w:rPr>
          <w:i/>
          <w:sz w:val="24"/>
          <w:szCs w:val="24"/>
          <w:lang w:val="lt-LT"/>
        </w:rPr>
        <w:t>(pareigos, vardas, pavardė)</w:t>
      </w:r>
      <w:r w:rsidRPr="00B40BB1">
        <w:rPr>
          <w:sz w:val="24"/>
          <w:szCs w:val="24"/>
          <w:lang w:val="lt-LT"/>
        </w:rPr>
        <w:t>, veikiančio (-</w:t>
      </w:r>
      <w:proofErr w:type="spellStart"/>
      <w:r w:rsidRPr="00B40BB1">
        <w:rPr>
          <w:sz w:val="24"/>
          <w:szCs w:val="24"/>
          <w:lang w:val="lt-LT"/>
        </w:rPr>
        <w:t>ios</w:t>
      </w:r>
      <w:proofErr w:type="spellEnd"/>
      <w:r w:rsidRPr="00B40BB1">
        <w:rPr>
          <w:sz w:val="24"/>
          <w:szCs w:val="24"/>
          <w:lang w:val="lt-LT"/>
        </w:rPr>
        <w:t xml:space="preserve">) pagal </w:t>
      </w:r>
      <w:r w:rsidRPr="00B40BB1">
        <w:rPr>
          <w:i/>
          <w:sz w:val="24"/>
          <w:szCs w:val="24"/>
          <w:lang w:val="lt-LT"/>
        </w:rPr>
        <w:t>(dokumentas, kurio pagrindu veikia asmuo)</w:t>
      </w:r>
      <w:r w:rsidRPr="00B40BB1">
        <w:rPr>
          <w:sz w:val="24"/>
          <w:szCs w:val="24"/>
          <w:lang w:val="lt-LT"/>
        </w:rPr>
        <w:t xml:space="preserve"> (toliau – </w:t>
      </w:r>
      <w:r w:rsidRPr="00B40BB1">
        <w:rPr>
          <w:b/>
          <w:sz w:val="24"/>
          <w:szCs w:val="24"/>
          <w:lang w:val="lt-LT"/>
        </w:rPr>
        <w:t>Rangovas</w:t>
      </w:r>
      <w:r w:rsidRPr="00B40BB1">
        <w:rPr>
          <w:sz w:val="24"/>
          <w:szCs w:val="24"/>
          <w:lang w:val="lt-LT"/>
        </w:rPr>
        <w:t xml:space="preserve">), </w:t>
      </w:r>
      <w:r w:rsidRPr="00B40BB1">
        <w:rPr>
          <w:i/>
          <w:sz w:val="24"/>
          <w:szCs w:val="24"/>
          <w:lang w:val="lt-LT"/>
        </w:rPr>
        <w:t>(jei tai ūkio subjektų grupė –</w:t>
      </w:r>
      <w:r w:rsidR="005550A0" w:rsidRPr="00B40BB1">
        <w:rPr>
          <w:i/>
          <w:sz w:val="24"/>
          <w:szCs w:val="24"/>
          <w:lang w:val="lt-LT"/>
        </w:rPr>
        <w:t xml:space="preserve"> </w:t>
      </w:r>
      <w:r w:rsidRPr="00B40BB1">
        <w:rPr>
          <w:i/>
          <w:sz w:val="24"/>
          <w:szCs w:val="24"/>
          <w:lang w:val="lt-LT"/>
        </w:rPr>
        <w:t>atitinkami duomenys apie kiekvieną partnerį)</w:t>
      </w:r>
      <w:r w:rsidRPr="00B40BB1">
        <w:rPr>
          <w:sz w:val="24"/>
          <w:szCs w:val="24"/>
          <w:lang w:val="lt-LT"/>
        </w:rPr>
        <w:t xml:space="preserve"> toliau kartu šioje Statybos rangos sutartyje vadinami „Šalimis“, o kiekvienas atskirai – „Šalimi“, vadovaudamosi Lietuvos Respublikos viešųjų pirkimų įstatymu</w:t>
      </w:r>
      <w:r w:rsidRPr="00B40BB1">
        <w:rPr>
          <w:bCs/>
          <w:sz w:val="24"/>
          <w:szCs w:val="24"/>
          <w:lang w:val="lt-LT"/>
        </w:rPr>
        <w:t xml:space="preserve">, </w:t>
      </w:r>
      <w:r w:rsidRPr="00B40BB1">
        <w:rPr>
          <w:sz w:val="24"/>
          <w:szCs w:val="24"/>
          <w:lang w:val="lt-LT"/>
        </w:rPr>
        <w:t>sudarė šią Statybos rangos viešojo pirkimo</w:t>
      </w:r>
      <w:r w:rsidR="00506D36" w:rsidRPr="00B40BB1">
        <w:rPr>
          <w:sz w:val="24"/>
          <w:szCs w:val="24"/>
          <w:lang w:val="lt-LT"/>
        </w:rPr>
        <w:t>–</w:t>
      </w:r>
      <w:r w:rsidRPr="00B40BB1">
        <w:rPr>
          <w:sz w:val="24"/>
          <w:szCs w:val="24"/>
          <w:lang w:val="lt-LT"/>
        </w:rPr>
        <w:t>pardavimo sutartį, toliau vadinamą „Sutartimi“, ir susitarė dėl toliau išvardintų sąlygų:</w:t>
      </w:r>
    </w:p>
    <w:p w14:paraId="4735BC20" w14:textId="77777777" w:rsidR="00BD0C8D" w:rsidRPr="00B40BB1" w:rsidRDefault="00BD0C8D" w:rsidP="006B0AA2">
      <w:pPr>
        <w:jc w:val="both"/>
        <w:rPr>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2"/>
        <w:gridCol w:w="4872"/>
      </w:tblGrid>
      <w:tr w:rsidR="00CA2F33" w:rsidRPr="00B40BB1" w14:paraId="6253429D" w14:textId="77777777" w:rsidTr="00764161">
        <w:tc>
          <w:tcPr>
            <w:tcW w:w="9923" w:type="dxa"/>
            <w:gridSpan w:val="2"/>
            <w:shd w:val="clear" w:color="auto" w:fill="auto"/>
          </w:tcPr>
          <w:p w14:paraId="737EFA14" w14:textId="77777777" w:rsidR="00CA2F33" w:rsidRPr="00B40BB1" w:rsidRDefault="00CA2F33" w:rsidP="00283B4D">
            <w:pPr>
              <w:ind w:left="34"/>
              <w:jc w:val="both"/>
              <w:rPr>
                <w:b/>
                <w:color w:val="000000"/>
                <w:sz w:val="24"/>
                <w:szCs w:val="24"/>
                <w:lang w:val="lt-LT"/>
              </w:rPr>
            </w:pPr>
            <w:r w:rsidRPr="00B40BB1">
              <w:rPr>
                <w:b/>
                <w:color w:val="000000"/>
                <w:sz w:val="24"/>
                <w:szCs w:val="24"/>
                <w:lang w:val="lt-LT"/>
              </w:rPr>
              <w:t>1. Sutarties objektas</w:t>
            </w:r>
          </w:p>
          <w:p w14:paraId="694CC507" w14:textId="37234786" w:rsidR="003942E4" w:rsidRPr="00B40BB1" w:rsidRDefault="00CA2F33" w:rsidP="003D7E02">
            <w:pPr>
              <w:ind w:left="34"/>
              <w:jc w:val="both"/>
              <w:rPr>
                <w:color w:val="000000"/>
                <w:sz w:val="24"/>
                <w:szCs w:val="24"/>
                <w:lang w:val="lt-LT" w:eastAsia="en-US"/>
              </w:rPr>
            </w:pPr>
            <w:r w:rsidRPr="00B40BB1">
              <w:rPr>
                <w:color w:val="000000"/>
                <w:sz w:val="24"/>
                <w:szCs w:val="24"/>
                <w:lang w:val="lt-LT" w:eastAsia="en-US"/>
              </w:rPr>
              <w:t xml:space="preserve">1.1. </w:t>
            </w:r>
            <w:r w:rsidRPr="000D4205">
              <w:rPr>
                <w:b/>
                <w:color w:val="000000"/>
                <w:sz w:val="24"/>
                <w:szCs w:val="24"/>
                <w:lang w:val="lt-LT" w:eastAsia="en-US"/>
              </w:rPr>
              <w:t>Rangovas</w:t>
            </w:r>
            <w:r w:rsidRPr="000D4205">
              <w:rPr>
                <w:color w:val="000000"/>
                <w:sz w:val="24"/>
                <w:szCs w:val="24"/>
                <w:lang w:val="lt-LT" w:eastAsia="en-US"/>
              </w:rPr>
              <w:t xml:space="preserve"> įsipareigoja savo jėgomis, medžiagomis, rizika ir atsakomybe pagal teisės aktuose, Sutartyje</w:t>
            </w:r>
            <w:r w:rsidR="003429FF" w:rsidRPr="000D4205">
              <w:rPr>
                <w:color w:val="000000"/>
                <w:sz w:val="24"/>
                <w:szCs w:val="24"/>
                <w:lang w:val="lt-LT" w:eastAsia="en-US"/>
              </w:rPr>
              <w:t xml:space="preserve">, </w:t>
            </w:r>
            <w:r w:rsidR="00A85C47" w:rsidRPr="000D4205">
              <w:rPr>
                <w:sz w:val="24"/>
                <w:szCs w:val="24"/>
                <w:lang w:val="lt-LT"/>
              </w:rPr>
              <w:t>UAB „</w:t>
            </w:r>
            <w:proofErr w:type="spellStart"/>
            <w:r w:rsidR="00A85C47" w:rsidRPr="000D4205">
              <w:rPr>
                <w:sz w:val="24"/>
                <w:szCs w:val="24"/>
                <w:lang w:val="lt-LT"/>
              </w:rPr>
              <w:t>Synergy</w:t>
            </w:r>
            <w:proofErr w:type="spellEnd"/>
            <w:r w:rsidR="00A85C47" w:rsidRPr="000D4205">
              <w:rPr>
                <w:sz w:val="24"/>
                <w:szCs w:val="24"/>
                <w:lang w:val="lt-LT"/>
              </w:rPr>
              <w:t xml:space="preserve"> </w:t>
            </w:r>
            <w:proofErr w:type="spellStart"/>
            <w:r w:rsidR="00A85C47" w:rsidRPr="000D4205">
              <w:rPr>
                <w:sz w:val="24"/>
                <w:szCs w:val="24"/>
                <w:lang w:val="lt-LT"/>
              </w:rPr>
              <w:t>Solutions</w:t>
            </w:r>
            <w:proofErr w:type="spellEnd"/>
            <w:r w:rsidR="00A85C47" w:rsidRPr="000D4205">
              <w:rPr>
                <w:sz w:val="24"/>
                <w:szCs w:val="24"/>
                <w:lang w:val="lt-LT"/>
              </w:rPr>
              <w:t xml:space="preserve">“ parengtame techniniame projekte „Sandėliavimo paskirties pastato ir kitos paskirties inžinerinių statinių, Lakūnų g. 3, Šiauliuose, statybos projektas“ </w:t>
            </w:r>
            <w:r w:rsidR="00566BC8" w:rsidRPr="000D4205">
              <w:rPr>
                <w:color w:val="000000"/>
                <w:sz w:val="24"/>
                <w:szCs w:val="24"/>
                <w:lang w:val="lt-LT" w:eastAsia="en-US"/>
              </w:rPr>
              <w:t xml:space="preserve">ir </w:t>
            </w:r>
            <w:r w:rsidR="003429FF" w:rsidRPr="000D4205">
              <w:rPr>
                <w:color w:val="000000"/>
                <w:sz w:val="24"/>
                <w:szCs w:val="24"/>
                <w:lang w:val="lt-LT" w:eastAsia="en-US"/>
              </w:rPr>
              <w:t xml:space="preserve">kituose </w:t>
            </w:r>
            <w:r w:rsidR="00566BC8" w:rsidRPr="000D4205">
              <w:rPr>
                <w:color w:val="000000"/>
                <w:sz w:val="24"/>
                <w:szCs w:val="24"/>
                <w:lang w:val="lt-LT" w:eastAsia="en-US"/>
              </w:rPr>
              <w:t xml:space="preserve">Sutarties </w:t>
            </w:r>
            <w:r w:rsidRPr="000D4205">
              <w:rPr>
                <w:color w:val="000000"/>
                <w:sz w:val="24"/>
                <w:szCs w:val="24"/>
                <w:lang w:val="lt-LT" w:eastAsia="en-US"/>
              </w:rPr>
              <w:t xml:space="preserve">prieduose nustatytus reikalavimus </w:t>
            </w:r>
            <w:r w:rsidR="00C6361B" w:rsidRPr="000D4205">
              <w:rPr>
                <w:color w:val="000000"/>
                <w:sz w:val="24"/>
                <w:szCs w:val="24"/>
                <w:lang w:val="lt-LT" w:eastAsia="en-US"/>
              </w:rPr>
              <w:t>atlikti</w:t>
            </w:r>
            <w:r w:rsidR="00283B4D" w:rsidRPr="000D4205">
              <w:rPr>
                <w:rFonts w:eastAsia="SimSun"/>
                <w:b/>
                <w:color w:val="000000"/>
                <w:sz w:val="24"/>
                <w:szCs w:val="24"/>
                <w:lang w:val="lt-LT"/>
              </w:rPr>
              <w:t xml:space="preserve"> </w:t>
            </w:r>
            <w:r w:rsidR="003D7E02" w:rsidRPr="000D4205">
              <w:rPr>
                <w:rFonts w:eastAsia="SimSun"/>
                <w:b/>
                <w:i/>
                <w:color w:val="000000"/>
                <w:sz w:val="24"/>
                <w:szCs w:val="24"/>
                <w:lang w:val="lt-LT"/>
              </w:rPr>
              <w:t>Sandėliavimo paskirties pastato ir kitos paskirties inžinerinių statinių, Lakūnų g. 3, Šiauliuose, statybos darbus</w:t>
            </w:r>
            <w:r w:rsidR="003D7E02" w:rsidRPr="000D4205">
              <w:rPr>
                <w:rFonts w:eastAsia="SimSun"/>
                <w:b/>
                <w:color w:val="000000"/>
                <w:sz w:val="24"/>
                <w:szCs w:val="24"/>
                <w:lang w:val="lt-LT"/>
              </w:rPr>
              <w:t xml:space="preserve"> </w:t>
            </w:r>
            <w:r w:rsidR="003D20A1" w:rsidRPr="000D4205">
              <w:rPr>
                <w:b/>
                <w:i/>
                <w:color w:val="000000"/>
                <w:sz w:val="24"/>
                <w:szCs w:val="24"/>
                <w:lang w:val="lt-LT" w:eastAsia="en-US"/>
              </w:rPr>
              <w:t xml:space="preserve">ir </w:t>
            </w:r>
            <w:r w:rsidR="00637730" w:rsidRPr="000D4205">
              <w:rPr>
                <w:b/>
                <w:i/>
                <w:sz w:val="24"/>
                <w:szCs w:val="24"/>
                <w:lang w:val="lt-LT"/>
              </w:rPr>
              <w:t>suteikti inžinerines paslaugas</w:t>
            </w:r>
            <w:r w:rsidR="00637730" w:rsidRPr="000D4205">
              <w:rPr>
                <w:b/>
                <w:sz w:val="24"/>
                <w:szCs w:val="24"/>
                <w:lang w:val="lt-LT"/>
              </w:rPr>
              <w:t xml:space="preserve"> </w:t>
            </w:r>
            <w:r w:rsidR="00637730" w:rsidRPr="000D4205">
              <w:rPr>
                <w:sz w:val="24"/>
                <w:szCs w:val="24"/>
                <w:lang w:val="lt-LT"/>
              </w:rPr>
              <w:t>(</w:t>
            </w:r>
            <w:r w:rsidR="003159AD" w:rsidRPr="000D4205">
              <w:rPr>
                <w:bCs/>
                <w:iCs/>
                <w:sz w:val="24"/>
                <w:szCs w:val="24"/>
                <w:lang w:val="lt-LT"/>
              </w:rPr>
              <w:t>geodezinių, kadastrinių matavimų atlikimas, vykdymo dokumentacijos, kadastrinių matavimo bylų parengimas ir suderinimas su VĮ „Registrų centras“, statinių ir inžinerinių tinklų kontrolinių nuotraukų parengimas, įkėlimas ir suderinimas TIIIS sistemoje ir kitos inžinerinės paslaugos, reikalingos statybos užbaigimo procedūroms pradėti ir užbaigti</w:t>
            </w:r>
            <w:r w:rsidR="003159AD" w:rsidRPr="00B40BB1">
              <w:rPr>
                <w:bCs/>
                <w:iCs/>
                <w:sz w:val="24"/>
                <w:szCs w:val="24"/>
                <w:lang w:val="lt-LT"/>
              </w:rPr>
              <w:t xml:space="preserve"> bei įregistruoti teisės aktų numatyta tvarka</w:t>
            </w:r>
            <w:r w:rsidRPr="00B40BB1">
              <w:rPr>
                <w:color w:val="000000"/>
                <w:sz w:val="24"/>
                <w:szCs w:val="24"/>
                <w:lang w:val="lt-LT" w:eastAsia="en-US"/>
              </w:rPr>
              <w:t>)</w:t>
            </w:r>
            <w:r w:rsidR="002E04B8" w:rsidRPr="00B40BB1">
              <w:rPr>
                <w:sz w:val="24"/>
                <w:szCs w:val="24"/>
                <w:lang w:val="lt-LT" w:eastAsia="en-US"/>
              </w:rPr>
              <w:t xml:space="preserve"> (toliau bendrai Sutartyje vartojama – darbai arba pagal kontekstą statybos darbai ar inžinerinės paslaugos)</w:t>
            </w:r>
            <w:r w:rsidR="00122747" w:rsidRPr="00B40BB1">
              <w:rPr>
                <w:color w:val="000000"/>
                <w:sz w:val="24"/>
                <w:szCs w:val="24"/>
                <w:lang w:val="lt-LT" w:eastAsia="en-US"/>
              </w:rPr>
              <w:t xml:space="preserve">. </w:t>
            </w:r>
            <w:r w:rsidR="00A85C47" w:rsidRPr="00A85C47">
              <w:rPr>
                <w:color w:val="000000"/>
                <w:sz w:val="24"/>
                <w:szCs w:val="24"/>
                <w:lang w:val="lt-LT" w:eastAsia="en-US"/>
              </w:rPr>
              <w:t xml:space="preserve">Techninis projektas viešai prieinamas Centrinėje viešųjų pirkimų informacinėje sistemoje (prie pirkimo dokumentų CVP IS pirkimo Nr. </w:t>
            </w:r>
            <w:r w:rsidR="00A85C47" w:rsidRPr="00A00ECC">
              <w:rPr>
                <w:i/>
                <w:color w:val="000000"/>
                <w:sz w:val="24"/>
                <w:szCs w:val="24"/>
                <w:lang w:val="lt-LT" w:eastAsia="en-US"/>
              </w:rPr>
              <w:t>XXXX</w:t>
            </w:r>
            <w:r w:rsidR="00A85C47" w:rsidRPr="00A85C47">
              <w:rPr>
                <w:color w:val="000000"/>
                <w:sz w:val="24"/>
                <w:szCs w:val="24"/>
                <w:lang w:val="lt-LT" w:eastAsia="en-US"/>
              </w:rPr>
              <w:t xml:space="preserve">) ir Centriniame viešųjų pirkimų portale (CVPP). Darbo projektą </w:t>
            </w:r>
            <w:r w:rsidR="00A85C47" w:rsidRPr="00A00ECC">
              <w:rPr>
                <w:b/>
                <w:color w:val="000000"/>
                <w:sz w:val="24"/>
                <w:szCs w:val="24"/>
                <w:lang w:val="lt-LT" w:eastAsia="en-US"/>
              </w:rPr>
              <w:t>Užsakovas</w:t>
            </w:r>
            <w:r w:rsidR="00A85C47" w:rsidRPr="00A85C47">
              <w:rPr>
                <w:color w:val="000000"/>
                <w:sz w:val="24"/>
                <w:szCs w:val="24"/>
                <w:lang w:val="lt-LT" w:eastAsia="en-US"/>
              </w:rPr>
              <w:t xml:space="preserve"> pateikia </w:t>
            </w:r>
            <w:r w:rsidR="00A85C47" w:rsidRPr="00A00ECC">
              <w:rPr>
                <w:b/>
                <w:color w:val="000000"/>
                <w:sz w:val="24"/>
                <w:szCs w:val="24"/>
                <w:lang w:val="lt-LT" w:eastAsia="en-US"/>
              </w:rPr>
              <w:t>Rangovui</w:t>
            </w:r>
            <w:r w:rsidR="00A00ECC">
              <w:rPr>
                <w:color w:val="000000"/>
                <w:sz w:val="24"/>
                <w:szCs w:val="24"/>
                <w:lang w:val="lt-LT" w:eastAsia="en-US"/>
              </w:rPr>
              <w:t xml:space="preserve"> per S</w:t>
            </w:r>
            <w:r w:rsidR="00A85C47" w:rsidRPr="00A85C47">
              <w:rPr>
                <w:color w:val="000000"/>
                <w:sz w:val="24"/>
                <w:szCs w:val="24"/>
                <w:lang w:val="lt-LT" w:eastAsia="en-US"/>
              </w:rPr>
              <w:t xml:space="preserve">utarties specialiosios dalies </w:t>
            </w:r>
            <w:r w:rsidR="00A00ECC">
              <w:rPr>
                <w:color w:val="000000"/>
                <w:sz w:val="24"/>
                <w:szCs w:val="24"/>
                <w:lang w:val="lt-LT" w:eastAsia="en-US"/>
              </w:rPr>
              <w:t>5.2 papunktyje</w:t>
            </w:r>
            <w:r w:rsidR="00A85C47" w:rsidRPr="00A85C47">
              <w:rPr>
                <w:color w:val="000000"/>
                <w:sz w:val="24"/>
                <w:szCs w:val="24"/>
                <w:lang w:val="lt-LT" w:eastAsia="en-US"/>
              </w:rPr>
              <w:t xml:space="preserve"> nurodytą terminą.</w:t>
            </w:r>
          </w:p>
          <w:p w14:paraId="412F8FCF" w14:textId="77777777" w:rsidR="00122747" w:rsidRPr="00B40BB1" w:rsidRDefault="00122747" w:rsidP="00122747">
            <w:pPr>
              <w:ind w:left="34"/>
              <w:jc w:val="both"/>
              <w:rPr>
                <w:sz w:val="24"/>
                <w:szCs w:val="24"/>
                <w:lang w:val="lt-LT"/>
              </w:rPr>
            </w:pPr>
            <w:r w:rsidRPr="00B40BB1">
              <w:rPr>
                <w:color w:val="000000"/>
                <w:sz w:val="24"/>
                <w:szCs w:val="24"/>
                <w:lang w:val="lt-LT"/>
              </w:rPr>
              <w:t>1.</w:t>
            </w:r>
            <w:r w:rsidR="00D3228F" w:rsidRPr="00B40BB1">
              <w:rPr>
                <w:color w:val="000000"/>
                <w:sz w:val="24"/>
                <w:szCs w:val="24"/>
                <w:lang w:val="lt-LT"/>
              </w:rPr>
              <w:t>2</w:t>
            </w:r>
            <w:r w:rsidRPr="00B40BB1">
              <w:rPr>
                <w:color w:val="000000"/>
                <w:sz w:val="24"/>
                <w:szCs w:val="24"/>
                <w:lang w:val="lt-LT"/>
              </w:rPr>
              <w:t xml:space="preserve">. </w:t>
            </w:r>
            <w:r w:rsidRPr="00B40BB1">
              <w:rPr>
                <w:b/>
                <w:sz w:val="24"/>
                <w:szCs w:val="24"/>
                <w:lang w:val="lt-LT"/>
              </w:rPr>
              <w:t>Užsakovas</w:t>
            </w:r>
            <w:r w:rsidRPr="00B40BB1">
              <w:rPr>
                <w:sz w:val="24"/>
                <w:szCs w:val="24"/>
                <w:lang w:val="lt-LT"/>
              </w:rPr>
              <w:t xml:space="preserve"> įsipareigoja priimti tinkamai atliktus darbus</w:t>
            </w:r>
            <w:r w:rsidR="00D3228F" w:rsidRPr="00B40BB1">
              <w:rPr>
                <w:sz w:val="24"/>
                <w:szCs w:val="24"/>
                <w:lang w:val="lt-LT"/>
              </w:rPr>
              <w:t xml:space="preserve"> bei už juos sumokėti</w:t>
            </w:r>
            <w:r w:rsidRPr="00B40BB1">
              <w:rPr>
                <w:sz w:val="24"/>
                <w:szCs w:val="24"/>
                <w:lang w:val="lt-LT"/>
              </w:rPr>
              <w:t xml:space="preserve"> </w:t>
            </w:r>
            <w:r w:rsidRPr="00B40BB1">
              <w:rPr>
                <w:b/>
                <w:sz w:val="24"/>
                <w:szCs w:val="24"/>
                <w:lang w:val="lt-LT"/>
              </w:rPr>
              <w:t>Rangovui</w:t>
            </w:r>
            <w:r w:rsidRPr="00B40BB1">
              <w:rPr>
                <w:sz w:val="24"/>
                <w:szCs w:val="24"/>
                <w:lang w:val="lt-LT"/>
              </w:rPr>
              <w:t xml:space="preserve"> Sutartyje ir jos prieduose nustatyta tvarka ir sąlygomis.</w:t>
            </w:r>
          </w:p>
          <w:p w14:paraId="58ACD21D" w14:textId="77777777" w:rsidR="00D3228F" w:rsidRDefault="00D3228F" w:rsidP="001436A3">
            <w:pPr>
              <w:ind w:left="34"/>
              <w:jc w:val="both"/>
              <w:rPr>
                <w:color w:val="000000"/>
                <w:sz w:val="24"/>
                <w:szCs w:val="24"/>
                <w:lang w:val="lt-LT" w:eastAsia="en-US"/>
              </w:rPr>
            </w:pPr>
            <w:r w:rsidRPr="00B40BB1">
              <w:rPr>
                <w:color w:val="000000"/>
                <w:sz w:val="24"/>
                <w:szCs w:val="24"/>
                <w:lang w:val="lt-LT" w:eastAsia="en-US"/>
              </w:rPr>
              <w:t>1.3.</w:t>
            </w:r>
            <w:r w:rsidR="003429FF" w:rsidRPr="00B40BB1">
              <w:rPr>
                <w:color w:val="000000"/>
                <w:sz w:val="24"/>
                <w:szCs w:val="24"/>
                <w:lang w:val="lt-LT" w:eastAsia="en-US"/>
              </w:rPr>
              <w:t xml:space="preserve"> </w:t>
            </w:r>
            <w:r w:rsidR="003429FF" w:rsidRPr="00B40BB1">
              <w:rPr>
                <w:b/>
                <w:color w:val="000000"/>
                <w:sz w:val="24"/>
                <w:szCs w:val="24"/>
                <w:lang w:val="lt-LT" w:eastAsia="en-US"/>
              </w:rPr>
              <w:t>Rangovo</w:t>
            </w:r>
            <w:r w:rsidR="003429FF" w:rsidRPr="00B40BB1">
              <w:rPr>
                <w:color w:val="000000"/>
                <w:sz w:val="24"/>
                <w:szCs w:val="24"/>
                <w:lang w:val="lt-LT" w:eastAsia="en-US"/>
              </w:rPr>
              <w:t xml:space="preserve"> atliekami darbai ir kiti sutartiniai įsipareigojimai detalizuojami kituose Sutarties punktuose ir Sutarties prieduose.</w:t>
            </w:r>
            <w:r w:rsidRPr="00B40BB1">
              <w:rPr>
                <w:color w:val="000000"/>
                <w:sz w:val="24"/>
                <w:szCs w:val="24"/>
                <w:lang w:val="lt-LT" w:eastAsia="en-US"/>
              </w:rPr>
              <w:t xml:space="preserve"> </w:t>
            </w:r>
          </w:p>
          <w:p w14:paraId="79057B2C" w14:textId="77777777" w:rsidR="00094DEE" w:rsidRPr="00B40BB1" w:rsidRDefault="00094DEE" w:rsidP="001436A3">
            <w:pPr>
              <w:ind w:left="34"/>
              <w:jc w:val="both"/>
              <w:rPr>
                <w:color w:val="000000"/>
                <w:sz w:val="24"/>
                <w:szCs w:val="24"/>
                <w:lang w:val="lt-LT" w:eastAsia="en-US"/>
              </w:rPr>
            </w:pPr>
          </w:p>
        </w:tc>
      </w:tr>
      <w:tr w:rsidR="00CA2F33" w:rsidRPr="00B40BB1" w14:paraId="5CD3FDE3" w14:textId="77777777" w:rsidTr="00764161">
        <w:tc>
          <w:tcPr>
            <w:tcW w:w="9923" w:type="dxa"/>
            <w:gridSpan w:val="2"/>
            <w:shd w:val="clear" w:color="auto" w:fill="auto"/>
          </w:tcPr>
          <w:p w14:paraId="2F2F7626" w14:textId="77777777" w:rsidR="00CA2F33" w:rsidRPr="00B40BB1" w:rsidRDefault="00CA2F33" w:rsidP="00764161">
            <w:pPr>
              <w:ind w:left="34"/>
              <w:rPr>
                <w:b/>
                <w:color w:val="000000"/>
                <w:sz w:val="24"/>
                <w:szCs w:val="24"/>
                <w:lang w:val="lt-LT"/>
              </w:rPr>
            </w:pPr>
            <w:r w:rsidRPr="00B40BB1">
              <w:rPr>
                <w:b/>
                <w:color w:val="000000"/>
                <w:sz w:val="24"/>
                <w:szCs w:val="24"/>
                <w:lang w:val="lt-LT"/>
              </w:rPr>
              <w:t>2. Darbų kaina/kainodaros taisyklės</w:t>
            </w:r>
          </w:p>
          <w:p w14:paraId="4AD465F9" w14:textId="77777777" w:rsidR="00CA74A0" w:rsidRPr="00B40BB1" w:rsidRDefault="00CA74A0" w:rsidP="00BE6639">
            <w:pPr>
              <w:ind w:left="34"/>
              <w:jc w:val="both"/>
              <w:rPr>
                <w:color w:val="000000"/>
                <w:sz w:val="24"/>
                <w:szCs w:val="24"/>
                <w:lang w:val="lt-LT"/>
              </w:rPr>
            </w:pPr>
            <w:r w:rsidRPr="00B40BB1">
              <w:rPr>
                <w:color w:val="000000"/>
                <w:sz w:val="24"/>
                <w:szCs w:val="24"/>
                <w:lang w:val="lt-LT"/>
              </w:rPr>
              <w:t xml:space="preserve">2.1. </w:t>
            </w:r>
            <w:r w:rsidR="00A76826" w:rsidRPr="00B40BB1">
              <w:rPr>
                <w:b/>
                <w:color w:val="000000"/>
                <w:sz w:val="24"/>
                <w:szCs w:val="24"/>
                <w:lang w:val="lt-LT"/>
              </w:rPr>
              <w:t>Pradinės</w:t>
            </w:r>
            <w:r w:rsidR="00A76826" w:rsidRPr="00B40BB1">
              <w:rPr>
                <w:color w:val="000000"/>
                <w:sz w:val="24"/>
                <w:szCs w:val="24"/>
                <w:lang w:val="lt-LT"/>
              </w:rPr>
              <w:t xml:space="preserve"> </w:t>
            </w:r>
            <w:r w:rsidR="00A76826" w:rsidRPr="00B40BB1">
              <w:rPr>
                <w:b/>
                <w:color w:val="000000"/>
                <w:sz w:val="24"/>
                <w:szCs w:val="24"/>
                <w:lang w:val="lt-LT"/>
              </w:rPr>
              <w:t>s</w:t>
            </w:r>
            <w:r w:rsidR="00D3228F" w:rsidRPr="00B40BB1">
              <w:rPr>
                <w:b/>
                <w:color w:val="000000"/>
                <w:sz w:val="24"/>
                <w:szCs w:val="24"/>
                <w:lang w:val="lt-LT"/>
              </w:rPr>
              <w:t xml:space="preserve">utarties </w:t>
            </w:r>
            <w:r w:rsidR="00A76826" w:rsidRPr="00B40BB1">
              <w:rPr>
                <w:b/>
                <w:color w:val="000000"/>
                <w:sz w:val="24"/>
                <w:szCs w:val="24"/>
                <w:lang w:val="lt-LT"/>
              </w:rPr>
              <w:t>vertė</w:t>
            </w:r>
            <w:r w:rsidR="004D01C0" w:rsidRPr="00B40BB1">
              <w:rPr>
                <w:b/>
                <w:color w:val="000000"/>
                <w:sz w:val="24"/>
                <w:szCs w:val="24"/>
                <w:lang w:val="lt-LT"/>
              </w:rPr>
              <w:t xml:space="preserve"> </w:t>
            </w:r>
            <w:r w:rsidR="004D01C0" w:rsidRPr="00B40BB1">
              <w:rPr>
                <w:sz w:val="24"/>
                <w:szCs w:val="24"/>
                <w:lang w:val="lt-LT" w:eastAsia="en-US"/>
              </w:rPr>
              <w:t>(toliau Sutartyje – Sutarties kaina)</w:t>
            </w:r>
            <w:r w:rsidR="00BE6639" w:rsidRPr="00B40BB1">
              <w:rPr>
                <w:b/>
                <w:color w:val="000000"/>
                <w:sz w:val="24"/>
                <w:szCs w:val="24"/>
                <w:lang w:val="lt-LT"/>
              </w:rPr>
              <w:t xml:space="preserve"> </w:t>
            </w:r>
            <w:r w:rsidR="00BE6639" w:rsidRPr="00B40BB1">
              <w:rPr>
                <w:i/>
                <w:color w:val="000000"/>
                <w:sz w:val="24"/>
                <w:szCs w:val="24"/>
                <w:lang w:val="lt-LT"/>
              </w:rPr>
              <w:t>(lygi tiekėjo pasiūlymo kainai be PVM, nurodytai už visą perkamų darbų apimtį)</w:t>
            </w:r>
            <w:r w:rsidR="004D01C0" w:rsidRPr="00B40BB1">
              <w:rPr>
                <w:i/>
                <w:color w:val="000000"/>
                <w:sz w:val="24"/>
                <w:szCs w:val="24"/>
                <w:lang w:val="lt-LT"/>
              </w:rPr>
              <w:t xml:space="preserve"> </w:t>
            </w:r>
            <w:r w:rsidR="004D01C0" w:rsidRPr="00B40BB1">
              <w:rPr>
                <w:color w:val="000000"/>
                <w:sz w:val="24"/>
                <w:szCs w:val="24"/>
                <w:lang w:val="lt-LT"/>
              </w:rPr>
              <w:t>–</w:t>
            </w:r>
            <w:r w:rsidR="008D6182" w:rsidRPr="00B40BB1">
              <w:rPr>
                <w:color w:val="000000"/>
                <w:sz w:val="24"/>
                <w:szCs w:val="24"/>
                <w:lang w:val="lt-LT"/>
              </w:rPr>
              <w:t xml:space="preserve"> </w:t>
            </w:r>
            <w:r w:rsidR="007D3DF5" w:rsidRPr="00B40BB1">
              <w:rPr>
                <w:color w:val="000000"/>
                <w:sz w:val="24"/>
                <w:szCs w:val="24"/>
                <w:lang w:val="lt-LT"/>
              </w:rPr>
              <w:t>_____</w:t>
            </w:r>
            <w:r w:rsidRPr="00B40BB1">
              <w:rPr>
                <w:color w:val="000000"/>
                <w:sz w:val="24"/>
                <w:szCs w:val="24"/>
                <w:lang w:val="lt-LT"/>
              </w:rPr>
              <w:t xml:space="preserve"> </w:t>
            </w:r>
            <w:proofErr w:type="spellStart"/>
            <w:r w:rsidRPr="00B40BB1">
              <w:rPr>
                <w:b/>
                <w:color w:val="000000"/>
                <w:sz w:val="24"/>
                <w:szCs w:val="24"/>
                <w:lang w:val="lt-LT"/>
              </w:rPr>
              <w:t>E</w:t>
            </w:r>
            <w:r w:rsidR="00A76826" w:rsidRPr="00B40BB1">
              <w:rPr>
                <w:b/>
                <w:color w:val="000000"/>
                <w:sz w:val="24"/>
                <w:szCs w:val="24"/>
                <w:lang w:val="lt-LT"/>
              </w:rPr>
              <w:t>ur</w:t>
            </w:r>
            <w:proofErr w:type="spellEnd"/>
            <w:r w:rsidRPr="00B40BB1">
              <w:rPr>
                <w:color w:val="000000"/>
                <w:sz w:val="24"/>
                <w:szCs w:val="24"/>
                <w:lang w:val="lt-LT"/>
              </w:rPr>
              <w:t xml:space="preserve"> </w:t>
            </w:r>
            <w:r w:rsidRPr="00B40BB1">
              <w:rPr>
                <w:i/>
                <w:color w:val="000000"/>
                <w:sz w:val="24"/>
                <w:szCs w:val="24"/>
                <w:lang w:val="lt-LT"/>
              </w:rPr>
              <w:t>(</w:t>
            </w:r>
            <w:r w:rsidR="007D3DF5" w:rsidRPr="00B40BB1">
              <w:rPr>
                <w:i/>
                <w:sz w:val="24"/>
                <w:szCs w:val="24"/>
                <w:lang w:val="lt-LT"/>
              </w:rPr>
              <w:t>suma žodžiais</w:t>
            </w:r>
            <w:r w:rsidRPr="00B40BB1">
              <w:rPr>
                <w:i/>
                <w:color w:val="000000"/>
                <w:sz w:val="24"/>
                <w:szCs w:val="24"/>
                <w:lang w:val="lt-LT"/>
              </w:rPr>
              <w:t>)</w:t>
            </w:r>
            <w:r w:rsidRPr="00B40BB1">
              <w:rPr>
                <w:color w:val="000000"/>
                <w:sz w:val="24"/>
                <w:szCs w:val="24"/>
                <w:lang w:val="lt-LT"/>
              </w:rPr>
              <w:t xml:space="preserve"> </w:t>
            </w:r>
            <w:r w:rsidR="00BE6639" w:rsidRPr="00B40BB1">
              <w:rPr>
                <w:color w:val="000000"/>
                <w:sz w:val="24"/>
                <w:szCs w:val="24"/>
                <w:lang w:val="lt-LT"/>
              </w:rPr>
              <w:t>be</w:t>
            </w:r>
            <w:r w:rsidRPr="00B40BB1">
              <w:rPr>
                <w:b/>
                <w:color w:val="000000"/>
                <w:sz w:val="24"/>
                <w:szCs w:val="24"/>
                <w:lang w:val="lt-LT"/>
              </w:rPr>
              <w:t xml:space="preserve"> </w:t>
            </w:r>
            <w:r w:rsidR="0029055F" w:rsidRPr="00B40BB1">
              <w:rPr>
                <w:color w:val="000000"/>
                <w:sz w:val="24"/>
                <w:szCs w:val="24"/>
                <w:lang w:val="lt-LT"/>
              </w:rPr>
              <w:t>pridėtinės vertės mokesči</w:t>
            </w:r>
            <w:r w:rsidR="00BE6639" w:rsidRPr="00B40BB1">
              <w:rPr>
                <w:color w:val="000000"/>
                <w:sz w:val="24"/>
                <w:szCs w:val="24"/>
                <w:lang w:val="lt-LT"/>
              </w:rPr>
              <w:t>o</w:t>
            </w:r>
            <w:r w:rsidR="0029055F" w:rsidRPr="00B40BB1">
              <w:rPr>
                <w:color w:val="000000"/>
                <w:sz w:val="24"/>
                <w:szCs w:val="24"/>
                <w:lang w:val="lt-LT"/>
              </w:rPr>
              <w:t xml:space="preserve"> (toliau – </w:t>
            </w:r>
            <w:r w:rsidRPr="00B40BB1">
              <w:rPr>
                <w:color w:val="000000"/>
                <w:sz w:val="24"/>
                <w:szCs w:val="24"/>
                <w:lang w:val="lt-LT"/>
              </w:rPr>
              <w:t>PVM</w:t>
            </w:r>
            <w:r w:rsidR="0029055F" w:rsidRPr="00B40BB1">
              <w:rPr>
                <w:color w:val="000000"/>
                <w:sz w:val="24"/>
                <w:szCs w:val="24"/>
                <w:lang w:val="lt-LT"/>
              </w:rPr>
              <w:t>)</w:t>
            </w:r>
            <w:r w:rsidRPr="00B40BB1">
              <w:rPr>
                <w:color w:val="000000"/>
                <w:sz w:val="24"/>
                <w:szCs w:val="24"/>
                <w:lang w:val="lt-LT"/>
              </w:rPr>
              <w:t>.</w:t>
            </w:r>
            <w:r w:rsidR="00025D6D" w:rsidRPr="00B40BB1">
              <w:rPr>
                <w:color w:val="000000"/>
                <w:sz w:val="24"/>
                <w:szCs w:val="24"/>
                <w:lang w:val="lt-LT"/>
              </w:rPr>
              <w:t xml:space="preserve"> S</w:t>
            </w:r>
            <w:r w:rsidR="00BE6639" w:rsidRPr="00B40BB1">
              <w:rPr>
                <w:color w:val="000000"/>
                <w:sz w:val="24"/>
                <w:szCs w:val="24"/>
                <w:lang w:val="lt-LT"/>
              </w:rPr>
              <w:t xml:space="preserve">utarties </w:t>
            </w:r>
            <w:r w:rsidR="00025D6D" w:rsidRPr="00B40BB1">
              <w:rPr>
                <w:color w:val="000000"/>
                <w:sz w:val="24"/>
                <w:szCs w:val="24"/>
                <w:lang w:val="lt-LT"/>
              </w:rPr>
              <w:t xml:space="preserve">kaina </w:t>
            </w:r>
            <w:r w:rsidR="00BE6639" w:rsidRPr="00B40BB1">
              <w:rPr>
                <w:color w:val="000000"/>
                <w:sz w:val="24"/>
                <w:szCs w:val="24"/>
                <w:lang w:val="lt-LT"/>
              </w:rPr>
              <w:t xml:space="preserve">su PVM ir visais kitais mokesčiais ir išlaidomis, atsirandančiomis vykdant šią Sutartį – ____ </w:t>
            </w:r>
            <w:r w:rsidR="00BE6639" w:rsidRPr="00B40BB1">
              <w:rPr>
                <w:i/>
                <w:color w:val="000000"/>
                <w:sz w:val="24"/>
                <w:szCs w:val="24"/>
                <w:lang w:val="lt-LT"/>
              </w:rPr>
              <w:t>(</w:t>
            </w:r>
            <w:r w:rsidR="00BE6639" w:rsidRPr="00B40BB1">
              <w:rPr>
                <w:i/>
                <w:sz w:val="24"/>
                <w:szCs w:val="24"/>
                <w:lang w:val="lt-LT"/>
              </w:rPr>
              <w:t>suma žodžiais</w:t>
            </w:r>
            <w:r w:rsidR="00BE6639" w:rsidRPr="00B40BB1">
              <w:rPr>
                <w:i/>
                <w:color w:val="000000"/>
                <w:sz w:val="24"/>
                <w:szCs w:val="24"/>
                <w:lang w:val="lt-LT"/>
              </w:rPr>
              <w:t xml:space="preserve">) </w:t>
            </w:r>
            <w:proofErr w:type="spellStart"/>
            <w:r w:rsidR="00BE6639" w:rsidRPr="00B40BB1">
              <w:rPr>
                <w:color w:val="000000"/>
                <w:sz w:val="24"/>
                <w:szCs w:val="24"/>
                <w:lang w:val="lt-LT"/>
              </w:rPr>
              <w:t>Eur</w:t>
            </w:r>
            <w:proofErr w:type="spellEnd"/>
            <w:r w:rsidR="00BE6639" w:rsidRPr="00B40BB1">
              <w:rPr>
                <w:color w:val="000000"/>
                <w:sz w:val="24"/>
                <w:szCs w:val="24"/>
                <w:lang w:val="lt-LT"/>
              </w:rPr>
              <w:t>.</w:t>
            </w:r>
            <w:r w:rsidRPr="00B40BB1">
              <w:rPr>
                <w:color w:val="000000"/>
                <w:sz w:val="24"/>
                <w:szCs w:val="24"/>
                <w:lang w:val="lt-LT"/>
              </w:rPr>
              <w:t xml:space="preserve"> Į Sutarties kainą yra įskaičiuotas PVM, kuris sudaro </w:t>
            </w:r>
            <w:r w:rsidR="007D3DF5" w:rsidRPr="00B40BB1">
              <w:rPr>
                <w:color w:val="000000"/>
                <w:sz w:val="24"/>
                <w:szCs w:val="24"/>
                <w:lang w:val="lt-LT"/>
              </w:rPr>
              <w:t>____</w:t>
            </w:r>
            <w:r w:rsidRPr="00B40BB1">
              <w:rPr>
                <w:color w:val="000000"/>
                <w:sz w:val="24"/>
                <w:szCs w:val="24"/>
                <w:lang w:val="lt-LT"/>
              </w:rPr>
              <w:t xml:space="preserve"> </w:t>
            </w:r>
            <w:proofErr w:type="spellStart"/>
            <w:r w:rsidRPr="00B40BB1">
              <w:rPr>
                <w:color w:val="000000"/>
                <w:sz w:val="24"/>
                <w:szCs w:val="24"/>
                <w:lang w:val="lt-LT"/>
              </w:rPr>
              <w:t>Eur</w:t>
            </w:r>
            <w:proofErr w:type="spellEnd"/>
            <w:r w:rsidR="0071235E" w:rsidRPr="00B40BB1">
              <w:rPr>
                <w:color w:val="000000"/>
                <w:sz w:val="24"/>
                <w:szCs w:val="24"/>
                <w:lang w:val="lt-LT"/>
              </w:rPr>
              <w:t xml:space="preserve"> (</w:t>
            </w:r>
            <w:r w:rsidR="007D3DF5" w:rsidRPr="00B40BB1">
              <w:rPr>
                <w:i/>
                <w:color w:val="000000"/>
                <w:sz w:val="24"/>
                <w:szCs w:val="24"/>
                <w:lang w:val="lt-LT"/>
              </w:rPr>
              <w:t>suma žodžiai</w:t>
            </w:r>
            <w:r w:rsidR="0029055F" w:rsidRPr="00B40BB1">
              <w:rPr>
                <w:i/>
                <w:color w:val="000000"/>
                <w:sz w:val="24"/>
                <w:szCs w:val="24"/>
                <w:lang w:val="lt-LT"/>
              </w:rPr>
              <w:t>s</w:t>
            </w:r>
            <w:r w:rsidR="0071235E" w:rsidRPr="00B40BB1">
              <w:rPr>
                <w:color w:val="000000"/>
                <w:sz w:val="24"/>
                <w:szCs w:val="24"/>
                <w:lang w:val="lt-LT"/>
              </w:rPr>
              <w:t>)</w:t>
            </w:r>
            <w:r w:rsidRPr="00B40BB1">
              <w:rPr>
                <w:color w:val="000000"/>
                <w:sz w:val="24"/>
                <w:szCs w:val="24"/>
                <w:lang w:val="lt-LT"/>
              </w:rPr>
              <w:t>.</w:t>
            </w:r>
          </w:p>
          <w:p w14:paraId="5158D6F3" w14:textId="77777777" w:rsidR="00CA74A0" w:rsidRPr="00B40BB1" w:rsidRDefault="00CA74A0" w:rsidP="00875996">
            <w:pPr>
              <w:ind w:left="34"/>
              <w:jc w:val="both"/>
              <w:rPr>
                <w:color w:val="000000"/>
                <w:sz w:val="24"/>
                <w:szCs w:val="24"/>
                <w:lang w:val="lt-LT"/>
              </w:rPr>
            </w:pPr>
            <w:r w:rsidRPr="00B40BB1">
              <w:rPr>
                <w:color w:val="000000"/>
                <w:sz w:val="24"/>
                <w:szCs w:val="24"/>
                <w:lang w:val="lt-LT"/>
              </w:rPr>
              <w:t xml:space="preserve">2.2. </w:t>
            </w:r>
            <w:r w:rsidR="007D3DF5" w:rsidRPr="00B40BB1">
              <w:rPr>
                <w:color w:val="000000"/>
                <w:sz w:val="24"/>
                <w:szCs w:val="24"/>
                <w:lang w:val="lt-LT"/>
              </w:rPr>
              <w:t>Sutarties kaina detalizuota šios Sutarties</w:t>
            </w:r>
            <w:r w:rsidR="00BC6CA9" w:rsidRPr="00B40BB1">
              <w:rPr>
                <w:color w:val="000000"/>
                <w:sz w:val="24"/>
                <w:szCs w:val="24"/>
                <w:lang w:val="lt-LT"/>
              </w:rPr>
              <w:t xml:space="preserve"> </w:t>
            </w:r>
            <w:r w:rsidR="00185844" w:rsidRPr="00B40BB1">
              <w:rPr>
                <w:i/>
                <w:color w:val="002060"/>
                <w:sz w:val="24"/>
                <w:szCs w:val="24"/>
                <w:lang w:val="lt-LT"/>
              </w:rPr>
              <w:t xml:space="preserve">2 </w:t>
            </w:r>
            <w:r w:rsidR="00BC6CA9" w:rsidRPr="00B40BB1">
              <w:rPr>
                <w:i/>
                <w:color w:val="002060"/>
                <w:sz w:val="24"/>
                <w:szCs w:val="24"/>
                <w:lang w:val="lt-LT"/>
              </w:rPr>
              <w:t>priede</w:t>
            </w:r>
            <w:r w:rsidR="007D3DF5" w:rsidRPr="00B40BB1">
              <w:rPr>
                <w:color w:val="000000"/>
                <w:sz w:val="24"/>
                <w:szCs w:val="24"/>
                <w:lang w:val="lt-LT"/>
              </w:rPr>
              <w:t xml:space="preserve"> </w:t>
            </w:r>
            <w:r w:rsidR="00185844" w:rsidRPr="00B40BB1">
              <w:rPr>
                <w:b/>
                <w:color w:val="000000"/>
                <w:sz w:val="24"/>
                <w:szCs w:val="24"/>
                <w:lang w:val="lt-LT"/>
              </w:rPr>
              <w:t>Rangovo</w:t>
            </w:r>
            <w:r w:rsidR="00185844" w:rsidRPr="00B40BB1">
              <w:rPr>
                <w:color w:val="000000"/>
                <w:sz w:val="24"/>
                <w:szCs w:val="24"/>
                <w:lang w:val="lt-LT"/>
              </w:rPr>
              <w:t xml:space="preserve"> konkurso pasiūlymas.</w:t>
            </w:r>
          </w:p>
          <w:p w14:paraId="583B0BC8" w14:textId="77777777" w:rsidR="00523D38" w:rsidRPr="00B40BB1" w:rsidRDefault="009829A6" w:rsidP="00523D38">
            <w:pPr>
              <w:ind w:left="34"/>
              <w:jc w:val="both"/>
              <w:rPr>
                <w:sz w:val="24"/>
                <w:szCs w:val="24"/>
                <w:lang w:val="lt-LT"/>
              </w:rPr>
            </w:pPr>
            <w:r w:rsidRPr="00B40BB1">
              <w:rPr>
                <w:color w:val="000000"/>
                <w:sz w:val="24"/>
                <w:szCs w:val="24"/>
                <w:lang w:val="lt-LT"/>
              </w:rPr>
              <w:t>2.3</w:t>
            </w:r>
            <w:r w:rsidR="004B661B" w:rsidRPr="00B40BB1">
              <w:rPr>
                <w:color w:val="000000"/>
                <w:sz w:val="24"/>
                <w:szCs w:val="24"/>
                <w:lang w:val="lt-LT"/>
              </w:rPr>
              <w:t>.</w:t>
            </w:r>
            <w:r w:rsidR="00523D38" w:rsidRPr="00B40BB1">
              <w:rPr>
                <w:color w:val="000000"/>
                <w:sz w:val="24"/>
                <w:szCs w:val="24"/>
                <w:lang w:val="lt-LT"/>
              </w:rPr>
              <w:t xml:space="preserve"> </w:t>
            </w:r>
            <w:r w:rsidR="00523D38" w:rsidRPr="00B40BB1">
              <w:rPr>
                <w:sz w:val="24"/>
                <w:szCs w:val="24"/>
                <w:lang w:val="lt-LT"/>
              </w:rPr>
              <w:t xml:space="preserve">Vadovaujantis Viešųjų pirkimų tarnybos direktoriaus patvirtinta Kainodaros taisyklių nustatymo metodika, Sutarčiai taikoma </w:t>
            </w:r>
            <w:r w:rsidR="00523D38" w:rsidRPr="00B40BB1">
              <w:rPr>
                <w:b/>
                <w:bCs/>
                <w:sz w:val="24"/>
                <w:szCs w:val="24"/>
                <w:lang w:val="lt-LT"/>
              </w:rPr>
              <w:t>fiksuotos kainos kainodara</w:t>
            </w:r>
            <w:r w:rsidR="00523D38" w:rsidRPr="00B40BB1">
              <w:rPr>
                <w:sz w:val="24"/>
                <w:szCs w:val="24"/>
                <w:lang w:val="lt-LT"/>
              </w:rPr>
              <w:t xml:space="preserve">. Sutarties kainos peržiūrai taikomos taisyklės, nurodytos Sutarties bendrosios dalies 3.6.1, 3.7 ir Sutarties specialiosios dalies </w:t>
            </w:r>
            <w:r w:rsidR="005E7491" w:rsidRPr="00B40BB1">
              <w:rPr>
                <w:sz w:val="24"/>
                <w:szCs w:val="24"/>
                <w:lang w:val="lt-LT"/>
              </w:rPr>
              <w:t>2.7</w:t>
            </w:r>
            <w:r w:rsidR="00523D38" w:rsidRPr="00B40BB1">
              <w:rPr>
                <w:sz w:val="24"/>
                <w:szCs w:val="24"/>
                <w:lang w:val="lt-LT"/>
              </w:rPr>
              <w:t xml:space="preserve"> punktuose.</w:t>
            </w:r>
          </w:p>
          <w:p w14:paraId="6C3FD9E3" w14:textId="77777777" w:rsidR="00EA6CFE" w:rsidRPr="00B40BB1" w:rsidRDefault="00CE49E4" w:rsidP="00EA6CFE">
            <w:pPr>
              <w:pStyle w:val="Standard"/>
              <w:ind w:left="34"/>
              <w:jc w:val="both"/>
              <w:rPr>
                <w:color w:val="000000"/>
                <w:sz w:val="24"/>
                <w:szCs w:val="24"/>
                <w:lang w:val="lt-LT"/>
              </w:rPr>
            </w:pPr>
            <w:r w:rsidRPr="00B40BB1">
              <w:rPr>
                <w:color w:val="000000"/>
                <w:sz w:val="24"/>
                <w:szCs w:val="24"/>
                <w:lang w:val="lt-LT"/>
              </w:rPr>
              <w:t>2.4</w:t>
            </w:r>
            <w:r w:rsidR="00EA6CFE" w:rsidRPr="00B40BB1">
              <w:rPr>
                <w:color w:val="000000"/>
                <w:sz w:val="24"/>
                <w:szCs w:val="24"/>
                <w:lang w:val="lt-LT"/>
              </w:rPr>
              <w:t xml:space="preserve">. </w:t>
            </w:r>
            <w:r w:rsidR="00A85C47">
              <w:rPr>
                <w:color w:val="000000"/>
                <w:sz w:val="24"/>
                <w:szCs w:val="24"/>
                <w:lang w:val="lt-LT"/>
              </w:rPr>
              <w:t>T</w:t>
            </w:r>
            <w:r w:rsidR="00406DA9" w:rsidRPr="00B40BB1">
              <w:rPr>
                <w:color w:val="000000"/>
                <w:sz w:val="24"/>
                <w:szCs w:val="24"/>
                <w:lang w:val="lt-LT"/>
              </w:rPr>
              <w:t>echnini</w:t>
            </w:r>
            <w:r w:rsidR="00A85C47">
              <w:rPr>
                <w:color w:val="000000"/>
                <w:sz w:val="24"/>
                <w:szCs w:val="24"/>
                <w:lang w:val="lt-LT"/>
              </w:rPr>
              <w:t>ame</w:t>
            </w:r>
            <w:r w:rsidR="00406DA9" w:rsidRPr="00B40BB1">
              <w:rPr>
                <w:color w:val="000000"/>
                <w:sz w:val="24"/>
                <w:szCs w:val="24"/>
                <w:lang w:val="lt-LT"/>
              </w:rPr>
              <w:t xml:space="preserve"> projekt</w:t>
            </w:r>
            <w:r w:rsidR="00A85C47">
              <w:rPr>
                <w:color w:val="000000"/>
                <w:sz w:val="24"/>
                <w:szCs w:val="24"/>
                <w:lang w:val="lt-LT"/>
              </w:rPr>
              <w:t>e</w:t>
            </w:r>
            <w:r w:rsidR="00383FE6" w:rsidRPr="00B40BB1">
              <w:rPr>
                <w:color w:val="000000"/>
                <w:sz w:val="24"/>
                <w:szCs w:val="24"/>
                <w:lang w:val="lt-LT"/>
              </w:rPr>
              <w:t xml:space="preserve"> </w:t>
            </w:r>
            <w:r w:rsidR="003429FF" w:rsidRPr="00B40BB1">
              <w:rPr>
                <w:color w:val="000000"/>
                <w:sz w:val="24"/>
                <w:szCs w:val="24"/>
                <w:lang w:val="lt-LT"/>
              </w:rPr>
              <w:t>nurodyti dydžiai – statybos produktų kiekis, įrenginių, mechanizmų</w:t>
            </w:r>
            <w:r w:rsidR="003429FF" w:rsidRPr="00B40BB1">
              <w:rPr>
                <w:color w:val="FF0000"/>
                <w:sz w:val="24"/>
                <w:szCs w:val="24"/>
                <w:lang w:val="lt-LT"/>
              </w:rPr>
              <w:t xml:space="preserve"> </w:t>
            </w:r>
            <w:r w:rsidR="003429FF" w:rsidRPr="00B40BB1">
              <w:rPr>
                <w:color w:val="000000"/>
                <w:sz w:val="24"/>
                <w:szCs w:val="24"/>
                <w:lang w:val="lt-LT"/>
              </w:rPr>
              <w:t xml:space="preserve">skaičius ir darbų (statinio, jo elementų baigtinių darbų ir jiems atlikti reikalingų resursų) apimtis </w:t>
            </w:r>
            <w:r w:rsidR="003429FF" w:rsidRPr="00B40BB1">
              <w:rPr>
                <w:color w:val="000000"/>
                <w:sz w:val="24"/>
                <w:szCs w:val="24"/>
                <w:lang w:val="lt-LT"/>
              </w:rPr>
              <w:lastRenderedPageBreak/>
              <w:t xml:space="preserve">(išreikšta statybos darbų vienetais) – yra apytikriai ir neturi būti </w:t>
            </w:r>
            <w:r w:rsidR="00AF03D7" w:rsidRPr="00B40BB1">
              <w:rPr>
                <w:color w:val="000000"/>
                <w:sz w:val="24"/>
                <w:szCs w:val="24"/>
                <w:lang w:val="lt-LT"/>
              </w:rPr>
              <w:t xml:space="preserve">laikoma faktine </w:t>
            </w:r>
            <w:r w:rsidR="003429FF" w:rsidRPr="00B40BB1">
              <w:rPr>
                <w:color w:val="000000"/>
                <w:sz w:val="24"/>
                <w:szCs w:val="24"/>
                <w:lang w:val="lt-LT"/>
              </w:rPr>
              <w:t xml:space="preserve">ir </w:t>
            </w:r>
            <w:r w:rsidR="00AF03D7" w:rsidRPr="00B40BB1">
              <w:rPr>
                <w:color w:val="000000"/>
                <w:sz w:val="24"/>
                <w:szCs w:val="24"/>
                <w:lang w:val="lt-LT"/>
              </w:rPr>
              <w:t xml:space="preserve">tikslia </w:t>
            </w:r>
            <w:r w:rsidR="00CA2430" w:rsidRPr="00B40BB1">
              <w:rPr>
                <w:color w:val="000000"/>
                <w:sz w:val="24"/>
                <w:szCs w:val="24"/>
                <w:lang w:val="lt-LT"/>
              </w:rPr>
              <w:t xml:space="preserve">statybos </w:t>
            </w:r>
            <w:r w:rsidR="003429FF" w:rsidRPr="00B40BB1">
              <w:rPr>
                <w:color w:val="000000"/>
                <w:sz w:val="24"/>
                <w:szCs w:val="24"/>
                <w:lang w:val="lt-LT"/>
              </w:rPr>
              <w:t xml:space="preserve">darbų, kuriuos </w:t>
            </w:r>
            <w:r w:rsidR="003429FF" w:rsidRPr="00B40BB1">
              <w:rPr>
                <w:b/>
                <w:color w:val="000000"/>
                <w:sz w:val="24"/>
                <w:szCs w:val="24"/>
                <w:lang w:val="lt-LT"/>
              </w:rPr>
              <w:t>Rangovui</w:t>
            </w:r>
            <w:r w:rsidR="003429FF" w:rsidRPr="00B40BB1">
              <w:rPr>
                <w:color w:val="000000"/>
                <w:sz w:val="24"/>
                <w:szCs w:val="24"/>
                <w:lang w:val="lt-LT"/>
              </w:rPr>
              <w:t xml:space="preserve"> reikia atlikti, </w:t>
            </w:r>
            <w:r w:rsidR="00AF03D7" w:rsidRPr="00B40BB1">
              <w:rPr>
                <w:color w:val="000000"/>
                <w:sz w:val="24"/>
                <w:szCs w:val="24"/>
                <w:lang w:val="lt-LT"/>
              </w:rPr>
              <w:t>apimtimi</w:t>
            </w:r>
            <w:r w:rsidR="003429FF" w:rsidRPr="00B40BB1">
              <w:rPr>
                <w:color w:val="000000"/>
                <w:sz w:val="24"/>
                <w:szCs w:val="24"/>
                <w:lang w:val="lt-LT"/>
              </w:rPr>
              <w:t>.</w:t>
            </w:r>
            <w:r w:rsidR="00F80383" w:rsidRPr="00B40BB1">
              <w:rPr>
                <w:color w:val="000000"/>
                <w:sz w:val="24"/>
                <w:szCs w:val="24"/>
                <w:lang w:val="lt-LT"/>
              </w:rPr>
              <w:t xml:space="preserve"> </w:t>
            </w:r>
          </w:p>
          <w:p w14:paraId="6896B852" w14:textId="77777777" w:rsidR="00E50D04" w:rsidRPr="00B40BB1" w:rsidRDefault="00DA256A" w:rsidP="00E50D04">
            <w:pPr>
              <w:pStyle w:val="Standard"/>
              <w:ind w:left="34"/>
              <w:jc w:val="both"/>
              <w:rPr>
                <w:i/>
                <w:sz w:val="24"/>
                <w:szCs w:val="24"/>
                <w:lang w:val="lt-LT"/>
              </w:rPr>
            </w:pPr>
            <w:r w:rsidRPr="00B40BB1">
              <w:rPr>
                <w:color w:val="000000"/>
                <w:sz w:val="24"/>
                <w:szCs w:val="24"/>
                <w:lang w:val="lt-LT"/>
              </w:rPr>
              <w:t>2.5.</w:t>
            </w:r>
            <w:r w:rsidR="0019497F" w:rsidRPr="00B40BB1">
              <w:rPr>
                <w:color w:val="000000"/>
                <w:sz w:val="24"/>
                <w:szCs w:val="24"/>
                <w:lang w:val="lt-LT"/>
              </w:rPr>
              <w:t xml:space="preserve"> </w:t>
            </w:r>
            <w:r w:rsidR="00E50D04">
              <w:rPr>
                <w:color w:val="000000"/>
                <w:sz w:val="24"/>
                <w:szCs w:val="24"/>
                <w:lang w:val="lt-LT"/>
              </w:rPr>
              <w:t xml:space="preserve">Pagal </w:t>
            </w:r>
            <w:r w:rsidR="00E50D04" w:rsidRPr="00B40BB1">
              <w:rPr>
                <w:sz w:val="24"/>
                <w:szCs w:val="24"/>
                <w:lang w:val="lt-LT"/>
              </w:rPr>
              <w:t>Sutarties bendro</w:t>
            </w:r>
            <w:r w:rsidR="00E50D04">
              <w:rPr>
                <w:sz w:val="24"/>
                <w:szCs w:val="24"/>
                <w:lang w:val="lt-LT"/>
              </w:rPr>
              <w:t>sios dalies 3.9 papunkčio sąlygos išdėstomos taip:</w:t>
            </w:r>
            <w:r w:rsidR="00E50D04" w:rsidRPr="00B40BB1">
              <w:rPr>
                <w:sz w:val="24"/>
                <w:szCs w:val="24"/>
                <w:lang w:val="lt-LT"/>
              </w:rPr>
              <w:t xml:space="preserve"> Sutarties kaina gali būti pakeista (didinama arba mažinama) tik tuo atveju, jeigu statybos darbų apimtis</w:t>
            </w:r>
            <w:r w:rsidR="00E50D04">
              <w:rPr>
                <w:sz w:val="24"/>
                <w:szCs w:val="24"/>
                <w:lang w:val="lt-LT"/>
              </w:rPr>
              <w:t>, nurodyta Sutarties 1 ir/ar 2 priede,</w:t>
            </w:r>
            <w:r w:rsidR="00E50D04" w:rsidRPr="00B40BB1">
              <w:rPr>
                <w:sz w:val="24"/>
                <w:szCs w:val="24"/>
                <w:lang w:val="lt-LT"/>
              </w:rPr>
              <w:t xml:space="preserve"> skiriasi daugiau kaip 5 (penkiais) procentais nuo Sutarties kainos su PVM. </w:t>
            </w:r>
            <w:r w:rsidR="00E50D04" w:rsidRPr="00B40BB1">
              <w:rPr>
                <w:b/>
                <w:sz w:val="24"/>
                <w:szCs w:val="24"/>
                <w:lang w:val="lt-LT"/>
              </w:rPr>
              <w:t>Rangovui</w:t>
            </w:r>
            <w:r w:rsidR="00E50D04" w:rsidRPr="00B40BB1">
              <w:rPr>
                <w:sz w:val="24"/>
                <w:szCs w:val="24"/>
                <w:lang w:val="lt-LT"/>
              </w:rPr>
              <w:t xml:space="preserve"> sumokama tik suma, viršijanti šiame papunktyje nurodytą procentinį dydį. </w:t>
            </w:r>
          </w:p>
          <w:p w14:paraId="792A207D" w14:textId="77777777" w:rsidR="00DA256A" w:rsidRPr="00B40BB1" w:rsidRDefault="00AF03D7" w:rsidP="00EA6CFE">
            <w:pPr>
              <w:pStyle w:val="Standard"/>
              <w:ind w:left="34"/>
              <w:jc w:val="both"/>
              <w:rPr>
                <w:sz w:val="24"/>
                <w:szCs w:val="24"/>
                <w:lang w:val="lt-LT"/>
              </w:rPr>
            </w:pPr>
            <w:r w:rsidRPr="00B40BB1">
              <w:rPr>
                <w:sz w:val="24"/>
                <w:szCs w:val="24"/>
                <w:lang w:val="lt-LT"/>
              </w:rPr>
              <w:t xml:space="preserve">2.6. </w:t>
            </w:r>
            <w:r w:rsidR="00DA256A" w:rsidRPr="00B40BB1">
              <w:rPr>
                <w:sz w:val="24"/>
                <w:szCs w:val="24"/>
                <w:lang w:val="lt-LT"/>
              </w:rPr>
              <w:t xml:space="preserve">Jei </w:t>
            </w:r>
            <w:r w:rsidR="00DA256A" w:rsidRPr="00B40BB1">
              <w:rPr>
                <w:b/>
                <w:sz w:val="24"/>
                <w:szCs w:val="24"/>
                <w:lang w:val="lt-LT"/>
              </w:rPr>
              <w:t>Rangovo</w:t>
            </w:r>
            <w:r w:rsidR="00DA256A" w:rsidRPr="00B40BB1">
              <w:rPr>
                <w:sz w:val="24"/>
                <w:szCs w:val="24"/>
                <w:lang w:val="lt-LT"/>
              </w:rPr>
              <w:t xml:space="preserve"> įvykdytų </w:t>
            </w:r>
            <w:r w:rsidRPr="00B40BB1">
              <w:rPr>
                <w:sz w:val="24"/>
                <w:szCs w:val="24"/>
                <w:lang w:val="lt-LT"/>
              </w:rPr>
              <w:t xml:space="preserve">statybos </w:t>
            </w:r>
            <w:r w:rsidR="00DA256A" w:rsidRPr="00B40BB1">
              <w:rPr>
                <w:sz w:val="24"/>
                <w:szCs w:val="24"/>
                <w:lang w:val="lt-LT"/>
              </w:rPr>
              <w:t xml:space="preserve">darbų </w:t>
            </w:r>
            <w:r w:rsidRPr="00B40BB1">
              <w:rPr>
                <w:sz w:val="24"/>
                <w:szCs w:val="24"/>
                <w:lang w:val="lt-LT"/>
              </w:rPr>
              <w:t>apimtis</w:t>
            </w:r>
            <w:r w:rsidR="00DA256A" w:rsidRPr="00B40BB1">
              <w:rPr>
                <w:sz w:val="24"/>
                <w:szCs w:val="24"/>
                <w:lang w:val="lt-LT"/>
              </w:rPr>
              <w:t xml:space="preserve"> skiriasi nuo nurodyto</w:t>
            </w:r>
            <w:r w:rsidRPr="00B40BB1">
              <w:rPr>
                <w:sz w:val="24"/>
                <w:szCs w:val="24"/>
                <w:lang w:val="lt-LT"/>
              </w:rPr>
              <w:t>s</w:t>
            </w:r>
            <w:r w:rsidR="00DA256A" w:rsidRPr="00B40BB1">
              <w:rPr>
                <w:sz w:val="24"/>
                <w:szCs w:val="24"/>
                <w:lang w:val="lt-LT"/>
              </w:rPr>
              <w:t xml:space="preserve"> </w:t>
            </w:r>
            <w:r w:rsidRPr="00B40BB1">
              <w:rPr>
                <w:sz w:val="24"/>
                <w:szCs w:val="24"/>
                <w:lang w:val="lt-LT"/>
              </w:rPr>
              <w:t>Sutarties 1</w:t>
            </w:r>
            <w:r w:rsidR="00E50D04">
              <w:rPr>
                <w:sz w:val="24"/>
                <w:szCs w:val="24"/>
                <w:lang w:val="lt-LT"/>
              </w:rPr>
              <w:t xml:space="preserve"> ir /ar 2</w:t>
            </w:r>
            <w:r w:rsidRPr="00B40BB1">
              <w:rPr>
                <w:sz w:val="24"/>
                <w:szCs w:val="24"/>
                <w:lang w:val="lt-LT"/>
              </w:rPr>
              <w:t xml:space="preserve"> priede</w:t>
            </w:r>
            <w:r w:rsidR="00DA256A" w:rsidRPr="00B40BB1">
              <w:rPr>
                <w:sz w:val="24"/>
                <w:szCs w:val="24"/>
                <w:lang w:val="lt-LT"/>
              </w:rPr>
              <w:t xml:space="preserve"> ir neviršija Sutarties specialiosios dalies </w:t>
            </w:r>
            <w:r w:rsidR="005E7491" w:rsidRPr="00B40BB1">
              <w:rPr>
                <w:sz w:val="24"/>
                <w:szCs w:val="24"/>
                <w:lang w:val="lt-LT"/>
              </w:rPr>
              <w:t>2.</w:t>
            </w:r>
            <w:r w:rsidRPr="00B40BB1">
              <w:rPr>
                <w:sz w:val="24"/>
                <w:szCs w:val="24"/>
                <w:lang w:val="lt-LT"/>
              </w:rPr>
              <w:t xml:space="preserve">5 </w:t>
            </w:r>
            <w:r w:rsidR="00DA256A" w:rsidRPr="00B40BB1">
              <w:rPr>
                <w:sz w:val="24"/>
                <w:szCs w:val="24"/>
                <w:lang w:val="lt-LT"/>
              </w:rPr>
              <w:t>papunktyje nurodyto procentinio dydžio, laikoma, kad ši didesn</w:t>
            </w:r>
            <w:r w:rsidRPr="00B40BB1">
              <w:rPr>
                <w:sz w:val="24"/>
                <w:szCs w:val="24"/>
                <w:lang w:val="lt-LT"/>
              </w:rPr>
              <w:t>ė</w:t>
            </w:r>
            <w:r w:rsidR="00DA256A" w:rsidRPr="00B40BB1">
              <w:rPr>
                <w:sz w:val="24"/>
                <w:szCs w:val="24"/>
                <w:lang w:val="lt-LT"/>
              </w:rPr>
              <w:t xml:space="preserve"> ar </w:t>
            </w:r>
            <w:r w:rsidRPr="00B40BB1">
              <w:rPr>
                <w:sz w:val="24"/>
                <w:szCs w:val="24"/>
                <w:lang w:val="lt-LT"/>
              </w:rPr>
              <w:t xml:space="preserve">mažesnė statybos </w:t>
            </w:r>
            <w:r w:rsidR="00DA256A" w:rsidRPr="00B40BB1">
              <w:rPr>
                <w:sz w:val="24"/>
                <w:szCs w:val="24"/>
                <w:lang w:val="lt-LT"/>
              </w:rPr>
              <w:t xml:space="preserve">darbų </w:t>
            </w:r>
            <w:r w:rsidRPr="00B40BB1">
              <w:rPr>
                <w:sz w:val="24"/>
                <w:szCs w:val="24"/>
                <w:lang w:val="lt-LT"/>
              </w:rPr>
              <w:t xml:space="preserve">apimtis </w:t>
            </w:r>
            <w:r w:rsidR="00DA256A" w:rsidRPr="00B40BB1">
              <w:rPr>
                <w:sz w:val="24"/>
                <w:szCs w:val="24"/>
                <w:lang w:val="lt-LT"/>
              </w:rPr>
              <w:t xml:space="preserve">buvo </w:t>
            </w:r>
            <w:r w:rsidRPr="00B40BB1">
              <w:rPr>
                <w:sz w:val="24"/>
                <w:szCs w:val="24"/>
                <w:lang w:val="lt-LT"/>
              </w:rPr>
              <w:t xml:space="preserve">įskaičiuota </w:t>
            </w:r>
            <w:r w:rsidR="00DA256A" w:rsidRPr="00B40BB1">
              <w:rPr>
                <w:sz w:val="24"/>
                <w:szCs w:val="24"/>
                <w:lang w:val="lt-LT"/>
              </w:rPr>
              <w:t xml:space="preserve">į mokėtiną pagal Sutartį kainą, t. y. nepriklausomai nuo </w:t>
            </w:r>
            <w:r w:rsidRPr="00B40BB1">
              <w:rPr>
                <w:sz w:val="24"/>
                <w:szCs w:val="24"/>
                <w:lang w:val="lt-LT"/>
              </w:rPr>
              <w:t xml:space="preserve">faktinės </w:t>
            </w:r>
            <w:r w:rsidR="00DA256A" w:rsidRPr="00B40BB1">
              <w:rPr>
                <w:sz w:val="24"/>
                <w:szCs w:val="24"/>
                <w:lang w:val="lt-LT"/>
              </w:rPr>
              <w:t xml:space="preserve">atliktų </w:t>
            </w:r>
            <w:r w:rsidRPr="00B40BB1">
              <w:rPr>
                <w:sz w:val="24"/>
                <w:szCs w:val="24"/>
                <w:lang w:val="lt-LT"/>
              </w:rPr>
              <w:t xml:space="preserve">statybos </w:t>
            </w:r>
            <w:r w:rsidR="00DA256A" w:rsidRPr="00B40BB1">
              <w:rPr>
                <w:sz w:val="24"/>
                <w:szCs w:val="24"/>
                <w:lang w:val="lt-LT"/>
              </w:rPr>
              <w:t xml:space="preserve">darbų </w:t>
            </w:r>
            <w:r w:rsidRPr="00B40BB1">
              <w:rPr>
                <w:sz w:val="24"/>
                <w:szCs w:val="24"/>
                <w:lang w:val="lt-LT"/>
              </w:rPr>
              <w:t xml:space="preserve">apimties </w:t>
            </w:r>
            <w:r w:rsidR="00DA256A" w:rsidRPr="00B40BB1">
              <w:rPr>
                <w:sz w:val="24"/>
                <w:szCs w:val="24"/>
                <w:lang w:val="lt-LT"/>
              </w:rPr>
              <w:t>Sutarties kaina negali būti keičiama.</w:t>
            </w:r>
          </w:p>
          <w:p w14:paraId="602D6188" w14:textId="77777777" w:rsidR="00F65AE7" w:rsidRPr="00B40BB1" w:rsidRDefault="00166B34" w:rsidP="00F65AE7">
            <w:pPr>
              <w:shd w:val="clear" w:color="auto" w:fill="FFFFFF"/>
              <w:jc w:val="both"/>
              <w:rPr>
                <w:sz w:val="24"/>
                <w:szCs w:val="24"/>
                <w:lang w:val="lt-LT"/>
              </w:rPr>
            </w:pPr>
            <w:r w:rsidRPr="00B40BB1">
              <w:rPr>
                <w:color w:val="000000"/>
                <w:sz w:val="24"/>
                <w:szCs w:val="24"/>
                <w:lang w:val="lt-LT"/>
              </w:rPr>
              <w:t>2.</w:t>
            </w:r>
            <w:r w:rsidR="005E7491" w:rsidRPr="00B40BB1">
              <w:rPr>
                <w:color w:val="000000"/>
                <w:sz w:val="24"/>
                <w:szCs w:val="24"/>
                <w:lang w:val="lt-LT"/>
              </w:rPr>
              <w:t>7</w:t>
            </w:r>
            <w:r w:rsidRPr="00B40BB1">
              <w:rPr>
                <w:color w:val="000000"/>
                <w:sz w:val="24"/>
                <w:szCs w:val="24"/>
                <w:lang w:val="lt-LT"/>
              </w:rPr>
              <w:t>.</w:t>
            </w:r>
            <w:r w:rsidR="00F65AE7" w:rsidRPr="00B40BB1">
              <w:rPr>
                <w:color w:val="000000"/>
                <w:sz w:val="24"/>
                <w:szCs w:val="24"/>
                <w:lang w:val="lt-LT"/>
              </w:rPr>
              <w:t xml:space="preserve"> </w:t>
            </w:r>
            <w:r w:rsidR="00F65AE7" w:rsidRPr="00B40BB1">
              <w:rPr>
                <w:rFonts w:eastAsia="Calibri"/>
                <w:b/>
                <w:sz w:val="24"/>
                <w:szCs w:val="24"/>
                <w:lang w:val="lt-LT"/>
              </w:rPr>
              <w:t>Sutarties kainos (įkainių) peržiūrėjimo dėl kainų lygio pokyčio tvarka ir sąlygos:</w:t>
            </w:r>
          </w:p>
          <w:p w14:paraId="48037DA4" w14:textId="77777777" w:rsidR="00F65AE7" w:rsidRPr="00B40BB1" w:rsidRDefault="00F65AE7" w:rsidP="00F65AE7">
            <w:pPr>
              <w:shd w:val="clear" w:color="auto" w:fill="FFFFFF"/>
              <w:jc w:val="both"/>
              <w:rPr>
                <w:sz w:val="24"/>
                <w:szCs w:val="24"/>
                <w:lang w:val="lt-LT"/>
              </w:rPr>
            </w:pPr>
            <w:r w:rsidRPr="00B40BB1">
              <w:rPr>
                <w:rFonts w:eastAsia="Calibri"/>
                <w:sz w:val="24"/>
                <w:szCs w:val="24"/>
                <w:lang w:val="lt-LT"/>
              </w:rPr>
              <w:t>2.</w:t>
            </w:r>
            <w:r w:rsidR="005E7491" w:rsidRPr="00B40BB1">
              <w:rPr>
                <w:rFonts w:eastAsia="Calibri"/>
                <w:sz w:val="24"/>
                <w:szCs w:val="24"/>
                <w:lang w:val="lt-LT"/>
              </w:rPr>
              <w:t>7</w:t>
            </w:r>
            <w:r w:rsidRPr="00B40BB1">
              <w:rPr>
                <w:rFonts w:eastAsia="Calibri"/>
                <w:sz w:val="24"/>
                <w:szCs w:val="24"/>
                <w:lang w:val="lt-LT"/>
              </w:rPr>
              <w:t>.1.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19497F" w:rsidRPr="00B40BB1">
              <w:rPr>
                <w:rFonts w:eastAsia="Calibri"/>
                <w:sz w:val="24"/>
                <w:szCs w:val="24"/>
                <w:lang w:val="lt-LT" w:eastAsia="en-US"/>
              </w:rPr>
              <w:t xml:space="preserve"> Jeigu kuri nors Šalis kreipiasi dėl Sutarties kainos peržiūros vėliau nei atsiranda pagrindas pagal Sutarties sąlygas peržiūrėti Sutarties kainą (įkainius), tokiu atveju ta Šalis praranda teisę perskaičiuoti tuos statybos darbus, kurie buvo faktiškai atlikti iki peržiūros momento.</w:t>
            </w:r>
          </w:p>
          <w:p w14:paraId="48F7D13F" w14:textId="77777777" w:rsidR="00F65AE7" w:rsidRPr="00B40BB1" w:rsidRDefault="00F65AE7" w:rsidP="00F65AE7">
            <w:pPr>
              <w:shd w:val="clear" w:color="auto" w:fill="FFFFFF"/>
              <w:jc w:val="both"/>
              <w:rPr>
                <w:rFonts w:eastAsia="Calibri"/>
                <w:sz w:val="24"/>
                <w:szCs w:val="24"/>
                <w:lang w:val="lt-LT"/>
              </w:rPr>
            </w:pPr>
            <w:r w:rsidRPr="00B40BB1">
              <w:rPr>
                <w:rFonts w:eastAsia="Calibri"/>
                <w:sz w:val="24"/>
                <w:szCs w:val="24"/>
                <w:lang w:val="lt-LT"/>
              </w:rPr>
              <w:t>2.</w:t>
            </w:r>
            <w:r w:rsidR="005E7491" w:rsidRPr="00B40BB1">
              <w:rPr>
                <w:rFonts w:eastAsia="Calibri"/>
                <w:sz w:val="24"/>
                <w:szCs w:val="24"/>
                <w:lang w:val="lt-LT"/>
              </w:rPr>
              <w:t>7</w:t>
            </w:r>
            <w:r w:rsidRPr="00B40BB1">
              <w:rPr>
                <w:rFonts w:eastAsia="Calibri"/>
                <w:sz w:val="24"/>
                <w:szCs w:val="24"/>
                <w:lang w:val="lt-LT"/>
              </w:rPr>
              <w:t xml:space="preserve">.2. Gali būti perskaičiuojamos </w:t>
            </w:r>
            <w:r w:rsidRPr="00B40BB1">
              <w:rPr>
                <w:rFonts w:eastAsia="Calibri"/>
                <w:b/>
                <w:sz w:val="24"/>
                <w:szCs w:val="24"/>
                <w:lang w:val="lt-LT"/>
              </w:rPr>
              <w:t>Rangovui</w:t>
            </w:r>
            <w:r w:rsidRPr="00B40BB1">
              <w:rPr>
                <w:rFonts w:eastAsia="Calibri"/>
                <w:sz w:val="24"/>
                <w:szCs w:val="24"/>
                <w:lang w:val="lt-LT"/>
              </w:rPr>
              <w:t xml:space="preserve"> mokėtinos sumos tik už statybos darbus. Už inžinerines paslaugas ir kitas paslaugas ar darbus, kurie nepriskiriami statybos darbams, mokėtinos sumos negali būti perskaičiuojamos.</w:t>
            </w:r>
          </w:p>
          <w:p w14:paraId="66234177" w14:textId="77777777" w:rsidR="00F65AE7" w:rsidRPr="00B40BB1" w:rsidRDefault="00F65AE7" w:rsidP="00F65AE7">
            <w:pPr>
              <w:shd w:val="clear" w:color="auto" w:fill="FFFFFF"/>
              <w:jc w:val="both"/>
              <w:rPr>
                <w:rFonts w:eastAsia="Calibri"/>
                <w:sz w:val="24"/>
                <w:szCs w:val="24"/>
                <w:lang w:val="lt-LT"/>
              </w:rPr>
            </w:pPr>
            <w:r w:rsidRPr="00B40BB1">
              <w:rPr>
                <w:rFonts w:eastAsia="Calibri"/>
                <w:sz w:val="24"/>
                <w:szCs w:val="24"/>
                <w:lang w:val="lt-LT"/>
              </w:rPr>
              <w:t>2.</w:t>
            </w:r>
            <w:r w:rsidR="005E7491" w:rsidRPr="00B40BB1">
              <w:rPr>
                <w:rFonts w:eastAsia="Calibri"/>
                <w:sz w:val="24"/>
                <w:szCs w:val="24"/>
                <w:lang w:val="lt-LT"/>
              </w:rPr>
              <w:t>7</w:t>
            </w:r>
            <w:r w:rsidRPr="00B40BB1">
              <w:rPr>
                <w:rFonts w:eastAsia="Calibri"/>
                <w:sz w:val="24"/>
                <w:szCs w:val="24"/>
                <w:lang w:val="lt-LT"/>
              </w:rPr>
              <w:t xml:space="preserve">.3. Pirmoji Sutarties kainos (įkainių) peržiūra gali būti atliekama ne anksčiau nei po </w:t>
            </w:r>
            <w:r w:rsidR="00E35536" w:rsidRPr="00B40BB1">
              <w:rPr>
                <w:rFonts w:eastAsia="Calibri"/>
                <w:sz w:val="24"/>
                <w:szCs w:val="24"/>
                <w:lang w:val="lt-LT"/>
              </w:rPr>
              <w:t xml:space="preserve">6 </w:t>
            </w:r>
            <w:r w:rsidRPr="00B40BB1">
              <w:rPr>
                <w:rFonts w:eastAsia="Calibri"/>
                <w:sz w:val="24"/>
                <w:szCs w:val="24"/>
                <w:lang w:val="lt-LT"/>
              </w:rPr>
              <w:t>(</w:t>
            </w:r>
            <w:r w:rsidR="00E35536" w:rsidRPr="00B40BB1">
              <w:rPr>
                <w:rFonts w:eastAsia="Calibri"/>
                <w:sz w:val="24"/>
                <w:szCs w:val="24"/>
                <w:lang w:val="lt-LT"/>
              </w:rPr>
              <w:t>šešių</w:t>
            </w:r>
            <w:r w:rsidRPr="00B40BB1">
              <w:rPr>
                <w:rFonts w:eastAsia="Calibri"/>
                <w:sz w:val="24"/>
                <w:szCs w:val="24"/>
                <w:lang w:val="lt-LT"/>
              </w:rPr>
              <w:t xml:space="preserve">) mėnesių po Sutarties įsigaliojimo dienos ir po to Sutarties kaina (įkainiai) gali būti peržiūrima ne dažniau negu kas 6 (šešis) mėnesius. </w:t>
            </w:r>
          </w:p>
          <w:p w14:paraId="71935B6D" w14:textId="77777777" w:rsidR="00F65AE7" w:rsidRPr="00B40BB1" w:rsidRDefault="00F65AE7" w:rsidP="00F65AE7">
            <w:pPr>
              <w:shd w:val="clear" w:color="auto" w:fill="FFFFFF"/>
              <w:jc w:val="both"/>
              <w:rPr>
                <w:rFonts w:eastAsia="Calibri"/>
                <w:sz w:val="24"/>
                <w:szCs w:val="24"/>
                <w:lang w:val="lt-LT"/>
              </w:rPr>
            </w:pPr>
            <w:r w:rsidRPr="00B40BB1">
              <w:rPr>
                <w:rFonts w:eastAsia="Calibri"/>
                <w:sz w:val="24"/>
                <w:szCs w:val="24"/>
                <w:lang w:val="lt-LT"/>
              </w:rPr>
              <w:t>2.</w:t>
            </w:r>
            <w:r w:rsidR="005E7491" w:rsidRPr="00B40BB1">
              <w:rPr>
                <w:rFonts w:eastAsia="Calibri"/>
                <w:sz w:val="24"/>
                <w:szCs w:val="24"/>
                <w:lang w:val="lt-LT"/>
              </w:rPr>
              <w:t>7</w:t>
            </w:r>
            <w:r w:rsidRPr="00B40BB1">
              <w:rPr>
                <w:rFonts w:eastAsia="Calibri"/>
                <w:sz w:val="24"/>
                <w:szCs w:val="24"/>
                <w:lang w:val="lt-LT"/>
              </w:rPr>
              <w:t xml:space="preserve">.4. </w:t>
            </w:r>
            <w:r w:rsidRPr="00B40BB1">
              <w:rPr>
                <w:rFonts w:eastAsia="Calibri"/>
                <w:b/>
                <w:sz w:val="24"/>
                <w:szCs w:val="24"/>
                <w:lang w:val="lt-LT"/>
              </w:rPr>
              <w:t>Rangovui</w:t>
            </w:r>
            <w:r w:rsidRPr="00B40BB1">
              <w:rPr>
                <w:rFonts w:eastAsia="Calibri"/>
                <w:sz w:val="24"/>
                <w:szCs w:val="24"/>
                <w:lang w:val="lt-LT"/>
              </w:rPr>
              <w:t xml:space="preserve"> mokėtinos sumos už statybos darbus gali būti perskaičiuojamos, jeigu </w:t>
            </w:r>
            <w:r w:rsidR="00923FD3" w:rsidRPr="00B40BB1">
              <w:rPr>
                <w:rFonts w:eastAsia="Calibri"/>
                <w:sz w:val="24"/>
                <w:szCs w:val="24"/>
                <w:lang w:val="lt-LT"/>
              </w:rPr>
              <w:t xml:space="preserve">Valstybės duomenų agentūros </w:t>
            </w:r>
            <w:r w:rsidRPr="00B40BB1">
              <w:rPr>
                <w:rFonts w:eastAsia="Calibri"/>
                <w:sz w:val="24"/>
                <w:szCs w:val="24"/>
                <w:lang w:val="lt-LT"/>
              </w:rPr>
              <w:t xml:space="preserve">(www.stat.gov.lt) kas mėnesį skelbiamo </w:t>
            </w:r>
            <w:r w:rsidR="008D4DD3" w:rsidRPr="00B40BB1">
              <w:rPr>
                <w:rFonts w:eastAsia="Calibri"/>
                <w:b/>
                <w:i/>
                <w:sz w:val="24"/>
                <w:szCs w:val="24"/>
                <w:lang w:val="lt-LT"/>
              </w:rPr>
              <w:t>Visos</w:t>
            </w:r>
            <w:r w:rsidR="00E6273C" w:rsidRPr="00B40BB1">
              <w:rPr>
                <w:rFonts w:eastAsia="Calibri"/>
                <w:b/>
                <w:i/>
                <w:sz w:val="24"/>
                <w:szCs w:val="24"/>
                <w:lang w:val="lt-LT"/>
              </w:rPr>
              <w:t xml:space="preserve"> </w:t>
            </w:r>
            <w:r w:rsidRPr="00B40BB1">
              <w:rPr>
                <w:rFonts w:eastAsia="Calibri"/>
                <w:b/>
                <w:i/>
                <w:sz w:val="24"/>
                <w:szCs w:val="24"/>
                <w:lang w:val="lt-LT"/>
              </w:rPr>
              <w:t>statybos sąnaudų</w:t>
            </w:r>
            <w:r w:rsidRPr="00B40BB1">
              <w:rPr>
                <w:rFonts w:eastAsia="Calibri"/>
                <w:sz w:val="24"/>
                <w:szCs w:val="24"/>
                <w:lang w:val="lt-LT"/>
              </w:rPr>
              <w:t xml:space="preserve"> kainų indekso (toliau – indeksas) pokyčio reikšmė viršija (į didesnę arba mažesnę pusę) daugiau kaip 5 (penkis) procentus per laikotarpį, kurio pradžia, pirmo perskaičiavimo atveju, </w:t>
            </w:r>
            <w:r w:rsidRPr="00B40BB1">
              <w:rPr>
                <w:rStyle w:val="Iskyrimas"/>
                <w:rFonts w:eastAsia="Calibri"/>
                <w:i w:val="0"/>
                <w:sz w:val="24"/>
                <w:szCs w:val="24"/>
                <w:lang w:val="lt-LT"/>
              </w:rPr>
              <w:t>laikoma</w:t>
            </w:r>
            <w:r w:rsidRPr="00B40BB1">
              <w:rPr>
                <w:rFonts w:eastAsia="Calibri"/>
                <w:sz w:val="24"/>
                <w:szCs w:val="24"/>
                <w:lang w:val="lt-LT"/>
              </w:rPr>
              <w:t xml:space="preserve"> pasiūlymo pateikimo Pirkime diena, o pabaiga – </w:t>
            </w:r>
            <w:r w:rsidR="00E35536" w:rsidRPr="00B40BB1">
              <w:rPr>
                <w:rFonts w:eastAsia="Calibri"/>
                <w:sz w:val="24"/>
                <w:szCs w:val="24"/>
                <w:lang w:val="lt-LT"/>
              </w:rPr>
              <w:t xml:space="preserve">6 </w:t>
            </w:r>
            <w:r w:rsidRPr="00B40BB1">
              <w:rPr>
                <w:rFonts w:eastAsia="Calibri"/>
                <w:sz w:val="24"/>
                <w:szCs w:val="24"/>
                <w:lang w:val="lt-LT"/>
              </w:rPr>
              <w:t>(</w:t>
            </w:r>
            <w:r w:rsidR="00E35536" w:rsidRPr="00B40BB1">
              <w:rPr>
                <w:rFonts w:eastAsia="Calibri"/>
                <w:sz w:val="24"/>
                <w:szCs w:val="24"/>
                <w:lang w:val="lt-LT"/>
              </w:rPr>
              <w:t>šešių</w:t>
            </w:r>
            <w:r w:rsidRPr="00B40BB1">
              <w:rPr>
                <w:rFonts w:eastAsia="Calibri"/>
                <w:sz w:val="24"/>
                <w:szCs w:val="24"/>
                <w:lang w:val="lt-LT"/>
              </w:rPr>
              <w:t xml:space="preserve">) mėnesių nuo Sutarties įsigaliojimo dienos suėjimo diena. </w:t>
            </w:r>
          </w:p>
          <w:p w14:paraId="3D2765B3" w14:textId="77777777" w:rsidR="00F65AE7" w:rsidRPr="00B40BB1" w:rsidRDefault="00F65AE7" w:rsidP="00F65AE7">
            <w:pPr>
              <w:shd w:val="clear" w:color="auto" w:fill="FFFFFF"/>
              <w:jc w:val="both"/>
              <w:rPr>
                <w:rFonts w:eastAsia="Calibri"/>
                <w:sz w:val="24"/>
                <w:szCs w:val="24"/>
                <w:lang w:val="lt-LT"/>
              </w:rPr>
            </w:pPr>
            <w:r w:rsidRPr="00B40BB1">
              <w:rPr>
                <w:rFonts w:eastAsia="Calibri"/>
                <w:sz w:val="24"/>
                <w:szCs w:val="24"/>
                <w:lang w:val="lt-LT"/>
              </w:rPr>
              <w:t>2.</w:t>
            </w:r>
            <w:r w:rsidR="005E7491" w:rsidRPr="00B40BB1">
              <w:rPr>
                <w:rFonts w:eastAsia="Calibri"/>
                <w:sz w:val="24"/>
                <w:szCs w:val="24"/>
                <w:lang w:val="lt-LT"/>
              </w:rPr>
              <w:t>7</w:t>
            </w:r>
            <w:r w:rsidRPr="00B40BB1">
              <w:rPr>
                <w:rFonts w:eastAsia="Calibri"/>
                <w:sz w:val="24"/>
                <w:szCs w:val="24"/>
                <w:lang w:val="lt-LT"/>
              </w:rPr>
              <w:t>.5.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2B755CAB" w14:textId="77777777" w:rsidR="00F65AE7" w:rsidRPr="00B40BB1" w:rsidRDefault="00F65AE7" w:rsidP="00F65AE7">
            <w:pPr>
              <w:shd w:val="clear" w:color="auto" w:fill="FFFFFF"/>
              <w:jc w:val="both"/>
              <w:rPr>
                <w:rFonts w:eastAsia="Calibri"/>
                <w:sz w:val="24"/>
                <w:szCs w:val="24"/>
                <w:lang w:val="lt-LT"/>
              </w:rPr>
            </w:pPr>
            <w:r w:rsidRPr="00B40BB1">
              <w:rPr>
                <w:rFonts w:eastAsia="Calibri"/>
                <w:sz w:val="24"/>
                <w:szCs w:val="24"/>
                <w:lang w:val="lt-LT"/>
              </w:rPr>
              <w:t>2.</w:t>
            </w:r>
            <w:r w:rsidR="005E7491" w:rsidRPr="00B40BB1">
              <w:rPr>
                <w:rFonts w:eastAsia="Calibri"/>
                <w:sz w:val="24"/>
                <w:szCs w:val="24"/>
                <w:lang w:val="lt-LT"/>
              </w:rPr>
              <w:t>7</w:t>
            </w:r>
            <w:r w:rsidRPr="00B40BB1">
              <w:rPr>
                <w:rFonts w:eastAsia="Calibri"/>
                <w:sz w:val="24"/>
                <w:szCs w:val="24"/>
                <w:lang w:val="lt-LT"/>
              </w:rPr>
              <w:t xml:space="preserve">.6. Pirmą kartą Sutarties </w:t>
            </w:r>
            <w:r w:rsidRPr="00B40BB1">
              <w:rPr>
                <w:sz w:val="24"/>
                <w:szCs w:val="24"/>
                <w:lang w:val="lt-LT"/>
              </w:rPr>
              <w:t xml:space="preserve">kaina </w:t>
            </w:r>
            <w:r w:rsidRPr="00B40BB1">
              <w:rPr>
                <w:rFonts w:eastAsia="Calibri"/>
                <w:sz w:val="24"/>
                <w:szCs w:val="24"/>
                <w:lang w:val="lt-LT"/>
              </w:rPr>
              <w:t>(įkainiai)</w:t>
            </w:r>
            <w:r w:rsidRPr="00B40BB1">
              <w:rPr>
                <w:sz w:val="24"/>
                <w:szCs w:val="24"/>
                <w:lang w:val="lt-LT"/>
              </w:rPr>
              <w:t xml:space="preserve"> perskaičiuojama nustačius kiek procentine išraiška yra pakitęs </w:t>
            </w:r>
            <w:r w:rsidR="00E35536" w:rsidRPr="00B40BB1">
              <w:rPr>
                <w:rFonts w:eastAsia="Calibri"/>
                <w:sz w:val="24"/>
                <w:szCs w:val="24"/>
                <w:lang w:val="lt-LT"/>
              </w:rPr>
              <w:t xml:space="preserve">6 </w:t>
            </w:r>
            <w:r w:rsidRPr="00B40BB1">
              <w:rPr>
                <w:rFonts w:eastAsia="Calibri"/>
                <w:sz w:val="24"/>
                <w:szCs w:val="24"/>
                <w:lang w:val="lt-LT"/>
              </w:rPr>
              <w:t>(</w:t>
            </w:r>
            <w:r w:rsidR="00E35536" w:rsidRPr="00B40BB1">
              <w:rPr>
                <w:rFonts w:eastAsia="Calibri"/>
                <w:sz w:val="24"/>
                <w:szCs w:val="24"/>
                <w:lang w:val="lt-LT"/>
              </w:rPr>
              <w:t>šešių</w:t>
            </w:r>
            <w:r w:rsidRPr="00B40BB1">
              <w:rPr>
                <w:rFonts w:eastAsia="Calibri"/>
                <w:sz w:val="24"/>
                <w:szCs w:val="24"/>
                <w:lang w:val="lt-LT"/>
              </w:rPr>
              <w:t>) mėnesių nuo Sutarties įsigaliojimo dienos suėjimo dienos</w:t>
            </w:r>
            <w:r w:rsidRPr="00B40BB1" w:rsidDel="003E5DB2">
              <w:rPr>
                <w:sz w:val="24"/>
                <w:szCs w:val="24"/>
                <w:lang w:val="lt-LT"/>
              </w:rPr>
              <w:t xml:space="preserve"> </w:t>
            </w:r>
            <w:r w:rsidRPr="00B40BB1">
              <w:rPr>
                <w:sz w:val="24"/>
                <w:szCs w:val="24"/>
                <w:lang w:val="lt-LT"/>
              </w:rPr>
              <w:t xml:space="preserve">mėnesio indeksas lyginant su pasiūlymo pateikimo Pirkime mėnesio kainų indeksu ir apskaičiavus kokiu procentiniu dydžiu yra viršytas Sutarties specialiosios dalies </w:t>
            </w:r>
            <w:r w:rsidRPr="00B40BB1">
              <w:rPr>
                <w:rFonts w:eastAsia="Calibri"/>
                <w:sz w:val="24"/>
                <w:szCs w:val="24"/>
                <w:lang w:val="lt-LT"/>
              </w:rPr>
              <w:t>2.</w:t>
            </w:r>
            <w:r w:rsidR="006647E0" w:rsidRPr="00B40BB1">
              <w:rPr>
                <w:rFonts w:eastAsia="Calibri"/>
                <w:sz w:val="24"/>
                <w:szCs w:val="24"/>
                <w:lang w:val="lt-LT"/>
              </w:rPr>
              <w:t>7</w:t>
            </w:r>
            <w:r w:rsidRPr="00B40BB1">
              <w:rPr>
                <w:rFonts w:eastAsia="Calibri"/>
                <w:sz w:val="24"/>
                <w:szCs w:val="24"/>
                <w:lang w:val="lt-LT"/>
              </w:rPr>
              <w:t xml:space="preserve">.4 </w:t>
            </w:r>
            <w:r w:rsidRPr="00B40BB1">
              <w:rPr>
                <w:sz w:val="24"/>
                <w:szCs w:val="24"/>
                <w:lang w:val="lt-LT"/>
              </w:rPr>
              <w:t xml:space="preserve">papunktyje nustatytas 5 (penkių) procentų dydis (pvz. nustačius, kad laikotarpio kainų pokytis yra 7 procentai, tokiu atveju faktiškai neatliktų statybos darbų kaina bus didinama </w:t>
            </w:r>
            <w:r w:rsidR="00FA6FED" w:rsidRPr="00B40BB1">
              <w:rPr>
                <w:sz w:val="24"/>
                <w:szCs w:val="24"/>
                <w:lang w:val="lt-LT"/>
              </w:rPr>
              <w:t xml:space="preserve">arba mažinama </w:t>
            </w:r>
            <w:r w:rsidRPr="00B40BB1">
              <w:rPr>
                <w:sz w:val="24"/>
                <w:szCs w:val="24"/>
                <w:lang w:val="lt-LT"/>
              </w:rPr>
              <w:t>2 (dviem) procentais t. y. 7%-5%=2%).</w:t>
            </w:r>
            <w:r w:rsidRPr="00B40BB1">
              <w:rPr>
                <w:rFonts w:eastAsia="Calibri"/>
                <w:sz w:val="24"/>
                <w:szCs w:val="24"/>
                <w:lang w:val="lt-LT"/>
              </w:rPr>
              <w:t xml:space="preserve"> Perskaičiuojant Sutarties kainą (įkainius) antrą ir vėlesnius kartus, nustatoma kiek procentine išraiška bus pakitęs paskutinio </w:t>
            </w:r>
            <w:r w:rsidRPr="00B40BB1">
              <w:rPr>
                <w:sz w:val="24"/>
                <w:szCs w:val="24"/>
                <w:lang w:val="lt-LT"/>
              </w:rPr>
              <w:t>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5070E164" w14:textId="77777777" w:rsidR="00F65AE7" w:rsidRPr="00B40BB1" w:rsidRDefault="00F65AE7" w:rsidP="00F65AE7">
            <w:pPr>
              <w:shd w:val="clear" w:color="auto" w:fill="FFFFFF"/>
              <w:jc w:val="both"/>
              <w:rPr>
                <w:rFonts w:eastAsia="Calibri"/>
                <w:sz w:val="24"/>
                <w:szCs w:val="24"/>
                <w:lang w:val="lt-LT"/>
              </w:rPr>
            </w:pPr>
            <w:r w:rsidRPr="00B40BB1">
              <w:rPr>
                <w:rFonts w:eastAsia="Calibri"/>
                <w:sz w:val="24"/>
                <w:szCs w:val="24"/>
                <w:lang w:val="lt-LT"/>
              </w:rPr>
              <w:t>2.</w:t>
            </w:r>
            <w:r w:rsidR="005E7491" w:rsidRPr="00B40BB1">
              <w:rPr>
                <w:rFonts w:eastAsia="Calibri"/>
                <w:sz w:val="24"/>
                <w:szCs w:val="24"/>
                <w:lang w:val="lt-LT"/>
              </w:rPr>
              <w:t>7</w:t>
            </w:r>
            <w:r w:rsidRPr="00B40BB1">
              <w:rPr>
                <w:rFonts w:eastAsia="Calibri"/>
                <w:sz w:val="24"/>
                <w:szCs w:val="24"/>
                <w:lang w:val="lt-LT"/>
              </w:rPr>
              <w:t>.7. Sutarties kaina (įkainiai) perskaičiuojama dėl kainų lygio pokyčio tik dėl statybos darbų, kurie faktiškai buvo neatlikti peržiūros momentu. Vėlesnis kainų arba įkainių perskaičiavimas negali apimti laikotarpio, už kurį jau buvo atliktas perskaičiavimas.</w:t>
            </w:r>
          </w:p>
          <w:p w14:paraId="158387EE" w14:textId="77777777" w:rsidR="00F65AE7" w:rsidRPr="00B40BB1" w:rsidRDefault="00F65AE7" w:rsidP="00F65AE7">
            <w:pPr>
              <w:shd w:val="clear" w:color="auto" w:fill="FFFFFF"/>
              <w:jc w:val="both"/>
              <w:rPr>
                <w:rFonts w:eastAsia="Calibri"/>
                <w:sz w:val="24"/>
                <w:szCs w:val="24"/>
                <w:lang w:val="lt-LT"/>
              </w:rPr>
            </w:pPr>
            <w:r w:rsidRPr="00B40BB1">
              <w:rPr>
                <w:rFonts w:eastAsia="Calibri"/>
                <w:sz w:val="24"/>
                <w:szCs w:val="24"/>
                <w:lang w:val="lt-LT"/>
              </w:rPr>
              <w:lastRenderedPageBreak/>
              <w:t>2.</w:t>
            </w:r>
            <w:r w:rsidR="005E7491" w:rsidRPr="00B40BB1">
              <w:rPr>
                <w:rFonts w:eastAsia="Calibri"/>
                <w:sz w:val="24"/>
                <w:szCs w:val="24"/>
                <w:lang w:val="lt-LT"/>
              </w:rPr>
              <w:t>7</w:t>
            </w:r>
            <w:r w:rsidRPr="00B40BB1">
              <w:rPr>
                <w:rFonts w:eastAsia="Calibri"/>
                <w:sz w:val="24"/>
                <w:szCs w:val="24"/>
                <w:lang w:val="lt-LT"/>
              </w:rPr>
              <w:t xml:space="preserve">.8. Šalys privalo sudaryti Susitarimą dėl Sutarties kainos (įkainių) perskaičiavimo per 10 darbo dienų nuo Šalies prašymo kitai Šaliai perskaičiuoti Sutarties kainą (įkainius) pateikimo dienos. </w:t>
            </w:r>
            <w:r w:rsidR="00857DEC" w:rsidRPr="00B40BB1">
              <w:rPr>
                <w:rFonts w:eastAsia="Calibri"/>
                <w:sz w:val="24"/>
                <w:szCs w:val="24"/>
                <w:lang w:val="lt-LT" w:eastAsia="en-US"/>
              </w:rPr>
              <w:t>Šis terminas gali būti pratęstas jeigu nėra paskelbtas indeksas arba kitais atvejais, įtakojančiais savalaikį susitarimo sudarymą.</w:t>
            </w:r>
            <w:r w:rsidR="00857DEC" w:rsidRPr="00B40BB1">
              <w:rPr>
                <w:rFonts w:eastAsia="Calibri"/>
                <w:sz w:val="24"/>
                <w:szCs w:val="24"/>
                <w:lang w:val="lt-LT"/>
              </w:rPr>
              <w:t xml:space="preserve"> </w:t>
            </w:r>
            <w:r w:rsidRPr="00B40BB1">
              <w:rPr>
                <w:rFonts w:eastAsia="Calibri"/>
                <w:sz w:val="24"/>
                <w:szCs w:val="24"/>
                <w:lang w:val="lt-LT"/>
              </w:rPr>
              <w:t>Šalys privalo Susitarime nurodyti visą Sutarties kainos (įkainių) perskaičiavimui reikšmingą informaciją.</w:t>
            </w:r>
            <w:r w:rsidR="00CA2430" w:rsidRPr="00B40BB1">
              <w:rPr>
                <w:rFonts w:eastAsia="Calibri"/>
                <w:b/>
                <w:color w:val="000000"/>
                <w:sz w:val="24"/>
                <w:szCs w:val="24"/>
                <w:lang w:val="lt-LT" w:eastAsia="en-US"/>
              </w:rPr>
              <w:t xml:space="preserve"> Rangovas</w:t>
            </w:r>
            <w:r w:rsidR="00CA2430" w:rsidRPr="00B40BB1">
              <w:rPr>
                <w:rFonts w:eastAsia="Calibri"/>
                <w:color w:val="000000"/>
                <w:sz w:val="24"/>
                <w:szCs w:val="24"/>
                <w:lang w:val="lt-LT" w:eastAsia="en-US"/>
              </w:rPr>
              <w:t xml:space="preserve"> neturi teisės sustabdyti statybos darbų atsiradus pagrindui perskaičiuoti Sutarties kainą/įkainius, išskyrus 2 darbo dienų terminą, skirtą užfiksuoti faktiškai atliktų statybos darbų kiekius.</w:t>
            </w:r>
          </w:p>
          <w:p w14:paraId="72027DB0" w14:textId="77777777" w:rsidR="00F65AE7" w:rsidRPr="00B40BB1" w:rsidRDefault="00F65AE7" w:rsidP="00F65AE7">
            <w:pPr>
              <w:shd w:val="clear" w:color="auto" w:fill="FFFFFF"/>
              <w:jc w:val="both"/>
              <w:rPr>
                <w:rFonts w:eastAsia="Calibri"/>
                <w:sz w:val="24"/>
                <w:szCs w:val="24"/>
                <w:lang w:val="lt-LT"/>
              </w:rPr>
            </w:pPr>
            <w:r w:rsidRPr="00B40BB1">
              <w:rPr>
                <w:rFonts w:eastAsia="Calibri"/>
                <w:sz w:val="24"/>
                <w:szCs w:val="24"/>
                <w:lang w:val="lt-LT"/>
              </w:rPr>
              <w:t>2.</w:t>
            </w:r>
            <w:r w:rsidR="005E7491" w:rsidRPr="00B40BB1">
              <w:rPr>
                <w:rFonts w:eastAsia="Calibri"/>
                <w:sz w:val="24"/>
                <w:szCs w:val="24"/>
                <w:lang w:val="lt-LT"/>
              </w:rPr>
              <w:t>7</w:t>
            </w:r>
            <w:r w:rsidR="00923FD3" w:rsidRPr="00B40BB1">
              <w:rPr>
                <w:rFonts w:eastAsia="Calibri"/>
                <w:sz w:val="24"/>
                <w:szCs w:val="24"/>
                <w:lang w:val="lt-LT"/>
              </w:rPr>
              <w:t xml:space="preserve">.9. </w:t>
            </w:r>
            <w:r w:rsidRPr="00B40BB1">
              <w:rPr>
                <w:rFonts w:eastAsia="Calibri"/>
                <w:sz w:val="24"/>
                <w:szCs w:val="24"/>
                <w:lang w:val="lt-LT"/>
              </w:rPr>
              <w:t xml:space="preserve">Po to, kai Šalys sudaro Susitarimą dėl Sutarties kainos (įkainių) perskaičiavimo, perskaičiuotoji kaina (įkainiai) taikoma statybos darbams, kurie yra įtraukiami į atliktų darbų aktus (kaip per ataskaitinį laikotarpį atlikti statybos darbai), </w:t>
            </w:r>
            <w:r w:rsidRPr="00B40BB1">
              <w:rPr>
                <w:rFonts w:eastAsia="Calibri"/>
                <w:b/>
                <w:sz w:val="24"/>
                <w:szCs w:val="24"/>
                <w:lang w:val="lt-LT"/>
              </w:rPr>
              <w:t>Rangovo</w:t>
            </w:r>
            <w:r w:rsidRPr="00B40BB1">
              <w:rPr>
                <w:rFonts w:eastAsia="Calibri"/>
                <w:sz w:val="24"/>
                <w:szCs w:val="24"/>
                <w:lang w:val="lt-LT"/>
              </w:rPr>
              <w:t xml:space="preserve"> pateikiamus po Šalies prašymo kitai Šaliai perskaičiuoti kainą (įkainius) pateikimo.</w:t>
            </w:r>
          </w:p>
          <w:p w14:paraId="649CCD09" w14:textId="77777777" w:rsidR="00F65AE7" w:rsidRPr="00B40BB1" w:rsidRDefault="00F65AE7" w:rsidP="00F65AE7">
            <w:pPr>
              <w:shd w:val="clear" w:color="auto" w:fill="FFFFFF"/>
              <w:jc w:val="both"/>
              <w:rPr>
                <w:rFonts w:eastAsia="Calibri"/>
                <w:sz w:val="24"/>
                <w:szCs w:val="24"/>
                <w:lang w:val="lt-LT"/>
              </w:rPr>
            </w:pPr>
            <w:r w:rsidRPr="00B40BB1">
              <w:rPr>
                <w:rFonts w:eastAsia="Calibri"/>
                <w:sz w:val="24"/>
                <w:szCs w:val="24"/>
                <w:lang w:val="lt-LT"/>
              </w:rPr>
              <w:t>2.</w:t>
            </w:r>
            <w:r w:rsidR="005E7491" w:rsidRPr="00B40BB1">
              <w:rPr>
                <w:rFonts w:eastAsia="Calibri"/>
                <w:sz w:val="24"/>
                <w:szCs w:val="24"/>
                <w:lang w:val="lt-LT"/>
              </w:rPr>
              <w:t>7</w:t>
            </w:r>
            <w:r w:rsidRPr="00B40BB1">
              <w:rPr>
                <w:rFonts w:eastAsia="Calibri"/>
                <w:sz w:val="24"/>
                <w:szCs w:val="24"/>
                <w:lang w:val="lt-LT"/>
              </w:rPr>
              <w:t xml:space="preserve">.10. Jeigu statybos darbai vėluoja dėl priežasčių, dėl kurių </w:t>
            </w:r>
            <w:r w:rsidRPr="00B40BB1">
              <w:rPr>
                <w:rFonts w:eastAsia="Calibri"/>
                <w:b/>
                <w:sz w:val="24"/>
                <w:szCs w:val="24"/>
                <w:lang w:val="lt-LT"/>
              </w:rPr>
              <w:t>Rangovas</w:t>
            </w:r>
            <w:r w:rsidRPr="00B40BB1">
              <w:rPr>
                <w:rFonts w:eastAsia="Calibri"/>
                <w:sz w:val="24"/>
                <w:szCs w:val="24"/>
                <w:lang w:val="lt-LT"/>
              </w:rPr>
              <w:t xml:space="preserve"> neįgyja teisės į statybos darbų terminų pratęsimą, uždelstų statybos darbų kaina (įkainiai) neperskaičiuojama dėl kainų lygio kilimo.</w:t>
            </w:r>
          </w:p>
          <w:p w14:paraId="6E72B519" w14:textId="77777777" w:rsidR="0044498A" w:rsidRPr="00B40BB1" w:rsidRDefault="00F65AE7" w:rsidP="00EC0614">
            <w:pPr>
              <w:pStyle w:val="Standard"/>
              <w:ind w:left="34"/>
              <w:jc w:val="both"/>
              <w:rPr>
                <w:rFonts w:eastAsia="Calibri"/>
                <w:sz w:val="24"/>
                <w:szCs w:val="24"/>
                <w:lang w:val="lt-LT"/>
              </w:rPr>
            </w:pPr>
            <w:r w:rsidRPr="00B40BB1">
              <w:rPr>
                <w:rFonts w:eastAsia="Calibri"/>
                <w:sz w:val="24"/>
                <w:szCs w:val="24"/>
                <w:lang w:val="lt-LT"/>
              </w:rPr>
              <w:t>2.</w:t>
            </w:r>
            <w:r w:rsidR="005E7491" w:rsidRPr="00B40BB1">
              <w:rPr>
                <w:rFonts w:eastAsia="Calibri"/>
                <w:sz w:val="24"/>
                <w:szCs w:val="24"/>
                <w:lang w:val="lt-LT"/>
              </w:rPr>
              <w:t>7</w:t>
            </w:r>
            <w:r w:rsidRPr="00B40BB1">
              <w:rPr>
                <w:rFonts w:eastAsia="Calibri"/>
                <w:sz w:val="24"/>
                <w:szCs w:val="24"/>
                <w:lang w:val="lt-LT"/>
              </w:rPr>
              <w:t>.11. Papildomų statybos darbų, atsiradusių po įkainių perskaičiavimo, kainai apskaičiuoti taikomi perskaičiuoti Sutarties įkainiai.</w:t>
            </w:r>
          </w:p>
          <w:p w14:paraId="419A7053" w14:textId="77777777" w:rsidR="005F2754" w:rsidRPr="00B40BB1" w:rsidRDefault="005F2754" w:rsidP="004B661B">
            <w:pPr>
              <w:jc w:val="both"/>
              <w:rPr>
                <w:sz w:val="24"/>
                <w:szCs w:val="24"/>
                <w:lang w:val="lt-LT" w:eastAsia="en-US"/>
              </w:rPr>
            </w:pPr>
          </w:p>
        </w:tc>
      </w:tr>
      <w:tr w:rsidR="008B6A78" w:rsidRPr="00B40BB1" w14:paraId="4DA8313E" w14:textId="77777777" w:rsidTr="00764161">
        <w:tc>
          <w:tcPr>
            <w:tcW w:w="9923" w:type="dxa"/>
            <w:gridSpan w:val="2"/>
            <w:shd w:val="clear" w:color="auto" w:fill="auto"/>
          </w:tcPr>
          <w:p w14:paraId="4BBFD038" w14:textId="77777777" w:rsidR="008B6A78" w:rsidRPr="00B40BB1" w:rsidRDefault="008B6A78" w:rsidP="008B6A78">
            <w:pPr>
              <w:rPr>
                <w:b/>
                <w:sz w:val="24"/>
                <w:szCs w:val="24"/>
                <w:lang w:val="lt-LT"/>
              </w:rPr>
            </w:pPr>
            <w:r w:rsidRPr="00B40BB1">
              <w:rPr>
                <w:b/>
                <w:sz w:val="24"/>
                <w:szCs w:val="24"/>
                <w:lang w:val="lt-LT"/>
              </w:rPr>
              <w:lastRenderedPageBreak/>
              <w:t xml:space="preserve">3. Mokėjimo sąlygos </w:t>
            </w:r>
          </w:p>
          <w:p w14:paraId="18A3DD9F" w14:textId="77777777" w:rsidR="008B6A78" w:rsidRPr="00B40BB1" w:rsidRDefault="008B6A78" w:rsidP="005774B7">
            <w:pPr>
              <w:pStyle w:val="Body2"/>
              <w:rPr>
                <w:sz w:val="24"/>
                <w:szCs w:val="24"/>
              </w:rPr>
            </w:pPr>
            <w:r w:rsidRPr="00B40BB1">
              <w:rPr>
                <w:sz w:val="24"/>
                <w:szCs w:val="24"/>
              </w:rPr>
              <w:t>3.1.</w:t>
            </w:r>
            <w:r w:rsidR="00A464EC" w:rsidRPr="00B40BB1">
              <w:rPr>
                <w:sz w:val="24"/>
                <w:szCs w:val="24"/>
              </w:rPr>
              <w:t xml:space="preserve"> </w:t>
            </w:r>
            <w:r w:rsidRPr="00B40BB1">
              <w:rPr>
                <w:sz w:val="24"/>
                <w:szCs w:val="24"/>
              </w:rPr>
              <w:t xml:space="preserve">Mokėjimai </w:t>
            </w:r>
            <w:r w:rsidR="006C555B" w:rsidRPr="00B40BB1">
              <w:rPr>
                <w:sz w:val="24"/>
                <w:szCs w:val="24"/>
              </w:rPr>
              <w:t>pagal ši</w:t>
            </w:r>
            <w:r w:rsidR="0019497F" w:rsidRPr="00B40BB1">
              <w:rPr>
                <w:sz w:val="24"/>
                <w:szCs w:val="24"/>
              </w:rPr>
              <w:t>ą</w:t>
            </w:r>
            <w:r w:rsidR="006C555B" w:rsidRPr="00B40BB1">
              <w:rPr>
                <w:sz w:val="24"/>
                <w:szCs w:val="24"/>
              </w:rPr>
              <w:t xml:space="preserve"> Sutartį </w:t>
            </w:r>
            <w:r w:rsidR="001564D7" w:rsidRPr="00B40BB1">
              <w:rPr>
                <w:sz w:val="24"/>
                <w:szCs w:val="24"/>
              </w:rPr>
              <w:t xml:space="preserve">bus </w:t>
            </w:r>
            <w:r w:rsidR="006C555B" w:rsidRPr="00B40BB1">
              <w:rPr>
                <w:sz w:val="24"/>
                <w:szCs w:val="24"/>
              </w:rPr>
              <w:t xml:space="preserve">vykdomi </w:t>
            </w:r>
            <w:r w:rsidRPr="00B40BB1">
              <w:rPr>
                <w:sz w:val="24"/>
                <w:szCs w:val="24"/>
              </w:rPr>
              <w:t>Sutarties bendrosios dalies 4 punkte ir Sutarties specialiosios dalies 3.</w:t>
            </w:r>
            <w:r w:rsidR="00F852FE" w:rsidRPr="00B40BB1">
              <w:rPr>
                <w:sz w:val="24"/>
                <w:szCs w:val="24"/>
              </w:rPr>
              <w:t>3</w:t>
            </w:r>
            <w:r w:rsidRPr="00B40BB1">
              <w:rPr>
                <w:sz w:val="24"/>
                <w:szCs w:val="24"/>
              </w:rPr>
              <w:t>, 3.</w:t>
            </w:r>
            <w:r w:rsidR="00F852FE" w:rsidRPr="00B40BB1">
              <w:rPr>
                <w:sz w:val="24"/>
                <w:szCs w:val="24"/>
              </w:rPr>
              <w:t xml:space="preserve">4 </w:t>
            </w:r>
            <w:r w:rsidRPr="00B40BB1">
              <w:rPr>
                <w:sz w:val="24"/>
                <w:szCs w:val="24"/>
              </w:rPr>
              <w:t xml:space="preserve">bei 3.5 </w:t>
            </w:r>
            <w:r w:rsidR="001564D7" w:rsidRPr="00B40BB1">
              <w:rPr>
                <w:sz w:val="24"/>
                <w:szCs w:val="24"/>
              </w:rPr>
              <w:t>pa</w:t>
            </w:r>
            <w:r w:rsidRPr="00B40BB1">
              <w:rPr>
                <w:sz w:val="24"/>
                <w:szCs w:val="24"/>
              </w:rPr>
              <w:t>punk</w:t>
            </w:r>
            <w:r w:rsidR="001564D7" w:rsidRPr="00B40BB1">
              <w:rPr>
                <w:sz w:val="24"/>
                <w:szCs w:val="24"/>
              </w:rPr>
              <w:t>čiuose</w:t>
            </w:r>
            <w:r w:rsidRPr="00B40BB1">
              <w:rPr>
                <w:sz w:val="24"/>
                <w:szCs w:val="24"/>
              </w:rPr>
              <w:t xml:space="preserve"> numatytomis sąlygomis ir tvarka pagal </w:t>
            </w:r>
            <w:r w:rsidRPr="00B40BB1">
              <w:rPr>
                <w:b/>
                <w:sz w:val="24"/>
                <w:szCs w:val="24"/>
              </w:rPr>
              <w:t>Rangovo</w:t>
            </w:r>
            <w:r w:rsidRPr="00B40BB1">
              <w:rPr>
                <w:sz w:val="24"/>
                <w:szCs w:val="24"/>
              </w:rPr>
              <w:t xml:space="preserve"> pateiktas PVM sąskaitas faktūras,</w:t>
            </w:r>
            <w:r w:rsidR="001564D7" w:rsidRPr="00B40BB1">
              <w:rPr>
                <w:sz w:val="24"/>
                <w:szCs w:val="24"/>
              </w:rPr>
              <w:t xml:space="preserve"> Šalims prieš tai pasirašius</w:t>
            </w:r>
            <w:r w:rsidRPr="00B40BB1">
              <w:rPr>
                <w:sz w:val="24"/>
                <w:szCs w:val="24"/>
              </w:rPr>
              <w:t xml:space="preserve"> atliktų darbų aktus </w:t>
            </w:r>
            <w:r w:rsidR="001564D7" w:rsidRPr="00B40BB1">
              <w:rPr>
                <w:sz w:val="24"/>
                <w:szCs w:val="24"/>
              </w:rPr>
              <w:t>(</w:t>
            </w:r>
            <w:r w:rsidRPr="00B40BB1">
              <w:rPr>
                <w:sz w:val="24"/>
                <w:szCs w:val="24"/>
              </w:rPr>
              <w:t xml:space="preserve">F-2 formą </w:t>
            </w:r>
            <w:r w:rsidR="005320D0" w:rsidRPr="00B40BB1">
              <w:rPr>
                <w:sz w:val="24"/>
                <w:szCs w:val="24"/>
              </w:rPr>
              <w:t>pateiktą</w:t>
            </w:r>
            <w:r w:rsidR="001564D7" w:rsidRPr="00B40BB1">
              <w:rPr>
                <w:sz w:val="24"/>
                <w:szCs w:val="24"/>
              </w:rPr>
              <w:t xml:space="preserve"> </w:t>
            </w:r>
            <w:r w:rsidRPr="00B40BB1">
              <w:rPr>
                <w:sz w:val="24"/>
                <w:szCs w:val="24"/>
              </w:rPr>
              <w:t xml:space="preserve">Sutarties </w:t>
            </w:r>
            <w:r w:rsidR="001564D7" w:rsidRPr="00B40BB1">
              <w:rPr>
                <w:i/>
                <w:color w:val="002060"/>
                <w:sz w:val="24"/>
                <w:szCs w:val="24"/>
              </w:rPr>
              <w:t>4 priede</w:t>
            </w:r>
            <w:r w:rsidRPr="00B40BB1">
              <w:rPr>
                <w:sz w:val="24"/>
                <w:szCs w:val="24"/>
              </w:rPr>
              <w:t xml:space="preserve">) ir </w:t>
            </w:r>
            <w:r w:rsidR="001564D7" w:rsidRPr="00B40BB1">
              <w:rPr>
                <w:sz w:val="24"/>
                <w:szCs w:val="24"/>
              </w:rPr>
              <w:t xml:space="preserve">pažymą apie </w:t>
            </w:r>
            <w:r w:rsidRPr="00B40BB1">
              <w:rPr>
                <w:sz w:val="24"/>
                <w:szCs w:val="24"/>
              </w:rPr>
              <w:t xml:space="preserve">atliktų darbų ir išlaidų </w:t>
            </w:r>
            <w:r w:rsidR="001564D7" w:rsidRPr="00B40BB1">
              <w:rPr>
                <w:sz w:val="24"/>
                <w:szCs w:val="24"/>
              </w:rPr>
              <w:t>vertę (</w:t>
            </w:r>
            <w:r w:rsidRPr="00B40BB1">
              <w:rPr>
                <w:sz w:val="24"/>
                <w:szCs w:val="24"/>
              </w:rPr>
              <w:t xml:space="preserve">F-3 formą </w:t>
            </w:r>
            <w:r w:rsidR="005320D0" w:rsidRPr="00B40BB1">
              <w:rPr>
                <w:sz w:val="24"/>
                <w:szCs w:val="24"/>
              </w:rPr>
              <w:t>pateiktą</w:t>
            </w:r>
            <w:r w:rsidR="001564D7" w:rsidRPr="00B40BB1">
              <w:rPr>
                <w:sz w:val="24"/>
                <w:szCs w:val="24"/>
              </w:rPr>
              <w:t xml:space="preserve"> S</w:t>
            </w:r>
            <w:r w:rsidRPr="00B40BB1">
              <w:rPr>
                <w:sz w:val="24"/>
                <w:szCs w:val="24"/>
              </w:rPr>
              <w:t xml:space="preserve">utarties </w:t>
            </w:r>
            <w:r w:rsidR="0088785C" w:rsidRPr="00B40BB1">
              <w:rPr>
                <w:i/>
                <w:color w:val="002060"/>
                <w:sz w:val="24"/>
                <w:szCs w:val="24"/>
              </w:rPr>
              <w:t xml:space="preserve">5 </w:t>
            </w:r>
            <w:r w:rsidRPr="00B40BB1">
              <w:rPr>
                <w:i/>
                <w:color w:val="002060"/>
                <w:sz w:val="24"/>
                <w:szCs w:val="24"/>
              </w:rPr>
              <w:t>pried</w:t>
            </w:r>
            <w:r w:rsidR="001564D7" w:rsidRPr="00B40BB1">
              <w:rPr>
                <w:i/>
                <w:color w:val="002060"/>
                <w:sz w:val="24"/>
                <w:szCs w:val="24"/>
              </w:rPr>
              <w:t>e</w:t>
            </w:r>
            <w:r w:rsidRPr="00B40BB1">
              <w:rPr>
                <w:sz w:val="24"/>
                <w:szCs w:val="24"/>
              </w:rPr>
              <w:t>)</w:t>
            </w:r>
            <w:r w:rsidR="001564D7" w:rsidRPr="00B40BB1">
              <w:rPr>
                <w:sz w:val="24"/>
                <w:szCs w:val="24"/>
              </w:rPr>
              <w:t xml:space="preserve">, atsižvelgiant į faktinį per praėjusį mėnesį </w:t>
            </w:r>
            <w:r w:rsidR="001564D7" w:rsidRPr="00B40BB1">
              <w:rPr>
                <w:b/>
                <w:sz w:val="24"/>
                <w:szCs w:val="24"/>
              </w:rPr>
              <w:t>Rangovo</w:t>
            </w:r>
            <w:r w:rsidR="001564D7" w:rsidRPr="00B40BB1">
              <w:rPr>
                <w:sz w:val="24"/>
                <w:szCs w:val="24"/>
              </w:rPr>
              <w:t xml:space="preserve"> atliktą darbų kiekį.</w:t>
            </w:r>
          </w:p>
          <w:p w14:paraId="6179D81A" w14:textId="77777777" w:rsidR="00B27B0F" w:rsidRPr="00B40BB1" w:rsidRDefault="008B6A78" w:rsidP="001564D7">
            <w:pPr>
              <w:jc w:val="both"/>
              <w:rPr>
                <w:sz w:val="24"/>
                <w:szCs w:val="24"/>
                <w:lang w:val="lt-LT" w:eastAsia="en-US"/>
              </w:rPr>
            </w:pPr>
            <w:r w:rsidRPr="00B40BB1">
              <w:rPr>
                <w:sz w:val="24"/>
                <w:szCs w:val="24"/>
                <w:lang w:val="lt-LT"/>
              </w:rPr>
              <w:t>3.</w:t>
            </w:r>
            <w:r w:rsidR="005774B7">
              <w:rPr>
                <w:sz w:val="24"/>
                <w:szCs w:val="24"/>
                <w:lang w:val="lt-LT"/>
              </w:rPr>
              <w:t>2</w:t>
            </w:r>
            <w:r w:rsidRPr="00B40BB1">
              <w:rPr>
                <w:sz w:val="24"/>
                <w:szCs w:val="24"/>
                <w:lang w:val="lt-LT"/>
              </w:rPr>
              <w:t xml:space="preserve">. </w:t>
            </w:r>
            <w:r w:rsidR="00885201" w:rsidRPr="00B40BB1">
              <w:rPr>
                <w:b/>
                <w:sz w:val="24"/>
                <w:szCs w:val="24"/>
                <w:lang w:val="lt-LT" w:eastAsia="en-US"/>
              </w:rPr>
              <w:t>Rangovas</w:t>
            </w:r>
            <w:r w:rsidR="00885201" w:rsidRPr="00B40BB1">
              <w:rPr>
                <w:sz w:val="24"/>
                <w:szCs w:val="24"/>
                <w:lang w:val="lt-LT" w:eastAsia="en-US"/>
              </w:rPr>
              <w:t>, prieš pateikdamas Sutarties specialiosios dalies 3.</w:t>
            </w:r>
            <w:r w:rsidR="00DE2F37">
              <w:rPr>
                <w:sz w:val="24"/>
                <w:szCs w:val="24"/>
                <w:lang w:val="lt-LT" w:eastAsia="en-US"/>
              </w:rPr>
              <w:t>1</w:t>
            </w:r>
            <w:r w:rsidR="00FE0967" w:rsidRPr="00B40BB1">
              <w:rPr>
                <w:sz w:val="24"/>
                <w:szCs w:val="24"/>
                <w:lang w:val="lt-LT" w:eastAsia="en-US"/>
              </w:rPr>
              <w:t xml:space="preserve"> </w:t>
            </w:r>
            <w:r w:rsidR="00885201" w:rsidRPr="00B40BB1">
              <w:rPr>
                <w:sz w:val="24"/>
                <w:szCs w:val="24"/>
                <w:lang w:val="lt-LT" w:eastAsia="en-US"/>
              </w:rPr>
              <w:t xml:space="preserve">papunktyje nurodytus dokumentus, privalo nustatyti atliktų statybos darbų faktinį kiekį, o </w:t>
            </w:r>
            <w:r w:rsidR="00885201" w:rsidRPr="00B40BB1">
              <w:rPr>
                <w:b/>
                <w:sz w:val="24"/>
                <w:szCs w:val="24"/>
                <w:lang w:val="lt-LT" w:eastAsia="en-US"/>
              </w:rPr>
              <w:t>Užsakovas</w:t>
            </w:r>
            <w:r w:rsidR="00885201" w:rsidRPr="00B40BB1">
              <w:rPr>
                <w:sz w:val="24"/>
                <w:szCs w:val="24"/>
                <w:lang w:val="lt-LT" w:eastAsia="en-US"/>
              </w:rPr>
              <w:t xml:space="preserve"> patvirtinti pasirašydamas atliktų darbų aktą ir pažymą apie atliktų darbų ir išlaidų vertę, išskyrus atvejus, kai </w:t>
            </w:r>
            <w:r w:rsidR="00885201" w:rsidRPr="00B40BB1">
              <w:rPr>
                <w:b/>
                <w:sz w:val="24"/>
                <w:szCs w:val="24"/>
                <w:lang w:val="lt-LT" w:eastAsia="en-US"/>
              </w:rPr>
              <w:t>Rangovo</w:t>
            </w:r>
            <w:r w:rsidR="00885201" w:rsidRPr="00B40BB1">
              <w:rPr>
                <w:sz w:val="24"/>
                <w:szCs w:val="24"/>
                <w:lang w:val="lt-LT" w:eastAsia="en-US"/>
              </w:rPr>
              <w:t xml:space="preserve"> atliktas darbas neatitinka Sutarties reikalavimų. Tokiu atveju </w:t>
            </w:r>
            <w:r w:rsidR="00885201" w:rsidRPr="00B40BB1">
              <w:rPr>
                <w:b/>
                <w:sz w:val="24"/>
                <w:szCs w:val="24"/>
                <w:lang w:val="lt-LT" w:eastAsia="en-US"/>
              </w:rPr>
              <w:t>Užsakovas</w:t>
            </w:r>
            <w:r w:rsidR="00885201" w:rsidRPr="00B40BB1">
              <w:rPr>
                <w:sz w:val="24"/>
                <w:szCs w:val="24"/>
                <w:lang w:val="lt-LT" w:eastAsia="en-US"/>
              </w:rPr>
              <w:t xml:space="preserve"> turi teisę reikalauti </w:t>
            </w:r>
            <w:r w:rsidR="00885201" w:rsidRPr="00B40BB1">
              <w:rPr>
                <w:b/>
                <w:sz w:val="24"/>
                <w:szCs w:val="24"/>
                <w:lang w:val="lt-LT" w:eastAsia="en-US"/>
              </w:rPr>
              <w:t>Rangovo</w:t>
            </w:r>
            <w:r w:rsidR="00885201" w:rsidRPr="00B40BB1">
              <w:rPr>
                <w:sz w:val="24"/>
                <w:szCs w:val="24"/>
                <w:lang w:val="lt-LT" w:eastAsia="en-US"/>
              </w:rPr>
              <w:t xml:space="preserve"> pateikti pakoreguotus mokėjimo dokumentus atitinkamai sumažinant tarpinio mokėjimo sumą arba atsisakyti pasirašyti minėtus dokumentus iki nustatyti trūkumai bus ištaisyti.</w:t>
            </w:r>
          </w:p>
          <w:p w14:paraId="1A645841" w14:textId="3495255A" w:rsidR="0088785C" w:rsidRPr="00B40BB1" w:rsidRDefault="008B6A78" w:rsidP="001564D7">
            <w:pPr>
              <w:jc w:val="both"/>
              <w:rPr>
                <w:sz w:val="24"/>
                <w:szCs w:val="24"/>
                <w:lang w:val="lt-LT"/>
              </w:rPr>
            </w:pPr>
            <w:r w:rsidRPr="00B40BB1">
              <w:rPr>
                <w:sz w:val="24"/>
                <w:szCs w:val="24"/>
                <w:lang w:val="lt-LT"/>
              </w:rPr>
              <w:t>3.</w:t>
            </w:r>
            <w:r w:rsidR="0044190D">
              <w:rPr>
                <w:sz w:val="24"/>
                <w:szCs w:val="24"/>
                <w:lang w:val="lt-LT"/>
              </w:rPr>
              <w:t>3</w:t>
            </w:r>
            <w:r w:rsidR="00907D97">
              <w:rPr>
                <w:sz w:val="24"/>
                <w:szCs w:val="24"/>
                <w:lang w:val="lt-LT"/>
              </w:rPr>
              <w:t xml:space="preserve">. </w:t>
            </w:r>
            <w:r w:rsidR="00907D97" w:rsidRPr="00907D97">
              <w:rPr>
                <w:sz w:val="24"/>
                <w:szCs w:val="24"/>
                <w:lang w:val="lt-LT"/>
              </w:rPr>
              <w:t>Vykdant Sutartį, PVM sąskaitos faktūros turi būti teikiamos naudojantis sąskaitų administravimo bendrosios informacinės sistemos (toliau – SABIS) priemonėmis. Jeigu Rangovas nepateikia sąskaitos informacinės sistemos SABIS priemonėmis, Užsakovas neatlieka mokėjimo.</w:t>
            </w:r>
          </w:p>
          <w:p w14:paraId="169A844A" w14:textId="77777777" w:rsidR="001564D7" w:rsidRPr="00B40BB1" w:rsidRDefault="00782C21" w:rsidP="001564D7">
            <w:pPr>
              <w:jc w:val="both"/>
              <w:rPr>
                <w:sz w:val="24"/>
                <w:szCs w:val="24"/>
                <w:lang w:val="lt-LT"/>
              </w:rPr>
            </w:pPr>
            <w:r w:rsidRPr="00B40BB1">
              <w:rPr>
                <w:sz w:val="24"/>
                <w:szCs w:val="24"/>
                <w:lang w:val="lt-LT"/>
              </w:rPr>
              <w:t>3.</w:t>
            </w:r>
            <w:r w:rsidR="0044190D">
              <w:rPr>
                <w:sz w:val="24"/>
                <w:szCs w:val="24"/>
                <w:lang w:val="lt-LT"/>
              </w:rPr>
              <w:t>4</w:t>
            </w:r>
            <w:r w:rsidR="001564D7" w:rsidRPr="00B40BB1">
              <w:rPr>
                <w:sz w:val="24"/>
                <w:szCs w:val="24"/>
                <w:lang w:val="lt-LT"/>
              </w:rPr>
              <w:t xml:space="preserve">. </w:t>
            </w:r>
            <w:r w:rsidR="00FC2770" w:rsidRPr="00B40BB1">
              <w:rPr>
                <w:b/>
                <w:sz w:val="24"/>
                <w:szCs w:val="24"/>
                <w:lang w:val="lt-LT"/>
              </w:rPr>
              <w:t>Rangovui</w:t>
            </w:r>
            <w:r w:rsidR="00FC2770" w:rsidRPr="00B40BB1">
              <w:rPr>
                <w:sz w:val="24"/>
                <w:szCs w:val="24"/>
                <w:lang w:val="lt-LT"/>
              </w:rPr>
              <w:t xml:space="preserve"> sumokama per 30 (trisdešimt) dienų nuo sąskaitos faktūros pateikimo dienos vadovaujantis Sutarties specialiosios dalies 3 </w:t>
            </w:r>
            <w:r w:rsidR="00FE0967">
              <w:rPr>
                <w:sz w:val="24"/>
                <w:szCs w:val="24"/>
                <w:lang w:val="lt-LT"/>
              </w:rPr>
              <w:t>punkte</w:t>
            </w:r>
            <w:r w:rsidR="00FE0967" w:rsidRPr="00B40BB1">
              <w:rPr>
                <w:sz w:val="24"/>
                <w:szCs w:val="24"/>
                <w:lang w:val="lt-LT"/>
              </w:rPr>
              <w:t xml:space="preserve"> </w:t>
            </w:r>
            <w:r w:rsidR="00FC2770" w:rsidRPr="00B40BB1">
              <w:rPr>
                <w:sz w:val="24"/>
                <w:szCs w:val="24"/>
                <w:lang w:val="lt-LT"/>
              </w:rPr>
              <w:t xml:space="preserve">nustatytomis sąlygomis. Sąskaitos faktūros turi būti pateikiamos </w:t>
            </w:r>
            <w:r w:rsidR="00FC2770" w:rsidRPr="00B40BB1">
              <w:rPr>
                <w:b/>
                <w:sz w:val="24"/>
                <w:szCs w:val="24"/>
                <w:lang w:val="lt-LT"/>
              </w:rPr>
              <w:t>Užsakovui</w:t>
            </w:r>
            <w:r w:rsidR="00FC2770" w:rsidRPr="00B40BB1">
              <w:rPr>
                <w:sz w:val="24"/>
                <w:szCs w:val="24"/>
                <w:lang w:val="lt-LT"/>
              </w:rPr>
              <w:t xml:space="preserve"> ne vėliau kaip iki einamo mėnesio 28 dienos, o baigiantis ketvirčiui – iki 20 dienos.</w:t>
            </w:r>
            <w:r w:rsidR="00A80886" w:rsidRPr="00B40BB1">
              <w:rPr>
                <w:sz w:val="24"/>
                <w:szCs w:val="24"/>
                <w:lang w:val="lt-LT"/>
              </w:rPr>
              <w:t xml:space="preserve"> Sutarties bendrosios dalies 4.7 papunktyje numatytas mokėjimas atliekamas per 30 (trisdešimt) dienų nuo sąskaitos faktūros pateikimo dienos su sąlyga, kad yra įvykdytos Sutarties bendrosios dalies 4.7 papunktyje nustatytos sąlygos. </w:t>
            </w:r>
          </w:p>
          <w:p w14:paraId="0583010D" w14:textId="77777777" w:rsidR="008B6A78" w:rsidRDefault="001201C2" w:rsidP="007E4302">
            <w:pPr>
              <w:jc w:val="both"/>
              <w:rPr>
                <w:color w:val="000000"/>
                <w:sz w:val="24"/>
                <w:szCs w:val="24"/>
                <w:lang w:val="lt-LT"/>
              </w:rPr>
            </w:pPr>
            <w:r>
              <w:rPr>
                <w:color w:val="000000"/>
                <w:sz w:val="24"/>
                <w:szCs w:val="24"/>
                <w:lang w:val="lt-LT"/>
              </w:rPr>
              <w:t>3.5. Sutarties bendrosios dalies 4.3–4.6. punktai nėra taikomi.</w:t>
            </w:r>
          </w:p>
          <w:p w14:paraId="40D1DA15" w14:textId="6EF6D644" w:rsidR="00907D97" w:rsidRPr="00B40BB1" w:rsidRDefault="00907D97" w:rsidP="007E4302">
            <w:pPr>
              <w:jc w:val="both"/>
              <w:rPr>
                <w:color w:val="000000"/>
                <w:sz w:val="24"/>
                <w:szCs w:val="24"/>
                <w:lang w:val="lt-LT"/>
              </w:rPr>
            </w:pPr>
          </w:p>
        </w:tc>
      </w:tr>
      <w:tr w:rsidR="00765F6F" w:rsidRPr="00B40BB1" w14:paraId="1C282BDE" w14:textId="77777777" w:rsidTr="00764161">
        <w:tc>
          <w:tcPr>
            <w:tcW w:w="9923" w:type="dxa"/>
            <w:gridSpan w:val="2"/>
            <w:shd w:val="clear" w:color="auto" w:fill="auto"/>
          </w:tcPr>
          <w:p w14:paraId="4875FAA7" w14:textId="77777777" w:rsidR="00765F6F" w:rsidRPr="00B40BB1" w:rsidRDefault="00765F6F" w:rsidP="00765F6F">
            <w:pPr>
              <w:rPr>
                <w:b/>
                <w:sz w:val="24"/>
                <w:szCs w:val="24"/>
                <w:lang w:val="lt-LT"/>
              </w:rPr>
            </w:pPr>
            <w:r w:rsidRPr="00B40BB1">
              <w:rPr>
                <w:b/>
                <w:sz w:val="24"/>
                <w:szCs w:val="24"/>
                <w:lang w:val="lt-LT"/>
              </w:rPr>
              <w:t xml:space="preserve">4. Sutarties galiojimas, pratęsimas, nutraukimas </w:t>
            </w:r>
          </w:p>
          <w:p w14:paraId="711DBE6B" w14:textId="77777777" w:rsidR="00765F6F" w:rsidRPr="00B40BB1" w:rsidRDefault="00765F6F" w:rsidP="00765F6F">
            <w:pPr>
              <w:jc w:val="both"/>
              <w:rPr>
                <w:sz w:val="24"/>
                <w:szCs w:val="24"/>
                <w:lang w:val="lt-LT"/>
              </w:rPr>
            </w:pPr>
            <w:r w:rsidRPr="00B40BB1">
              <w:rPr>
                <w:sz w:val="24"/>
                <w:szCs w:val="24"/>
                <w:lang w:val="lt-LT"/>
              </w:rPr>
              <w:t xml:space="preserve">4.1. Sutartis laikoma sudaryta ir įsigalioja įgaliotiems Šalių atstovams ją pasirašius ir </w:t>
            </w:r>
            <w:r w:rsidRPr="00B40BB1">
              <w:rPr>
                <w:b/>
                <w:sz w:val="24"/>
                <w:szCs w:val="24"/>
                <w:lang w:val="lt-LT"/>
              </w:rPr>
              <w:t>Rangovui</w:t>
            </w:r>
            <w:r w:rsidRPr="00B40BB1">
              <w:rPr>
                <w:sz w:val="24"/>
                <w:szCs w:val="24"/>
                <w:lang w:val="lt-LT"/>
              </w:rPr>
              <w:t xml:space="preserve"> pateikus </w:t>
            </w:r>
            <w:r w:rsidRPr="00B40BB1">
              <w:rPr>
                <w:b/>
                <w:sz w:val="24"/>
                <w:szCs w:val="24"/>
                <w:lang w:val="lt-LT"/>
              </w:rPr>
              <w:t xml:space="preserve">Užsakovui </w:t>
            </w:r>
            <w:r w:rsidRPr="00B40BB1">
              <w:rPr>
                <w:sz w:val="24"/>
                <w:szCs w:val="24"/>
                <w:lang w:val="lt-LT"/>
              </w:rPr>
              <w:t>Sutarties įvykdymo užtikrinimo (</w:t>
            </w:r>
            <w:r w:rsidRPr="00B40BB1">
              <w:rPr>
                <w:rFonts w:eastAsia="Calibri"/>
                <w:bCs/>
                <w:sz w:val="24"/>
                <w:szCs w:val="24"/>
                <w:lang w:val="lt-LT"/>
              </w:rPr>
              <w:t>pirkimo sutarties sąlygų įvykdymo)</w:t>
            </w:r>
            <w:r w:rsidRPr="00B40BB1">
              <w:rPr>
                <w:sz w:val="24"/>
                <w:szCs w:val="24"/>
                <w:lang w:val="lt-LT"/>
              </w:rPr>
              <w:t xml:space="preserve"> banko garantiją ar draudimo bendrovės laidavimo raštą, užtikrinantį fiksuotos </w:t>
            </w:r>
            <w:r w:rsidR="001564D7" w:rsidRPr="00B40BB1">
              <w:rPr>
                <w:b/>
                <w:i/>
                <w:sz w:val="24"/>
                <w:szCs w:val="24"/>
                <w:lang w:val="lt-LT"/>
              </w:rPr>
              <w:t xml:space="preserve">10 (dešimt) </w:t>
            </w:r>
            <w:r w:rsidRPr="00B40BB1">
              <w:rPr>
                <w:sz w:val="24"/>
                <w:szCs w:val="24"/>
                <w:lang w:val="lt-LT"/>
              </w:rPr>
              <w:t>procentų nuo Sutarties kainos be PVM sumos sumokėjimą, jeigu Sutartis būtų nutraukta pagal bent vieną iš Sutar</w:t>
            </w:r>
            <w:r w:rsidR="00782C21" w:rsidRPr="00B40BB1">
              <w:rPr>
                <w:sz w:val="24"/>
                <w:szCs w:val="24"/>
                <w:lang w:val="lt-LT"/>
              </w:rPr>
              <w:t>ties bendrosios dalies 19.1.3.1</w:t>
            </w:r>
            <w:r w:rsidRPr="00B40BB1">
              <w:rPr>
                <w:sz w:val="24"/>
                <w:szCs w:val="24"/>
                <w:lang w:val="lt-LT"/>
              </w:rPr>
              <w:t>–19.1.3.8 papunkčiuose ar Sutarties specialiosios dalies 4.</w:t>
            </w:r>
            <w:r w:rsidR="0051515C" w:rsidRPr="00B40BB1">
              <w:rPr>
                <w:sz w:val="24"/>
                <w:szCs w:val="24"/>
                <w:lang w:val="lt-LT"/>
              </w:rPr>
              <w:t>4</w:t>
            </w:r>
            <w:r w:rsidRPr="00B40BB1">
              <w:rPr>
                <w:sz w:val="24"/>
                <w:szCs w:val="24"/>
                <w:lang w:val="lt-LT"/>
              </w:rPr>
              <w:t>.1</w:t>
            </w:r>
            <w:r w:rsidR="00782C21" w:rsidRPr="00B40BB1">
              <w:rPr>
                <w:sz w:val="24"/>
                <w:szCs w:val="24"/>
                <w:lang w:val="lt-LT"/>
              </w:rPr>
              <w:t>–</w:t>
            </w:r>
            <w:r w:rsidRPr="00B40BB1">
              <w:rPr>
                <w:sz w:val="24"/>
                <w:szCs w:val="24"/>
                <w:lang w:val="lt-LT"/>
              </w:rPr>
              <w:t>4.</w:t>
            </w:r>
            <w:r w:rsidR="0051515C" w:rsidRPr="00B40BB1">
              <w:rPr>
                <w:sz w:val="24"/>
                <w:szCs w:val="24"/>
                <w:lang w:val="lt-LT"/>
              </w:rPr>
              <w:t>4</w:t>
            </w:r>
            <w:r w:rsidRPr="00B40BB1">
              <w:rPr>
                <w:sz w:val="24"/>
                <w:szCs w:val="24"/>
                <w:lang w:val="lt-LT"/>
              </w:rPr>
              <w:t>.</w:t>
            </w:r>
            <w:r w:rsidR="00494AF5">
              <w:rPr>
                <w:sz w:val="24"/>
                <w:szCs w:val="24"/>
                <w:lang w:val="lt-LT"/>
              </w:rPr>
              <w:t>5</w:t>
            </w:r>
            <w:r w:rsidR="00244B17" w:rsidRPr="00B40BB1">
              <w:rPr>
                <w:sz w:val="24"/>
                <w:szCs w:val="24"/>
                <w:lang w:val="lt-LT"/>
              </w:rPr>
              <w:t xml:space="preserve"> </w:t>
            </w:r>
            <w:r w:rsidRPr="00B40BB1">
              <w:rPr>
                <w:sz w:val="24"/>
                <w:szCs w:val="24"/>
                <w:lang w:val="lt-LT"/>
              </w:rPr>
              <w:t xml:space="preserve">papunkčiuose nurodytų pagrindų. Kartu su draudimo bendrovės laidavimo raštu, </w:t>
            </w:r>
            <w:r w:rsidRPr="00B40BB1">
              <w:rPr>
                <w:b/>
                <w:sz w:val="24"/>
                <w:szCs w:val="24"/>
                <w:lang w:val="lt-LT"/>
              </w:rPr>
              <w:t>Rangovas</w:t>
            </w:r>
            <w:r w:rsidRPr="00B40BB1">
              <w:rPr>
                <w:sz w:val="24"/>
                <w:szCs w:val="24"/>
                <w:lang w:val="lt-LT"/>
              </w:rPr>
              <w:t xml:space="preserve"> privalo pateikti draudimo bendrovės raštišką patvirtinimą (</w:t>
            </w:r>
            <w:r w:rsidRPr="00B40BB1">
              <w:rPr>
                <w:sz w:val="24"/>
                <w:szCs w:val="24"/>
                <w:u w:val="single"/>
                <w:lang w:val="lt-LT"/>
              </w:rPr>
              <w:t>mokestinį pavedimą, kad draudimo įmoka už šį išduotą laidavimo draudimo raštą yra sumokėta</w:t>
            </w:r>
            <w:r w:rsidRPr="00B40BB1">
              <w:rPr>
                <w:sz w:val="24"/>
                <w:szCs w:val="24"/>
                <w:lang w:val="lt-LT"/>
              </w:rPr>
              <w:t xml:space="preserve">), kad teikiamas laidavimo raštas yra galiojantis. </w:t>
            </w:r>
          </w:p>
          <w:p w14:paraId="1D1F0257" w14:textId="77777777" w:rsidR="00765F6F" w:rsidRPr="00B40BB1" w:rsidRDefault="00765F6F" w:rsidP="00765F6F">
            <w:pPr>
              <w:jc w:val="both"/>
              <w:rPr>
                <w:sz w:val="24"/>
                <w:szCs w:val="24"/>
                <w:lang w:val="lt-LT"/>
              </w:rPr>
            </w:pPr>
            <w:r w:rsidRPr="00B40BB1">
              <w:rPr>
                <w:sz w:val="24"/>
                <w:szCs w:val="24"/>
                <w:lang w:val="lt-LT"/>
              </w:rPr>
              <w:t>4.2. Sutarties bendrosios dalies 16.1 papunkčio sąlygos netaikomos.</w:t>
            </w:r>
          </w:p>
          <w:p w14:paraId="49A973A2" w14:textId="77777777" w:rsidR="00765F6F" w:rsidRPr="00B40BB1" w:rsidRDefault="00765F6F" w:rsidP="00765F6F">
            <w:pPr>
              <w:rPr>
                <w:sz w:val="24"/>
                <w:szCs w:val="24"/>
                <w:lang w:val="lt-LT"/>
              </w:rPr>
            </w:pPr>
            <w:r w:rsidRPr="00B40BB1">
              <w:rPr>
                <w:sz w:val="24"/>
                <w:szCs w:val="24"/>
                <w:lang w:val="lt-LT"/>
              </w:rPr>
              <w:t xml:space="preserve">4.3. </w:t>
            </w:r>
            <w:r w:rsidR="005A240F" w:rsidRPr="00B40BB1">
              <w:rPr>
                <w:sz w:val="24"/>
                <w:szCs w:val="24"/>
                <w:lang w:val="lt-LT" w:eastAsia="en-US"/>
              </w:rPr>
              <w:t xml:space="preserve">Sutartis galioja </w:t>
            </w:r>
            <w:r w:rsidR="005A240F" w:rsidRPr="00B40BB1">
              <w:rPr>
                <w:sz w:val="24"/>
                <w:szCs w:val="24"/>
                <w:lang w:val="lt-LT"/>
              </w:rPr>
              <w:t xml:space="preserve">iki visiško </w:t>
            </w:r>
            <w:r w:rsidR="001436A3" w:rsidRPr="00B40BB1">
              <w:rPr>
                <w:sz w:val="24"/>
                <w:szCs w:val="24"/>
                <w:lang w:val="lt-LT"/>
              </w:rPr>
              <w:t>Š</w:t>
            </w:r>
            <w:r w:rsidRPr="00B40BB1">
              <w:rPr>
                <w:sz w:val="24"/>
                <w:szCs w:val="24"/>
                <w:lang w:val="lt-LT"/>
              </w:rPr>
              <w:t>alių sutartinių įsipareigojimų įvykdymo.</w:t>
            </w:r>
          </w:p>
          <w:p w14:paraId="04C5F841" w14:textId="77777777" w:rsidR="00765F6F" w:rsidRPr="00B40BB1" w:rsidRDefault="00765F6F" w:rsidP="00765F6F">
            <w:pPr>
              <w:jc w:val="both"/>
              <w:rPr>
                <w:sz w:val="24"/>
                <w:szCs w:val="24"/>
                <w:lang w:val="lt-LT"/>
              </w:rPr>
            </w:pPr>
            <w:r w:rsidRPr="00B40BB1">
              <w:rPr>
                <w:sz w:val="24"/>
                <w:szCs w:val="24"/>
                <w:lang w:val="lt-LT"/>
              </w:rPr>
              <w:t>4.</w:t>
            </w:r>
            <w:r w:rsidR="0051515C" w:rsidRPr="00B40BB1">
              <w:rPr>
                <w:sz w:val="24"/>
                <w:szCs w:val="24"/>
                <w:lang w:val="lt-LT"/>
              </w:rPr>
              <w:t>4</w:t>
            </w:r>
            <w:r w:rsidRPr="00B40BB1">
              <w:rPr>
                <w:sz w:val="24"/>
                <w:szCs w:val="24"/>
                <w:lang w:val="lt-LT"/>
              </w:rPr>
              <w:t xml:space="preserve">. </w:t>
            </w:r>
            <w:r w:rsidRPr="00B40BB1">
              <w:rPr>
                <w:b/>
                <w:sz w:val="24"/>
                <w:szCs w:val="24"/>
                <w:lang w:val="lt-LT"/>
              </w:rPr>
              <w:t>Užsakovas</w:t>
            </w:r>
            <w:r w:rsidRPr="00B40BB1">
              <w:rPr>
                <w:sz w:val="24"/>
                <w:szCs w:val="24"/>
                <w:lang w:val="lt-LT"/>
              </w:rPr>
              <w:t xml:space="preserve"> turi teisę Sutarties bendroje dalyje nustatyta tvarka šią Sutartį vienašališkai nutraukti:</w:t>
            </w:r>
          </w:p>
          <w:p w14:paraId="39D18664" w14:textId="77777777" w:rsidR="00765F6F" w:rsidRPr="00B40BB1" w:rsidRDefault="00765F6F" w:rsidP="00765F6F">
            <w:pPr>
              <w:jc w:val="both"/>
              <w:rPr>
                <w:sz w:val="24"/>
                <w:szCs w:val="24"/>
                <w:lang w:val="lt-LT"/>
              </w:rPr>
            </w:pPr>
            <w:r w:rsidRPr="00B40BB1">
              <w:rPr>
                <w:sz w:val="24"/>
                <w:szCs w:val="24"/>
                <w:lang w:val="lt-LT"/>
              </w:rPr>
              <w:lastRenderedPageBreak/>
              <w:t>4.</w:t>
            </w:r>
            <w:r w:rsidR="0051515C" w:rsidRPr="00B40BB1">
              <w:rPr>
                <w:sz w:val="24"/>
                <w:szCs w:val="24"/>
                <w:lang w:val="lt-LT"/>
              </w:rPr>
              <w:t>4</w:t>
            </w:r>
            <w:r w:rsidRPr="00B40BB1">
              <w:rPr>
                <w:sz w:val="24"/>
                <w:szCs w:val="24"/>
                <w:lang w:val="lt-LT"/>
              </w:rPr>
              <w:t>.1.</w:t>
            </w:r>
            <w:r w:rsidR="00CA4FB3" w:rsidRPr="00B40BB1">
              <w:rPr>
                <w:sz w:val="24"/>
                <w:szCs w:val="24"/>
                <w:lang w:val="lt-LT"/>
              </w:rPr>
              <w:t xml:space="preserve"> </w:t>
            </w:r>
            <w:r w:rsidRPr="00B40BB1">
              <w:rPr>
                <w:b/>
                <w:sz w:val="24"/>
                <w:szCs w:val="24"/>
                <w:lang w:val="lt-LT"/>
              </w:rPr>
              <w:t>Rangovui</w:t>
            </w:r>
            <w:r w:rsidRPr="00B40BB1">
              <w:rPr>
                <w:sz w:val="24"/>
                <w:szCs w:val="24"/>
                <w:lang w:val="lt-LT"/>
              </w:rPr>
              <w:t xml:space="preserve"> nepateikus </w:t>
            </w:r>
            <w:r w:rsidRPr="00B40BB1">
              <w:rPr>
                <w:b/>
                <w:sz w:val="24"/>
                <w:szCs w:val="24"/>
                <w:lang w:val="lt-LT"/>
              </w:rPr>
              <w:t>Užsakovui</w:t>
            </w:r>
            <w:r w:rsidRPr="00B40BB1">
              <w:rPr>
                <w:sz w:val="24"/>
                <w:szCs w:val="24"/>
                <w:lang w:val="lt-LT"/>
              </w:rPr>
              <w:t xml:space="preserve"> Su</w:t>
            </w:r>
            <w:r w:rsidR="00BE3A6B" w:rsidRPr="00B40BB1">
              <w:rPr>
                <w:sz w:val="24"/>
                <w:szCs w:val="24"/>
                <w:lang w:val="lt-LT"/>
              </w:rPr>
              <w:t>tarties specialiosios dalies 5.</w:t>
            </w:r>
            <w:r w:rsidR="00405244" w:rsidRPr="00B40BB1">
              <w:rPr>
                <w:sz w:val="24"/>
                <w:szCs w:val="24"/>
                <w:lang w:val="lt-LT"/>
              </w:rPr>
              <w:t>9</w:t>
            </w:r>
            <w:r w:rsidRPr="00B40BB1">
              <w:rPr>
                <w:sz w:val="24"/>
                <w:szCs w:val="24"/>
                <w:lang w:val="lt-LT"/>
              </w:rPr>
              <w:t xml:space="preserve"> punkte nurodytų dokumentų;</w:t>
            </w:r>
          </w:p>
          <w:p w14:paraId="361D8DAF" w14:textId="77777777" w:rsidR="00765F6F" w:rsidRPr="00B40BB1" w:rsidRDefault="00765F6F" w:rsidP="00765F6F">
            <w:pPr>
              <w:jc w:val="both"/>
              <w:rPr>
                <w:sz w:val="24"/>
                <w:szCs w:val="24"/>
                <w:lang w:val="lt-LT"/>
              </w:rPr>
            </w:pPr>
            <w:r w:rsidRPr="00B40BB1">
              <w:rPr>
                <w:sz w:val="24"/>
                <w:szCs w:val="24"/>
                <w:lang w:val="lt-LT"/>
              </w:rPr>
              <w:t>4.</w:t>
            </w:r>
            <w:r w:rsidR="0051515C" w:rsidRPr="00B40BB1">
              <w:rPr>
                <w:sz w:val="24"/>
                <w:szCs w:val="24"/>
                <w:lang w:val="lt-LT"/>
              </w:rPr>
              <w:t>4</w:t>
            </w:r>
            <w:r w:rsidRPr="00B40BB1">
              <w:rPr>
                <w:sz w:val="24"/>
                <w:szCs w:val="24"/>
                <w:lang w:val="lt-LT"/>
              </w:rPr>
              <w:t xml:space="preserve">.2. paaiškėjus aplinkybėms, atitinkančioms bent vieną iš VPĮ 45 straipsnio </w:t>
            </w:r>
            <w:r w:rsidR="0051515C" w:rsidRPr="00B40BB1">
              <w:rPr>
                <w:sz w:val="24"/>
                <w:szCs w:val="24"/>
                <w:lang w:val="lt-LT"/>
              </w:rPr>
              <w:t>2</w:t>
            </w:r>
            <w:r w:rsidR="0051515C" w:rsidRPr="00B40BB1">
              <w:rPr>
                <w:sz w:val="24"/>
                <w:szCs w:val="24"/>
                <w:vertAlign w:val="superscript"/>
                <w:lang w:val="lt-LT"/>
              </w:rPr>
              <w:t>1</w:t>
            </w:r>
            <w:r w:rsidR="0051515C" w:rsidRPr="00B40BB1">
              <w:rPr>
                <w:sz w:val="24"/>
                <w:szCs w:val="24"/>
                <w:lang w:val="lt-LT"/>
              </w:rPr>
              <w:t xml:space="preserve"> </w:t>
            </w:r>
            <w:r w:rsidR="008A4454">
              <w:rPr>
                <w:sz w:val="24"/>
                <w:szCs w:val="24"/>
                <w:lang w:val="lt-LT"/>
              </w:rPr>
              <w:t>dalyje išvardintų sąlygų;</w:t>
            </w:r>
          </w:p>
          <w:p w14:paraId="26D146DF" w14:textId="77777777" w:rsidR="00244B17" w:rsidRDefault="00244B17" w:rsidP="00765F6F">
            <w:pPr>
              <w:jc w:val="both"/>
              <w:rPr>
                <w:sz w:val="24"/>
                <w:szCs w:val="24"/>
                <w:lang w:val="lt-LT"/>
              </w:rPr>
            </w:pPr>
            <w:r w:rsidRPr="00B40BB1">
              <w:rPr>
                <w:sz w:val="24"/>
                <w:szCs w:val="24"/>
                <w:lang w:val="lt-LT"/>
              </w:rPr>
              <w:t xml:space="preserve">4.4.3. </w:t>
            </w:r>
            <w:r w:rsidR="00452EAC" w:rsidRPr="00B40BB1">
              <w:rPr>
                <w:b/>
                <w:sz w:val="24"/>
                <w:szCs w:val="24"/>
                <w:lang w:val="lt-LT" w:eastAsia="en-US"/>
              </w:rPr>
              <w:t>Rangovui</w:t>
            </w:r>
            <w:r w:rsidR="00452EAC" w:rsidRPr="00B40BB1">
              <w:rPr>
                <w:sz w:val="24"/>
                <w:szCs w:val="24"/>
                <w:lang w:val="lt-LT" w:eastAsia="en-US"/>
              </w:rPr>
              <w:t xml:space="preserve"> vienašališkai sustabdžius darbus, išskyrus tuos atvejus, kai teisė </w:t>
            </w:r>
            <w:r w:rsidR="00452EAC" w:rsidRPr="00B40BB1">
              <w:rPr>
                <w:b/>
                <w:sz w:val="24"/>
                <w:szCs w:val="24"/>
                <w:lang w:val="lt-LT" w:eastAsia="en-US"/>
              </w:rPr>
              <w:t>Rangovui</w:t>
            </w:r>
            <w:r w:rsidR="00452EAC" w:rsidRPr="00B40BB1">
              <w:rPr>
                <w:sz w:val="24"/>
                <w:szCs w:val="24"/>
                <w:lang w:val="lt-LT" w:eastAsia="en-US"/>
              </w:rPr>
              <w:t xml:space="preserve"> laikinai sustabdyti darbus numatyta Civiliniame kodekse</w:t>
            </w:r>
            <w:r w:rsidRPr="00B40BB1">
              <w:rPr>
                <w:sz w:val="24"/>
                <w:szCs w:val="24"/>
                <w:lang w:val="lt-LT"/>
              </w:rPr>
              <w:t>;</w:t>
            </w:r>
          </w:p>
          <w:p w14:paraId="459899C0" w14:textId="77777777" w:rsidR="008A4454" w:rsidRPr="008A4454" w:rsidRDefault="008A4454" w:rsidP="00765F6F">
            <w:pPr>
              <w:jc w:val="both"/>
              <w:rPr>
                <w:sz w:val="24"/>
                <w:szCs w:val="24"/>
                <w:lang w:val="lt-LT"/>
              </w:rPr>
            </w:pPr>
            <w:r>
              <w:rPr>
                <w:sz w:val="24"/>
                <w:szCs w:val="24"/>
                <w:lang w:val="lt-LT"/>
              </w:rPr>
              <w:t>4.4</w:t>
            </w:r>
            <w:r w:rsidRPr="008A4454">
              <w:rPr>
                <w:sz w:val="24"/>
                <w:szCs w:val="24"/>
                <w:lang w:val="lt-LT"/>
              </w:rPr>
              <w:t xml:space="preserve">.4. Jeigu </w:t>
            </w:r>
            <w:r w:rsidRPr="008A4454">
              <w:rPr>
                <w:b/>
                <w:sz w:val="24"/>
                <w:szCs w:val="24"/>
                <w:lang w:val="lt-LT"/>
              </w:rPr>
              <w:t>Užsakovas</w:t>
            </w:r>
            <w:r w:rsidRPr="008A4454">
              <w:rPr>
                <w:sz w:val="24"/>
                <w:szCs w:val="24"/>
                <w:lang w:val="lt-LT"/>
              </w:rPr>
              <w:t xml:space="preserve"> sužino, kad </w:t>
            </w:r>
            <w:r w:rsidRPr="008A4454">
              <w:rPr>
                <w:b/>
                <w:sz w:val="24"/>
                <w:szCs w:val="24"/>
                <w:lang w:val="lt-LT"/>
              </w:rPr>
              <w:t>Rangovo</w:t>
            </w:r>
            <w:r w:rsidRPr="008A4454">
              <w:rPr>
                <w:sz w:val="24"/>
                <w:szCs w:val="24"/>
                <w:lang w:val="lt-LT"/>
              </w:rPr>
              <w:t xml:space="preserve"> elgesys neatitinka Teikėjų etikos kodekso (https://vpt.lrv.lt/media/viesa/saugykla/2024/1/w2fscibRf-4.pdf) (toliau – Kodeksas) nuostatų, ir jei </w:t>
            </w:r>
            <w:r w:rsidRPr="008A4454">
              <w:rPr>
                <w:b/>
                <w:sz w:val="24"/>
                <w:szCs w:val="24"/>
                <w:lang w:val="lt-LT"/>
              </w:rPr>
              <w:t>Rangovas</w:t>
            </w:r>
            <w:r w:rsidRPr="008A4454">
              <w:rPr>
                <w:sz w:val="24"/>
                <w:szCs w:val="24"/>
                <w:lang w:val="lt-LT"/>
              </w:rPr>
              <w:t xml:space="preserve"> nesutinka pašalinti arba per </w:t>
            </w:r>
            <w:r w:rsidRPr="008A4454">
              <w:rPr>
                <w:b/>
                <w:sz w:val="24"/>
                <w:szCs w:val="24"/>
                <w:lang w:val="lt-LT"/>
              </w:rPr>
              <w:t>Užsakovo</w:t>
            </w:r>
            <w:r w:rsidRPr="008A4454">
              <w:rPr>
                <w:sz w:val="24"/>
                <w:szCs w:val="24"/>
                <w:lang w:val="lt-LT"/>
              </w:rPr>
              <w:t xml:space="preserve"> nurodytą protingą terminą nepašalina pažeidimų, </w:t>
            </w:r>
            <w:r w:rsidRPr="008A4454">
              <w:rPr>
                <w:b/>
                <w:sz w:val="24"/>
                <w:szCs w:val="24"/>
                <w:lang w:val="lt-LT"/>
              </w:rPr>
              <w:t>Užsakovas</w:t>
            </w:r>
            <w:r w:rsidRPr="008A4454">
              <w:rPr>
                <w:sz w:val="24"/>
                <w:szCs w:val="24"/>
                <w:lang w:val="lt-LT"/>
              </w:rPr>
              <w:t xml:space="preserve"> turi teisę vienašališkai, nesikreipdamas į teismą, nutraukti Sutartį bendrosios dalies nustatyta tvarka;</w:t>
            </w:r>
          </w:p>
          <w:p w14:paraId="0A4F3232" w14:textId="77777777" w:rsidR="008A4454" w:rsidRPr="008A4454" w:rsidRDefault="008A4454" w:rsidP="008A4454">
            <w:pPr>
              <w:spacing w:line="276" w:lineRule="auto"/>
              <w:jc w:val="both"/>
              <w:rPr>
                <w:sz w:val="24"/>
                <w:szCs w:val="24"/>
                <w:lang w:val="lt-LT"/>
              </w:rPr>
            </w:pPr>
            <w:r w:rsidRPr="008A4454">
              <w:rPr>
                <w:sz w:val="24"/>
                <w:szCs w:val="24"/>
                <w:lang w:val="lt-LT"/>
              </w:rPr>
              <w:t>4.4.</w:t>
            </w:r>
            <w:r w:rsidR="00494AF5">
              <w:rPr>
                <w:sz w:val="24"/>
                <w:szCs w:val="24"/>
                <w:lang w:val="lt-LT"/>
              </w:rPr>
              <w:t>5</w:t>
            </w:r>
            <w:r w:rsidRPr="008A4454">
              <w:rPr>
                <w:sz w:val="24"/>
                <w:szCs w:val="24"/>
                <w:lang w:val="lt-LT"/>
              </w:rPr>
              <w:t xml:space="preserve">. </w:t>
            </w:r>
            <w:r w:rsidRPr="008A4454">
              <w:rPr>
                <w:b/>
                <w:sz w:val="24"/>
                <w:szCs w:val="24"/>
                <w:lang w:val="lt-LT"/>
              </w:rPr>
              <w:t>Rangovui</w:t>
            </w:r>
            <w:r w:rsidRPr="008A4454">
              <w:rPr>
                <w:sz w:val="24"/>
                <w:szCs w:val="24"/>
                <w:lang w:val="lt-LT"/>
              </w:rPr>
              <w:t xml:space="preserve"> ilgiau kaip 20 (dvidešimt) dienų vėluojant pateiki </w:t>
            </w:r>
            <w:r w:rsidRPr="008A4454">
              <w:rPr>
                <w:b/>
                <w:sz w:val="24"/>
                <w:szCs w:val="24"/>
                <w:lang w:val="lt-LT"/>
              </w:rPr>
              <w:t>Užsakovui</w:t>
            </w:r>
            <w:r w:rsidRPr="008A4454">
              <w:rPr>
                <w:sz w:val="24"/>
                <w:szCs w:val="24"/>
                <w:lang w:val="lt-LT"/>
              </w:rPr>
              <w:t xml:space="preserve"> Specialiosios dalies </w:t>
            </w:r>
            <w:r w:rsidRPr="00B0569E">
              <w:rPr>
                <w:sz w:val="24"/>
                <w:szCs w:val="24"/>
                <w:lang w:val="lt-LT"/>
              </w:rPr>
              <w:t>5.17</w:t>
            </w:r>
            <w:r w:rsidRPr="008A4454">
              <w:rPr>
                <w:sz w:val="24"/>
                <w:szCs w:val="24"/>
                <w:lang w:val="lt-LT"/>
              </w:rPr>
              <w:t xml:space="preserve"> papunktyje nurodytą naują sertifikatą.</w:t>
            </w:r>
          </w:p>
          <w:p w14:paraId="1B455AAB" w14:textId="77777777" w:rsidR="00244B17" w:rsidRPr="00B40BB1" w:rsidRDefault="00244B17" w:rsidP="00765F6F">
            <w:pPr>
              <w:jc w:val="both"/>
              <w:rPr>
                <w:sz w:val="24"/>
                <w:szCs w:val="24"/>
                <w:lang w:val="lt-LT"/>
              </w:rPr>
            </w:pPr>
            <w:r w:rsidRPr="00B40BB1">
              <w:rPr>
                <w:sz w:val="24"/>
                <w:szCs w:val="24"/>
                <w:lang w:val="lt-LT"/>
              </w:rPr>
              <w:t>4.4.</w:t>
            </w:r>
            <w:r w:rsidR="00494AF5">
              <w:rPr>
                <w:sz w:val="24"/>
                <w:szCs w:val="24"/>
                <w:lang w:val="lt-LT"/>
              </w:rPr>
              <w:t>6</w:t>
            </w:r>
            <w:r w:rsidRPr="00B40BB1">
              <w:rPr>
                <w:sz w:val="24"/>
                <w:szCs w:val="24"/>
                <w:lang w:val="lt-LT"/>
              </w:rPr>
              <w:t>. kitais Sutarties bendro</w:t>
            </w:r>
            <w:r w:rsidR="00A80886" w:rsidRPr="00B40BB1">
              <w:rPr>
                <w:sz w:val="24"/>
                <w:szCs w:val="24"/>
                <w:lang w:val="lt-LT"/>
              </w:rPr>
              <w:t xml:space="preserve">joje dalyje </w:t>
            </w:r>
            <w:r w:rsidRPr="00B40BB1">
              <w:rPr>
                <w:sz w:val="24"/>
                <w:szCs w:val="24"/>
                <w:lang w:val="lt-LT"/>
              </w:rPr>
              <w:t>nurodytais atvejais</w:t>
            </w:r>
            <w:r w:rsidR="00686C7B" w:rsidRPr="00B40BB1">
              <w:rPr>
                <w:sz w:val="24"/>
                <w:szCs w:val="24"/>
                <w:lang w:val="lt-LT"/>
              </w:rPr>
              <w:t>.</w:t>
            </w:r>
          </w:p>
          <w:p w14:paraId="4EB415EE" w14:textId="77777777" w:rsidR="00765F6F" w:rsidRPr="00B40BB1" w:rsidRDefault="00765F6F" w:rsidP="003D20A1">
            <w:pPr>
              <w:jc w:val="both"/>
              <w:rPr>
                <w:sz w:val="24"/>
                <w:szCs w:val="24"/>
                <w:lang w:val="lt-LT"/>
              </w:rPr>
            </w:pPr>
            <w:r w:rsidRPr="00B40BB1">
              <w:rPr>
                <w:sz w:val="24"/>
                <w:szCs w:val="24"/>
                <w:lang w:val="lt-LT"/>
              </w:rPr>
              <w:t>4.</w:t>
            </w:r>
            <w:r w:rsidR="0051515C" w:rsidRPr="00B40BB1">
              <w:rPr>
                <w:sz w:val="24"/>
                <w:szCs w:val="24"/>
                <w:lang w:val="lt-LT"/>
              </w:rPr>
              <w:t>5</w:t>
            </w:r>
            <w:r w:rsidRPr="00B40BB1">
              <w:rPr>
                <w:sz w:val="24"/>
                <w:szCs w:val="24"/>
                <w:lang w:val="lt-LT"/>
              </w:rPr>
              <w:t>. Sutarties specialiosios dalies 4.</w:t>
            </w:r>
            <w:r w:rsidR="0051515C" w:rsidRPr="00B40BB1">
              <w:rPr>
                <w:sz w:val="24"/>
                <w:szCs w:val="24"/>
                <w:lang w:val="lt-LT"/>
              </w:rPr>
              <w:t>4</w:t>
            </w:r>
            <w:r w:rsidR="00953C0D" w:rsidRPr="00B40BB1">
              <w:rPr>
                <w:sz w:val="24"/>
                <w:szCs w:val="24"/>
                <w:lang w:val="lt-LT"/>
              </w:rPr>
              <w:t>.1</w:t>
            </w:r>
            <w:r w:rsidR="00AE2529" w:rsidRPr="00B40BB1">
              <w:rPr>
                <w:sz w:val="24"/>
                <w:szCs w:val="24"/>
                <w:lang w:val="lt-LT"/>
              </w:rPr>
              <w:t>–</w:t>
            </w:r>
            <w:r w:rsidRPr="00B40BB1">
              <w:rPr>
                <w:sz w:val="24"/>
                <w:szCs w:val="24"/>
                <w:lang w:val="lt-LT"/>
              </w:rPr>
              <w:t>4.</w:t>
            </w:r>
            <w:r w:rsidR="0051515C" w:rsidRPr="00B40BB1">
              <w:rPr>
                <w:sz w:val="24"/>
                <w:szCs w:val="24"/>
                <w:lang w:val="lt-LT"/>
              </w:rPr>
              <w:t>4</w:t>
            </w:r>
            <w:r w:rsidRPr="00B40BB1">
              <w:rPr>
                <w:sz w:val="24"/>
                <w:szCs w:val="24"/>
                <w:lang w:val="lt-LT"/>
              </w:rPr>
              <w:t>.</w:t>
            </w:r>
            <w:r w:rsidR="00494AF5">
              <w:rPr>
                <w:sz w:val="24"/>
                <w:szCs w:val="24"/>
                <w:lang w:val="lt-LT"/>
              </w:rPr>
              <w:t>5</w:t>
            </w:r>
            <w:r w:rsidR="00244B17" w:rsidRPr="00B40BB1">
              <w:rPr>
                <w:sz w:val="24"/>
                <w:szCs w:val="24"/>
                <w:lang w:val="lt-LT"/>
              </w:rPr>
              <w:t xml:space="preserve"> </w:t>
            </w:r>
            <w:r w:rsidRPr="00B40BB1">
              <w:rPr>
                <w:sz w:val="24"/>
                <w:szCs w:val="24"/>
                <w:lang w:val="lt-LT"/>
              </w:rPr>
              <w:t>papunkčiuose nurodyti atvejai laikomi esminiais Sutarties sąlygų pažeidimais.</w:t>
            </w:r>
          </w:p>
          <w:p w14:paraId="6DBA340F" w14:textId="77777777" w:rsidR="00BE3A6B" w:rsidRDefault="00BE3A6B" w:rsidP="003D20A1">
            <w:pPr>
              <w:jc w:val="both"/>
              <w:rPr>
                <w:color w:val="000000"/>
                <w:sz w:val="24"/>
                <w:szCs w:val="24"/>
                <w:lang w:val="lt-LT" w:eastAsia="en-US"/>
              </w:rPr>
            </w:pPr>
            <w:r w:rsidRPr="00B40BB1">
              <w:rPr>
                <w:color w:val="000000"/>
                <w:sz w:val="24"/>
                <w:szCs w:val="24"/>
                <w:lang w:val="lt-LT" w:eastAsia="en-US"/>
              </w:rPr>
              <w:t xml:space="preserve">4.6. Sutarties sąlygos dėl </w:t>
            </w:r>
            <w:r w:rsidRPr="00B40BB1">
              <w:rPr>
                <w:b/>
                <w:color w:val="000000"/>
                <w:sz w:val="24"/>
                <w:szCs w:val="24"/>
                <w:lang w:val="lt-LT" w:eastAsia="en-US"/>
              </w:rPr>
              <w:t>Rangovo</w:t>
            </w:r>
            <w:r w:rsidRPr="00B40BB1">
              <w:rPr>
                <w:color w:val="000000"/>
                <w:sz w:val="24"/>
                <w:szCs w:val="24"/>
                <w:lang w:val="lt-LT" w:eastAsia="en-US"/>
              </w:rPr>
              <w:t xml:space="preserve"> pareigos pateikti </w:t>
            </w:r>
            <w:r w:rsidRPr="00B40BB1">
              <w:rPr>
                <w:b/>
                <w:color w:val="000000"/>
                <w:sz w:val="24"/>
                <w:szCs w:val="24"/>
                <w:lang w:val="lt-LT" w:eastAsia="en-US"/>
              </w:rPr>
              <w:t>Užsakovui</w:t>
            </w:r>
            <w:r w:rsidRPr="00B40BB1">
              <w:rPr>
                <w:color w:val="000000"/>
                <w:sz w:val="24"/>
                <w:szCs w:val="24"/>
                <w:lang w:val="lt-LT" w:eastAsia="en-US"/>
              </w:rPr>
              <w:t xml:space="preserve"> Sutarties įvykdymo užtikrinimą (Sutarties specialiosios dalies 4.1, 8.1 ir 8.3 punktai) įsigalioja nuo Sutarties sudarymo. Kai </w:t>
            </w:r>
            <w:r w:rsidRPr="00B40BB1">
              <w:rPr>
                <w:b/>
                <w:color w:val="000000"/>
                <w:sz w:val="24"/>
                <w:szCs w:val="24"/>
                <w:lang w:val="lt-LT" w:eastAsia="en-US"/>
              </w:rPr>
              <w:t>Rangovas</w:t>
            </w:r>
            <w:r w:rsidRPr="00B40BB1">
              <w:rPr>
                <w:color w:val="000000"/>
                <w:sz w:val="24"/>
                <w:szCs w:val="24"/>
                <w:lang w:val="lt-LT" w:eastAsia="en-US"/>
              </w:rPr>
              <w:t xml:space="preserve"> pagal Sutarties sąlygas pateikia </w:t>
            </w:r>
            <w:r w:rsidRPr="00B40BB1">
              <w:rPr>
                <w:b/>
                <w:color w:val="000000"/>
                <w:sz w:val="24"/>
                <w:szCs w:val="24"/>
                <w:lang w:val="lt-LT" w:eastAsia="en-US"/>
              </w:rPr>
              <w:t>Užsakovui</w:t>
            </w:r>
            <w:r w:rsidRPr="00B40BB1">
              <w:rPr>
                <w:color w:val="000000"/>
                <w:sz w:val="24"/>
                <w:szCs w:val="24"/>
                <w:lang w:val="lt-LT" w:eastAsia="en-US"/>
              </w:rPr>
              <w:t xml:space="preserve"> Sutarties įvykdymo užtikrinimą, kitą dieną įsigalioja visos kitos Sutarties sąlygos.</w:t>
            </w:r>
          </w:p>
          <w:p w14:paraId="1B6C132B" w14:textId="77777777" w:rsidR="008F4CF7" w:rsidRPr="00F33E75" w:rsidRDefault="008F4CF7" w:rsidP="003D20A1">
            <w:pPr>
              <w:jc w:val="both"/>
              <w:rPr>
                <w:color w:val="000000"/>
                <w:sz w:val="24"/>
                <w:szCs w:val="24"/>
                <w:lang w:eastAsia="en-US"/>
              </w:rPr>
            </w:pPr>
          </w:p>
        </w:tc>
      </w:tr>
      <w:tr w:rsidR="008B6A78" w:rsidRPr="00B40BB1" w14:paraId="0C56FD40" w14:textId="77777777" w:rsidTr="00764161">
        <w:trPr>
          <w:trHeight w:val="368"/>
        </w:trPr>
        <w:tc>
          <w:tcPr>
            <w:tcW w:w="9923" w:type="dxa"/>
            <w:gridSpan w:val="2"/>
            <w:shd w:val="clear" w:color="auto" w:fill="auto"/>
          </w:tcPr>
          <w:p w14:paraId="4C27B5EB" w14:textId="77777777" w:rsidR="008B6A78" w:rsidRPr="00030988" w:rsidRDefault="00765F6F" w:rsidP="00945661">
            <w:pPr>
              <w:rPr>
                <w:b/>
                <w:color w:val="000000"/>
                <w:sz w:val="24"/>
                <w:szCs w:val="24"/>
                <w:lang w:val="lt-LT"/>
              </w:rPr>
            </w:pPr>
            <w:r w:rsidRPr="00030988">
              <w:rPr>
                <w:b/>
                <w:color w:val="000000"/>
                <w:sz w:val="24"/>
                <w:szCs w:val="24"/>
                <w:lang w:val="lt-LT"/>
              </w:rPr>
              <w:lastRenderedPageBreak/>
              <w:t>5</w:t>
            </w:r>
            <w:r w:rsidR="008B6A78" w:rsidRPr="00030988">
              <w:rPr>
                <w:b/>
                <w:color w:val="000000"/>
                <w:sz w:val="24"/>
                <w:szCs w:val="24"/>
                <w:lang w:val="lt-LT"/>
              </w:rPr>
              <w:t>. Darbų atlikimo vieta, terminai ir sąlygos</w:t>
            </w:r>
          </w:p>
          <w:p w14:paraId="2A7AE325" w14:textId="77777777" w:rsidR="00765F6F" w:rsidRPr="00030988" w:rsidRDefault="00765F6F" w:rsidP="00945661">
            <w:pPr>
              <w:jc w:val="both"/>
              <w:rPr>
                <w:color w:val="000000"/>
                <w:sz w:val="24"/>
                <w:szCs w:val="24"/>
                <w:lang w:val="lt-LT" w:eastAsia="en-US"/>
              </w:rPr>
            </w:pPr>
            <w:r w:rsidRPr="00030988">
              <w:rPr>
                <w:sz w:val="24"/>
                <w:szCs w:val="24"/>
                <w:lang w:val="lt-LT"/>
              </w:rPr>
              <w:t xml:space="preserve">5.1. </w:t>
            </w:r>
            <w:r w:rsidR="00812D15" w:rsidRPr="00030988">
              <w:rPr>
                <w:b/>
                <w:color w:val="000000"/>
                <w:sz w:val="24"/>
                <w:szCs w:val="24"/>
                <w:lang w:val="lt-LT" w:eastAsia="en-US"/>
              </w:rPr>
              <w:t xml:space="preserve">Užsakovas </w:t>
            </w:r>
            <w:r w:rsidR="00812D15" w:rsidRPr="00030988">
              <w:rPr>
                <w:color w:val="000000"/>
                <w:sz w:val="24"/>
                <w:szCs w:val="24"/>
                <w:lang w:val="lt-LT" w:eastAsia="en-US"/>
              </w:rPr>
              <w:t xml:space="preserve">įsipareigoja statybvietę perduoti, o </w:t>
            </w:r>
            <w:r w:rsidR="00812D15" w:rsidRPr="00030988">
              <w:rPr>
                <w:b/>
                <w:color w:val="000000"/>
                <w:sz w:val="24"/>
                <w:szCs w:val="24"/>
                <w:lang w:val="lt-LT" w:eastAsia="en-US"/>
              </w:rPr>
              <w:t>Rangovas</w:t>
            </w:r>
            <w:r w:rsidR="00812D15" w:rsidRPr="00030988">
              <w:rPr>
                <w:color w:val="000000"/>
                <w:sz w:val="24"/>
                <w:szCs w:val="24"/>
                <w:lang w:val="lt-LT" w:eastAsia="en-US"/>
              </w:rPr>
              <w:t xml:space="preserve"> – perimti per ne ilgesnį nei </w:t>
            </w:r>
            <w:r w:rsidR="008F4CF7" w:rsidRPr="00030988">
              <w:rPr>
                <w:color w:val="000000"/>
                <w:sz w:val="24"/>
                <w:szCs w:val="24"/>
                <w:lang w:val="lt-LT" w:eastAsia="en-US"/>
              </w:rPr>
              <w:t>10</w:t>
            </w:r>
            <w:r w:rsidR="00A80886" w:rsidRPr="00030988">
              <w:rPr>
                <w:color w:val="000000"/>
                <w:sz w:val="24"/>
                <w:szCs w:val="24"/>
                <w:lang w:val="lt-LT" w:eastAsia="en-US"/>
              </w:rPr>
              <w:t xml:space="preserve"> (</w:t>
            </w:r>
            <w:r w:rsidR="008F4CF7" w:rsidRPr="00030988">
              <w:rPr>
                <w:sz w:val="24"/>
                <w:szCs w:val="24"/>
                <w:lang w:val="lt-LT" w:eastAsia="en-US"/>
              </w:rPr>
              <w:t>dešimt</w:t>
            </w:r>
            <w:r w:rsidR="00A80886" w:rsidRPr="00030988">
              <w:rPr>
                <w:color w:val="000000"/>
                <w:sz w:val="24"/>
                <w:szCs w:val="24"/>
                <w:lang w:val="lt-LT" w:eastAsia="en-US"/>
              </w:rPr>
              <w:t>)</w:t>
            </w:r>
            <w:r w:rsidR="00812D15" w:rsidRPr="00030988">
              <w:rPr>
                <w:color w:val="000000"/>
                <w:sz w:val="24"/>
                <w:szCs w:val="24"/>
                <w:lang w:val="lt-LT" w:eastAsia="en-US"/>
              </w:rPr>
              <w:t xml:space="preserve"> darbo dienų terminą nuo Sutarties įsigaliojimo dienos. </w:t>
            </w:r>
          </w:p>
          <w:p w14:paraId="4768D610" w14:textId="77777777" w:rsidR="00786FCA" w:rsidRPr="00030988" w:rsidRDefault="00EF2928" w:rsidP="00945661">
            <w:pPr>
              <w:jc w:val="both"/>
              <w:rPr>
                <w:sz w:val="24"/>
                <w:szCs w:val="24"/>
                <w:lang w:val="lt-LT"/>
              </w:rPr>
            </w:pPr>
            <w:r w:rsidRPr="00030988">
              <w:rPr>
                <w:color w:val="000000"/>
                <w:sz w:val="24"/>
                <w:szCs w:val="24"/>
                <w:lang w:val="lt-LT" w:eastAsia="en-US"/>
              </w:rPr>
              <w:t xml:space="preserve">5.2. </w:t>
            </w:r>
            <w:r w:rsidRPr="00030988">
              <w:rPr>
                <w:b/>
                <w:sz w:val="24"/>
                <w:szCs w:val="24"/>
                <w:lang w:val="lt-LT"/>
              </w:rPr>
              <w:t>Statybos darbų pradžia</w:t>
            </w:r>
            <w:r w:rsidRPr="00030988">
              <w:rPr>
                <w:sz w:val="24"/>
                <w:szCs w:val="24"/>
                <w:lang w:val="lt-LT"/>
              </w:rPr>
              <w:t xml:space="preserve"> –  </w:t>
            </w:r>
            <w:r w:rsidRPr="00030988">
              <w:rPr>
                <w:b/>
                <w:sz w:val="24"/>
                <w:szCs w:val="24"/>
                <w:lang w:val="lt-LT"/>
              </w:rPr>
              <w:t>Rangovas</w:t>
            </w:r>
            <w:r w:rsidRPr="00030988">
              <w:rPr>
                <w:sz w:val="24"/>
                <w:szCs w:val="24"/>
                <w:lang w:val="lt-LT"/>
              </w:rPr>
              <w:t xml:space="preserve"> pradeda statybos darbus ne anksčiau kaip </w:t>
            </w:r>
            <w:r w:rsidRPr="00030988">
              <w:rPr>
                <w:b/>
                <w:sz w:val="24"/>
                <w:szCs w:val="24"/>
                <w:shd w:val="clear" w:color="auto" w:fill="D0CECE"/>
                <w:lang w:val="lt-LT"/>
              </w:rPr>
              <w:t>po</w:t>
            </w:r>
            <w:r w:rsidR="00953C0D" w:rsidRPr="00030988">
              <w:rPr>
                <w:b/>
                <w:sz w:val="24"/>
                <w:szCs w:val="24"/>
                <w:shd w:val="clear" w:color="auto" w:fill="D0CECE"/>
                <w:lang w:val="lt-LT"/>
              </w:rPr>
              <w:t xml:space="preserve"> </w:t>
            </w:r>
            <w:r w:rsidR="008F4CF7" w:rsidRPr="00030988">
              <w:rPr>
                <w:b/>
                <w:sz w:val="24"/>
                <w:szCs w:val="24"/>
                <w:shd w:val="clear" w:color="auto" w:fill="D0CECE"/>
                <w:lang w:val="lt-LT"/>
              </w:rPr>
              <w:t>3</w:t>
            </w:r>
            <w:r w:rsidR="00953C0D" w:rsidRPr="00030988">
              <w:rPr>
                <w:b/>
                <w:sz w:val="24"/>
                <w:szCs w:val="24"/>
                <w:shd w:val="clear" w:color="auto" w:fill="D0CECE"/>
                <w:lang w:val="lt-LT"/>
              </w:rPr>
              <w:t xml:space="preserve"> (</w:t>
            </w:r>
            <w:r w:rsidR="008F4CF7" w:rsidRPr="00030988">
              <w:rPr>
                <w:b/>
                <w:sz w:val="24"/>
                <w:szCs w:val="24"/>
                <w:shd w:val="clear" w:color="auto" w:fill="D0CECE"/>
                <w:lang w:val="lt-LT"/>
              </w:rPr>
              <w:t>trijų</w:t>
            </w:r>
            <w:r w:rsidR="00953C0D" w:rsidRPr="00030988">
              <w:rPr>
                <w:sz w:val="24"/>
                <w:szCs w:val="24"/>
                <w:shd w:val="clear" w:color="auto" w:fill="D0CECE"/>
                <w:lang w:val="lt-LT"/>
              </w:rPr>
              <w:t xml:space="preserve">) </w:t>
            </w:r>
            <w:r w:rsidR="00953C0D" w:rsidRPr="00030988">
              <w:rPr>
                <w:b/>
                <w:sz w:val="24"/>
                <w:szCs w:val="24"/>
                <w:shd w:val="clear" w:color="auto" w:fill="D0CECE"/>
                <w:lang w:val="lt-LT"/>
              </w:rPr>
              <w:t>mėnesi</w:t>
            </w:r>
            <w:r w:rsidR="006B5A3C" w:rsidRPr="00030988">
              <w:rPr>
                <w:b/>
                <w:sz w:val="24"/>
                <w:szCs w:val="24"/>
                <w:shd w:val="clear" w:color="auto" w:fill="D0CECE"/>
                <w:lang w:val="lt-LT"/>
              </w:rPr>
              <w:t>ų</w:t>
            </w:r>
            <w:r w:rsidRPr="00030988">
              <w:rPr>
                <w:b/>
                <w:sz w:val="24"/>
                <w:szCs w:val="24"/>
                <w:lang w:val="lt-LT"/>
              </w:rPr>
              <w:t xml:space="preserve"> </w:t>
            </w:r>
            <w:r w:rsidRPr="00030988">
              <w:rPr>
                <w:sz w:val="24"/>
                <w:szCs w:val="24"/>
                <w:lang w:val="lt-LT"/>
              </w:rPr>
              <w:t>nuo Sutarties įsigaliojimo dienos (netaikoma statybvietės perdavimui ir jos paruošimui statybos darbams pradėti).</w:t>
            </w:r>
            <w:r w:rsidR="008F4CF7" w:rsidRPr="00030988">
              <w:rPr>
                <w:sz w:val="24"/>
                <w:szCs w:val="24"/>
                <w:lang w:val="lt-LT"/>
              </w:rPr>
              <w:t xml:space="preserve"> Šis statybos darbų pradžios atidėjimo terminas numatytas darbo projektui parengti (darbo projektą </w:t>
            </w:r>
            <w:r w:rsidR="008F4CF7" w:rsidRPr="00030988">
              <w:rPr>
                <w:b/>
                <w:sz w:val="24"/>
                <w:szCs w:val="24"/>
                <w:lang w:val="lt-LT"/>
              </w:rPr>
              <w:t>Rangovui</w:t>
            </w:r>
            <w:r w:rsidR="008F4CF7" w:rsidRPr="00030988">
              <w:rPr>
                <w:sz w:val="24"/>
                <w:szCs w:val="24"/>
                <w:lang w:val="lt-LT"/>
              </w:rPr>
              <w:t xml:space="preserve"> pateikia </w:t>
            </w:r>
            <w:r w:rsidR="008F4CF7" w:rsidRPr="00030988">
              <w:rPr>
                <w:b/>
                <w:sz w:val="24"/>
                <w:szCs w:val="24"/>
                <w:lang w:val="lt-LT"/>
              </w:rPr>
              <w:t>Užsakovas</w:t>
            </w:r>
            <w:r w:rsidR="008F4CF7" w:rsidRPr="00030988">
              <w:rPr>
                <w:sz w:val="24"/>
                <w:szCs w:val="24"/>
                <w:lang w:val="lt-LT"/>
              </w:rPr>
              <w:t>).</w:t>
            </w:r>
            <w:r w:rsidRPr="00030988">
              <w:rPr>
                <w:sz w:val="24"/>
                <w:szCs w:val="24"/>
                <w:lang w:val="lt-LT"/>
              </w:rPr>
              <w:t xml:space="preserve"> </w:t>
            </w:r>
          </w:p>
          <w:p w14:paraId="1BE8F291" w14:textId="77777777" w:rsidR="00786FCA" w:rsidRPr="00030988" w:rsidRDefault="00786FCA" w:rsidP="00945661">
            <w:pPr>
              <w:jc w:val="both"/>
              <w:rPr>
                <w:iCs/>
                <w:sz w:val="24"/>
                <w:szCs w:val="24"/>
                <w:lang w:val="lt-LT"/>
              </w:rPr>
            </w:pPr>
            <w:r w:rsidRPr="00030988">
              <w:rPr>
                <w:b/>
                <w:iCs/>
                <w:sz w:val="24"/>
                <w:szCs w:val="24"/>
                <w:lang w:val="lt-LT"/>
              </w:rPr>
              <w:t>Rangovas</w:t>
            </w:r>
            <w:r w:rsidRPr="00030988">
              <w:rPr>
                <w:iCs/>
                <w:sz w:val="24"/>
                <w:szCs w:val="24"/>
                <w:lang w:val="lt-LT"/>
              </w:rPr>
              <w:t xml:space="preserve"> privalo per 10 (dešimt) darbo dienų nuo Sutarties įsigaliojimo dienos pateikti informaciją apie pasirinktus konkrečius techninio projekto (toliau – TP) technines specifikacijas (toliau – TS) atitinkančius įrenginius bei užsakomus gaminamų statybinių konstrukcijų ir inžinerinių sistemų elementus (toliau – statybos produktus), būtinus darbo projekto parengimui. Kartu pateikiami ir jų atitiktį TP TS įrodantys privalomieji dokumentai. Minėti duomenys apie statybos produktus reikalingi savalaikiam statinio darbo projekto parengimui ir laiku pradėti bei užbaigti statybos darbus. </w:t>
            </w:r>
            <w:r w:rsidRPr="00030988">
              <w:rPr>
                <w:b/>
                <w:iCs/>
                <w:sz w:val="24"/>
                <w:szCs w:val="24"/>
                <w:lang w:val="lt-LT"/>
              </w:rPr>
              <w:t>Rangovui</w:t>
            </w:r>
            <w:r w:rsidRPr="00030988">
              <w:rPr>
                <w:iCs/>
                <w:sz w:val="24"/>
                <w:szCs w:val="24"/>
                <w:lang w:val="lt-LT"/>
              </w:rPr>
              <w:t xml:space="preserve"> (dėl jo kaltės) vėluojant (pavėlavus) pateikti duomenis apie statybos darbams numatomus naudoti statybos produktus, jam tenka visa rizika, susijusi su tuo, </w:t>
            </w:r>
            <w:r w:rsidRPr="00030988">
              <w:rPr>
                <w:b/>
                <w:iCs/>
                <w:sz w:val="24"/>
                <w:szCs w:val="24"/>
                <w:lang w:val="lt-LT"/>
              </w:rPr>
              <w:t>Rangovas</w:t>
            </w:r>
            <w:r w:rsidRPr="00030988">
              <w:rPr>
                <w:iCs/>
                <w:sz w:val="24"/>
                <w:szCs w:val="24"/>
                <w:lang w:val="lt-LT"/>
              </w:rPr>
              <w:t xml:space="preserve"> dėl to negalės Sutartyje numatytais terminais pradėti ir užbaigti statybos darbų.</w:t>
            </w:r>
          </w:p>
          <w:p w14:paraId="52AE547B" w14:textId="77777777" w:rsidR="00EF2928" w:rsidRPr="00030988" w:rsidRDefault="00EF2928" w:rsidP="00945661">
            <w:pPr>
              <w:jc w:val="both"/>
              <w:rPr>
                <w:sz w:val="24"/>
                <w:szCs w:val="24"/>
                <w:lang w:val="lt-LT"/>
              </w:rPr>
            </w:pPr>
            <w:r w:rsidRPr="00030988">
              <w:rPr>
                <w:sz w:val="24"/>
                <w:szCs w:val="24"/>
                <w:lang w:val="lt-LT"/>
              </w:rPr>
              <w:t xml:space="preserve">Statybos darbai gali būti pradėti anksčiau tik jeigu </w:t>
            </w:r>
            <w:r w:rsidRPr="00030988">
              <w:rPr>
                <w:b/>
                <w:sz w:val="24"/>
                <w:szCs w:val="24"/>
                <w:lang w:val="lt-LT"/>
              </w:rPr>
              <w:t>Užsakovas</w:t>
            </w:r>
            <w:r w:rsidRPr="00030988">
              <w:rPr>
                <w:sz w:val="24"/>
                <w:szCs w:val="24"/>
                <w:lang w:val="lt-LT"/>
              </w:rPr>
              <w:t xml:space="preserve"> raštu duoda sutikimą dėl to.</w:t>
            </w:r>
          </w:p>
          <w:p w14:paraId="04EBC82E" w14:textId="77777777" w:rsidR="00765F6F" w:rsidRPr="00030988" w:rsidRDefault="00EF2928" w:rsidP="00945661">
            <w:pPr>
              <w:jc w:val="both"/>
              <w:rPr>
                <w:sz w:val="24"/>
                <w:szCs w:val="24"/>
                <w:lang w:val="lt-LT"/>
              </w:rPr>
            </w:pPr>
            <w:r w:rsidRPr="00030988">
              <w:rPr>
                <w:sz w:val="24"/>
                <w:szCs w:val="24"/>
                <w:lang w:val="lt-LT"/>
              </w:rPr>
              <w:t>5.3</w:t>
            </w:r>
            <w:r w:rsidR="00765F6F" w:rsidRPr="00030988">
              <w:rPr>
                <w:sz w:val="24"/>
                <w:szCs w:val="24"/>
                <w:lang w:val="lt-LT"/>
              </w:rPr>
              <w:t xml:space="preserve">. </w:t>
            </w:r>
            <w:r w:rsidR="00A80886" w:rsidRPr="00030988">
              <w:rPr>
                <w:sz w:val="24"/>
                <w:szCs w:val="24"/>
                <w:lang w:val="lt-LT"/>
              </w:rPr>
              <w:t xml:space="preserve">Statybos </w:t>
            </w:r>
            <w:r w:rsidR="00A80886" w:rsidRPr="00030988">
              <w:rPr>
                <w:b/>
                <w:sz w:val="24"/>
                <w:szCs w:val="24"/>
                <w:lang w:val="lt-LT"/>
              </w:rPr>
              <w:t>d</w:t>
            </w:r>
            <w:r w:rsidR="00214A16" w:rsidRPr="00030988">
              <w:rPr>
                <w:b/>
                <w:sz w:val="24"/>
                <w:szCs w:val="24"/>
                <w:lang w:val="lt-LT"/>
              </w:rPr>
              <w:t>arbų atlikimo trukmė</w:t>
            </w:r>
            <w:r w:rsidR="00214A16" w:rsidRPr="00030988">
              <w:rPr>
                <w:sz w:val="24"/>
                <w:szCs w:val="24"/>
                <w:lang w:val="lt-LT"/>
              </w:rPr>
              <w:t xml:space="preserve"> – </w:t>
            </w:r>
            <w:r w:rsidR="00214A16" w:rsidRPr="00030988">
              <w:rPr>
                <w:b/>
                <w:sz w:val="24"/>
                <w:szCs w:val="24"/>
                <w:lang w:val="lt-LT"/>
              </w:rPr>
              <w:t>Rangovas</w:t>
            </w:r>
            <w:r w:rsidR="00214A16" w:rsidRPr="00030988">
              <w:rPr>
                <w:sz w:val="24"/>
                <w:szCs w:val="24"/>
                <w:lang w:val="lt-LT"/>
              </w:rPr>
              <w:t xml:space="preserve"> įsipareigoja atlikti visus Sutartyje numatytus statybos darbus </w:t>
            </w:r>
            <w:r w:rsidR="00214A16" w:rsidRPr="00030988">
              <w:rPr>
                <w:sz w:val="24"/>
                <w:szCs w:val="24"/>
                <w:shd w:val="clear" w:color="auto" w:fill="FFFFFF"/>
                <w:lang w:val="lt-LT"/>
              </w:rPr>
              <w:t xml:space="preserve">ne vėliau kaip per </w:t>
            </w:r>
            <w:r w:rsidR="006E7E69" w:rsidRPr="00030988">
              <w:rPr>
                <w:b/>
                <w:sz w:val="24"/>
                <w:szCs w:val="24"/>
                <w:shd w:val="clear" w:color="auto" w:fill="D0CECE"/>
                <w:lang w:val="lt-LT"/>
              </w:rPr>
              <w:t>1</w:t>
            </w:r>
            <w:r w:rsidR="00BD730E" w:rsidRPr="00030988">
              <w:rPr>
                <w:b/>
                <w:sz w:val="24"/>
                <w:szCs w:val="24"/>
                <w:shd w:val="clear" w:color="auto" w:fill="D0CECE"/>
                <w:lang w:val="lt-LT"/>
              </w:rPr>
              <w:t>2</w:t>
            </w:r>
            <w:r w:rsidR="00953C0D" w:rsidRPr="00030988">
              <w:rPr>
                <w:b/>
                <w:sz w:val="24"/>
                <w:szCs w:val="24"/>
                <w:shd w:val="clear" w:color="auto" w:fill="D0CECE"/>
                <w:lang w:val="lt-LT"/>
              </w:rPr>
              <w:t xml:space="preserve"> (</w:t>
            </w:r>
            <w:r w:rsidR="00BD730E" w:rsidRPr="00030988">
              <w:rPr>
                <w:b/>
                <w:sz w:val="24"/>
                <w:szCs w:val="24"/>
                <w:shd w:val="clear" w:color="auto" w:fill="D0CECE"/>
                <w:lang w:val="lt-LT"/>
              </w:rPr>
              <w:t>dvylika</w:t>
            </w:r>
            <w:r w:rsidR="00214A16" w:rsidRPr="00030988">
              <w:rPr>
                <w:b/>
                <w:sz w:val="24"/>
                <w:szCs w:val="24"/>
                <w:shd w:val="clear" w:color="auto" w:fill="D0CECE"/>
                <w:lang w:val="lt-LT"/>
              </w:rPr>
              <w:t>) mėnesi</w:t>
            </w:r>
            <w:r w:rsidR="006E7E69" w:rsidRPr="00030988">
              <w:rPr>
                <w:b/>
                <w:sz w:val="24"/>
                <w:szCs w:val="24"/>
                <w:shd w:val="clear" w:color="auto" w:fill="D0CECE"/>
                <w:lang w:val="lt-LT"/>
              </w:rPr>
              <w:t>ų</w:t>
            </w:r>
            <w:r w:rsidR="00214A16" w:rsidRPr="00030988">
              <w:rPr>
                <w:sz w:val="24"/>
                <w:szCs w:val="24"/>
                <w:lang w:val="lt-LT"/>
              </w:rPr>
              <w:t xml:space="preserve"> nuo Statybos darbų pradžios. </w:t>
            </w:r>
          </w:p>
          <w:p w14:paraId="646B49DA" w14:textId="77777777" w:rsidR="00537492" w:rsidRPr="00030988" w:rsidRDefault="00537492" w:rsidP="00945661">
            <w:pPr>
              <w:pStyle w:val="CommentText"/>
              <w:jc w:val="both"/>
              <w:rPr>
                <w:sz w:val="24"/>
                <w:szCs w:val="24"/>
                <w:lang w:val="lt-LT"/>
              </w:rPr>
            </w:pPr>
            <w:r w:rsidRPr="00030988">
              <w:rPr>
                <w:sz w:val="24"/>
                <w:szCs w:val="24"/>
                <w:lang w:val="lt-LT"/>
              </w:rPr>
              <w:t>5.4. Sutarties bendrosios dalies 8.5 papunktyje nurodytas terminas – 10 (dešimt) darbo dienų nuo statinio pripažinimo baigtu statyti akto surašymo dienos.</w:t>
            </w:r>
          </w:p>
          <w:p w14:paraId="02FD126E" w14:textId="5F7BC3B5" w:rsidR="00C02ADD" w:rsidRPr="00030988" w:rsidRDefault="00C02ADD" w:rsidP="00D01413">
            <w:pPr>
              <w:jc w:val="both"/>
              <w:rPr>
                <w:sz w:val="24"/>
                <w:szCs w:val="24"/>
                <w:lang w:val="lt-LT"/>
              </w:rPr>
            </w:pPr>
            <w:r w:rsidRPr="00030988">
              <w:rPr>
                <w:sz w:val="24"/>
                <w:szCs w:val="24"/>
                <w:lang w:val="lt-LT"/>
              </w:rPr>
              <w:t>5</w:t>
            </w:r>
            <w:r w:rsidR="00537492" w:rsidRPr="00030988">
              <w:rPr>
                <w:sz w:val="24"/>
                <w:szCs w:val="24"/>
                <w:lang w:val="lt-LT"/>
              </w:rPr>
              <w:t>.5</w:t>
            </w:r>
            <w:r w:rsidRPr="00030988">
              <w:rPr>
                <w:sz w:val="24"/>
                <w:szCs w:val="24"/>
                <w:lang w:val="lt-LT"/>
              </w:rPr>
              <w:t xml:space="preserve">. </w:t>
            </w:r>
            <w:r w:rsidRPr="00030988">
              <w:rPr>
                <w:b/>
                <w:sz w:val="24"/>
                <w:szCs w:val="24"/>
                <w:lang w:val="lt-LT"/>
              </w:rPr>
              <w:t>Rangovui</w:t>
            </w:r>
            <w:r w:rsidRPr="00030988">
              <w:rPr>
                <w:sz w:val="24"/>
                <w:szCs w:val="24"/>
                <w:lang w:val="lt-LT"/>
              </w:rPr>
              <w:t xml:space="preserve"> atlikus visus Sutartyje ir jos prieduose numatytus statybos darbus, nustatomas </w:t>
            </w:r>
            <w:r w:rsidR="00D14326" w:rsidRPr="00030988">
              <w:rPr>
                <w:b/>
                <w:sz w:val="24"/>
                <w:szCs w:val="24"/>
                <w:shd w:val="clear" w:color="auto" w:fill="D0CECE"/>
                <w:lang w:val="lt-LT"/>
              </w:rPr>
              <w:t>2</w:t>
            </w:r>
            <w:r w:rsidRPr="00030988">
              <w:rPr>
                <w:b/>
                <w:sz w:val="24"/>
                <w:szCs w:val="24"/>
                <w:shd w:val="clear" w:color="auto" w:fill="D0CECE"/>
                <w:lang w:val="lt-LT"/>
              </w:rPr>
              <w:t xml:space="preserve"> (</w:t>
            </w:r>
            <w:r w:rsidR="00D14326" w:rsidRPr="00030988">
              <w:rPr>
                <w:b/>
                <w:sz w:val="24"/>
                <w:szCs w:val="24"/>
                <w:shd w:val="clear" w:color="auto" w:fill="D0CECE"/>
                <w:lang w:val="lt-LT"/>
              </w:rPr>
              <w:t>dviejų</w:t>
            </w:r>
            <w:r w:rsidRPr="00030988">
              <w:rPr>
                <w:b/>
                <w:sz w:val="24"/>
                <w:szCs w:val="24"/>
                <w:shd w:val="clear" w:color="auto" w:fill="D0CECE"/>
                <w:lang w:val="lt-LT"/>
              </w:rPr>
              <w:t>) mėnesi</w:t>
            </w:r>
            <w:r w:rsidR="00D14326" w:rsidRPr="00030988">
              <w:rPr>
                <w:b/>
                <w:sz w:val="24"/>
                <w:szCs w:val="24"/>
                <w:shd w:val="clear" w:color="auto" w:fill="D0CECE"/>
                <w:lang w:val="lt-LT"/>
              </w:rPr>
              <w:t>ų</w:t>
            </w:r>
            <w:r w:rsidRPr="00030988">
              <w:rPr>
                <w:sz w:val="24"/>
                <w:szCs w:val="24"/>
                <w:lang w:val="lt-LT"/>
              </w:rPr>
              <w:t xml:space="preserve"> terminas, skirtas inžinerinėms paslaugoms suteikti</w:t>
            </w:r>
            <w:r w:rsidR="00D01413">
              <w:rPr>
                <w:sz w:val="24"/>
                <w:szCs w:val="24"/>
                <w:lang w:val="lt-LT"/>
              </w:rPr>
              <w:t>,</w:t>
            </w:r>
            <w:r w:rsidRPr="00030988">
              <w:rPr>
                <w:sz w:val="24"/>
                <w:szCs w:val="24"/>
                <w:lang w:val="lt-LT"/>
              </w:rPr>
              <w:t xml:space="preserve"> </w:t>
            </w:r>
            <w:r w:rsidR="00D01413" w:rsidRPr="00D01413">
              <w:rPr>
                <w:sz w:val="24"/>
                <w:szCs w:val="24"/>
                <w:lang w:val="lt-LT"/>
              </w:rPr>
              <w:t xml:space="preserve">žemės sklypo </w:t>
            </w:r>
            <w:r w:rsidR="00D01413">
              <w:rPr>
                <w:sz w:val="24"/>
                <w:szCs w:val="24"/>
                <w:lang w:val="lt-LT"/>
              </w:rPr>
              <w:t>duomenų atnaujinimui ir suderinimui</w:t>
            </w:r>
            <w:r w:rsidR="00D01413" w:rsidRPr="00D01413">
              <w:rPr>
                <w:sz w:val="24"/>
                <w:szCs w:val="24"/>
                <w:lang w:val="lt-LT"/>
              </w:rPr>
              <w:t xml:space="preserve"> su VĮ „Registrų ce</w:t>
            </w:r>
            <w:r w:rsidR="00D01413">
              <w:rPr>
                <w:sz w:val="24"/>
                <w:szCs w:val="24"/>
                <w:lang w:val="lt-LT"/>
              </w:rPr>
              <w:t xml:space="preserve">ntras“, statinių ir inžinerinių </w:t>
            </w:r>
            <w:r w:rsidR="00D01413" w:rsidRPr="00D01413">
              <w:rPr>
                <w:sz w:val="24"/>
                <w:szCs w:val="24"/>
                <w:lang w:val="lt-LT"/>
              </w:rPr>
              <w:t xml:space="preserve">tinklų </w:t>
            </w:r>
            <w:r w:rsidR="00D01413">
              <w:rPr>
                <w:sz w:val="24"/>
                <w:szCs w:val="24"/>
                <w:lang w:val="lt-LT"/>
              </w:rPr>
              <w:t>kontrolinių nuotraukų parengimui</w:t>
            </w:r>
            <w:r w:rsidR="00D01413" w:rsidRPr="00D01413">
              <w:rPr>
                <w:sz w:val="24"/>
                <w:szCs w:val="24"/>
                <w:lang w:val="lt-LT"/>
              </w:rPr>
              <w:t xml:space="preserve">, </w:t>
            </w:r>
            <w:r w:rsidR="00D01413">
              <w:rPr>
                <w:sz w:val="24"/>
                <w:szCs w:val="24"/>
                <w:lang w:val="lt-LT"/>
              </w:rPr>
              <w:t>įkėlimui ir suderinimui</w:t>
            </w:r>
            <w:r w:rsidR="00D01413" w:rsidRPr="00D01413">
              <w:rPr>
                <w:sz w:val="24"/>
                <w:szCs w:val="24"/>
                <w:lang w:val="lt-LT"/>
              </w:rPr>
              <w:t xml:space="preserve"> TIIIS sistemoje</w:t>
            </w:r>
            <w:r w:rsidR="00D01413">
              <w:rPr>
                <w:sz w:val="24"/>
                <w:szCs w:val="24"/>
                <w:lang w:val="lt-LT"/>
              </w:rPr>
              <w:t xml:space="preserve"> bei</w:t>
            </w:r>
            <w:r w:rsidR="00D01413" w:rsidRPr="00030988">
              <w:rPr>
                <w:sz w:val="24"/>
                <w:szCs w:val="24"/>
                <w:lang w:val="lt-LT"/>
              </w:rPr>
              <w:t xml:space="preserve"> </w:t>
            </w:r>
            <w:r w:rsidRPr="00030988">
              <w:rPr>
                <w:sz w:val="24"/>
                <w:szCs w:val="24"/>
                <w:lang w:val="lt-LT"/>
              </w:rPr>
              <w:t xml:space="preserve">procedūroms, būtinoms statinį pripažinti užbaigtu statyti (vadovaujantis </w:t>
            </w:r>
            <w:r w:rsidRPr="00030988">
              <w:rPr>
                <w:spacing w:val="2"/>
                <w:sz w:val="24"/>
                <w:szCs w:val="24"/>
                <w:shd w:val="clear" w:color="auto" w:fill="FFFFFF"/>
                <w:lang w:val="lt-LT"/>
              </w:rPr>
              <w:t xml:space="preserve">STR 1.05.01:2017 </w:t>
            </w:r>
            <w:r w:rsidRPr="00030988">
              <w:rPr>
                <w:sz w:val="24"/>
                <w:szCs w:val="24"/>
                <w:lang w:val="lt-LT"/>
              </w:rPr>
              <w:t>„Statybą leidžiantys dokumentai. Statybos užbaigimas. Statybos sustabdymas. Savavališkos statybos padarinių šalinimas. Statybos pagal neteisėtai išduotą statybą leidžiantį dokumentą padarinių šalinimas“), atlikti, įskaitant statinio pripažinimo baigtu statyti procedūrų atlikimą ir statybos užbaigimo dokumentų surašymą bei Atliktų darbų rezultato perdavimo</w:t>
            </w:r>
            <w:r w:rsidR="00CC679C" w:rsidRPr="00030988">
              <w:rPr>
                <w:sz w:val="24"/>
                <w:szCs w:val="24"/>
                <w:lang w:val="lt-LT"/>
              </w:rPr>
              <w:t>–</w:t>
            </w:r>
            <w:r w:rsidRPr="00030988">
              <w:rPr>
                <w:sz w:val="24"/>
                <w:szCs w:val="24"/>
                <w:lang w:val="lt-LT"/>
              </w:rPr>
              <w:t>priėmimo aktą pasirašymą</w:t>
            </w:r>
            <w:r w:rsidR="00505CB0">
              <w:rPr>
                <w:sz w:val="24"/>
                <w:szCs w:val="24"/>
                <w:lang w:val="lt-LT"/>
              </w:rPr>
              <w:t xml:space="preserve"> (jeigu reikalinga atlikti šią procedūrą)</w:t>
            </w:r>
            <w:r w:rsidRPr="00030988">
              <w:rPr>
                <w:sz w:val="24"/>
                <w:szCs w:val="24"/>
                <w:lang w:val="lt-LT"/>
              </w:rPr>
              <w:t>. Šiame papunktyje nustatytas terminas pradedamas skaičiuoti</w:t>
            </w:r>
            <w:r w:rsidRPr="00030988">
              <w:rPr>
                <w:b/>
                <w:sz w:val="24"/>
                <w:szCs w:val="24"/>
                <w:lang w:val="lt-LT"/>
              </w:rPr>
              <w:t xml:space="preserve"> Rangovui</w:t>
            </w:r>
            <w:r w:rsidRPr="00030988">
              <w:rPr>
                <w:sz w:val="24"/>
                <w:szCs w:val="24"/>
                <w:lang w:val="lt-LT"/>
              </w:rPr>
              <w:t xml:space="preserve"> atlikus visus Sutartyje ir jos prieduose numatytus statybos darbus ir apie tai raštu informavus </w:t>
            </w:r>
            <w:r w:rsidRPr="00030988">
              <w:rPr>
                <w:b/>
                <w:sz w:val="24"/>
                <w:szCs w:val="24"/>
                <w:lang w:val="lt-LT"/>
              </w:rPr>
              <w:t>Užsakovą</w:t>
            </w:r>
            <w:r w:rsidRPr="00030988">
              <w:rPr>
                <w:sz w:val="24"/>
                <w:szCs w:val="24"/>
                <w:lang w:val="lt-LT"/>
              </w:rPr>
              <w:t>.</w:t>
            </w:r>
          </w:p>
          <w:p w14:paraId="41B8BE75" w14:textId="77777777" w:rsidR="008F4CF7" w:rsidRPr="00030988" w:rsidRDefault="00537492" w:rsidP="00945661">
            <w:pPr>
              <w:jc w:val="both"/>
              <w:rPr>
                <w:sz w:val="24"/>
                <w:szCs w:val="24"/>
                <w:lang w:val="lt-LT"/>
              </w:rPr>
            </w:pPr>
            <w:r w:rsidRPr="00030988">
              <w:rPr>
                <w:sz w:val="24"/>
                <w:szCs w:val="24"/>
                <w:lang w:val="lt-LT"/>
              </w:rPr>
              <w:lastRenderedPageBreak/>
              <w:t>5.6</w:t>
            </w:r>
            <w:r w:rsidR="00C02ADD" w:rsidRPr="00030988">
              <w:rPr>
                <w:sz w:val="24"/>
                <w:szCs w:val="24"/>
                <w:lang w:val="lt-LT"/>
              </w:rPr>
              <w:t xml:space="preserve">. Terminai, kurių </w:t>
            </w:r>
            <w:r w:rsidR="00C02ADD" w:rsidRPr="00030988">
              <w:rPr>
                <w:b/>
                <w:sz w:val="24"/>
                <w:szCs w:val="24"/>
                <w:lang w:val="lt-LT"/>
              </w:rPr>
              <w:t>Rangovas</w:t>
            </w:r>
            <w:r w:rsidR="00C02ADD" w:rsidRPr="00030988">
              <w:rPr>
                <w:sz w:val="24"/>
                <w:szCs w:val="24"/>
                <w:lang w:val="lt-LT"/>
              </w:rPr>
              <w:t xml:space="preserve"> įsipareigoja laikytis, detalizuojami Sutarties </w:t>
            </w:r>
            <w:r w:rsidR="00C02ADD" w:rsidRPr="00030988">
              <w:rPr>
                <w:i/>
                <w:color w:val="002060"/>
                <w:sz w:val="24"/>
                <w:szCs w:val="24"/>
                <w:lang w:val="lt-LT"/>
              </w:rPr>
              <w:t>3 priede</w:t>
            </w:r>
            <w:r w:rsidR="00C02ADD" w:rsidRPr="00030988">
              <w:rPr>
                <w:sz w:val="24"/>
                <w:szCs w:val="24"/>
                <w:lang w:val="lt-LT"/>
              </w:rPr>
              <w:t xml:space="preserve"> „Darbų ir paslaugų atl</w:t>
            </w:r>
            <w:r w:rsidR="008F4CF7" w:rsidRPr="00030988">
              <w:rPr>
                <w:sz w:val="24"/>
                <w:szCs w:val="24"/>
                <w:lang w:val="lt-LT"/>
              </w:rPr>
              <w:t xml:space="preserve">ikimo kalendorinis grafikas“. </w:t>
            </w:r>
            <w:r w:rsidR="008F4CF7" w:rsidRPr="00030988">
              <w:rPr>
                <w:b/>
                <w:sz w:val="24"/>
                <w:szCs w:val="24"/>
                <w:lang w:val="lt-LT"/>
              </w:rPr>
              <w:t>Rangovas</w:t>
            </w:r>
            <w:r w:rsidR="008F4CF7" w:rsidRPr="00030988">
              <w:rPr>
                <w:sz w:val="24"/>
                <w:szCs w:val="24"/>
                <w:lang w:val="lt-LT"/>
              </w:rPr>
              <w:t xml:space="preserve"> įsipareigoja ne vėliau kaip per 10 (dešimt) dienų nuo Sutarties pasirašymo dienos pateikti </w:t>
            </w:r>
            <w:r w:rsidR="008F4CF7" w:rsidRPr="00030988">
              <w:rPr>
                <w:b/>
                <w:sz w:val="24"/>
                <w:szCs w:val="24"/>
                <w:lang w:val="lt-LT"/>
              </w:rPr>
              <w:t>Užsakovui</w:t>
            </w:r>
            <w:r w:rsidR="008F4CF7" w:rsidRPr="00030988">
              <w:rPr>
                <w:sz w:val="24"/>
                <w:szCs w:val="24"/>
                <w:lang w:val="lt-LT"/>
              </w:rPr>
              <w:t xml:space="preserve"> derinti detalų Darbų ir paslaugų statybos darbų vykdymo atlikimo kalendorinį grafiką, nepakeisdamas Sutarties specialiosios dalies 5.2, 5.3 ir 5.</w:t>
            </w:r>
            <w:r w:rsidR="00557BC2" w:rsidRPr="00030988">
              <w:rPr>
                <w:sz w:val="24"/>
                <w:szCs w:val="24"/>
                <w:lang w:val="lt-LT"/>
              </w:rPr>
              <w:t>5</w:t>
            </w:r>
            <w:r w:rsidR="008F4CF7" w:rsidRPr="00030988">
              <w:rPr>
                <w:sz w:val="24"/>
                <w:szCs w:val="24"/>
                <w:lang w:val="lt-LT"/>
              </w:rPr>
              <w:t xml:space="preserve"> punktuose nustatytų terminų bei Sutarties specialiosios dalies 3.4 papunktyje nustatyto apmokėjimo termino. Šalys suderintą Darbų ir paslaugų atlikimo kalendorinį darbų atlikimo grafiką pasirašo atskiru susitarimu, kuris tampa neatskiriama Sutarties dalimi.</w:t>
            </w:r>
          </w:p>
          <w:p w14:paraId="676F66B2" w14:textId="77777777" w:rsidR="00C02ADD" w:rsidRPr="00030988" w:rsidRDefault="008F4CF7" w:rsidP="00945661">
            <w:pPr>
              <w:jc w:val="both"/>
              <w:rPr>
                <w:sz w:val="24"/>
                <w:szCs w:val="24"/>
                <w:lang w:val="lt-LT"/>
              </w:rPr>
            </w:pPr>
            <w:r w:rsidRPr="00030988">
              <w:rPr>
                <w:sz w:val="24"/>
                <w:szCs w:val="24"/>
                <w:lang w:val="lt-LT"/>
              </w:rPr>
              <w:t>5.6. Sutarties bendrosios dalies 8.5 papunktyje nurodytas terminas – 10 (dešimt) darbo dienų nuo statinio pripažinimo baigtu statyti akto surašymo dienos.</w:t>
            </w:r>
          </w:p>
          <w:p w14:paraId="37C3A37D" w14:textId="77777777" w:rsidR="008C34DC" w:rsidRPr="00030988" w:rsidRDefault="00537492" w:rsidP="00945661">
            <w:pPr>
              <w:shd w:val="clear" w:color="auto" w:fill="FFFFFF"/>
              <w:jc w:val="both"/>
              <w:rPr>
                <w:sz w:val="24"/>
                <w:szCs w:val="24"/>
                <w:lang w:val="lt-LT"/>
              </w:rPr>
            </w:pPr>
            <w:r w:rsidRPr="00030988">
              <w:rPr>
                <w:sz w:val="24"/>
                <w:szCs w:val="24"/>
                <w:lang w:val="lt-LT"/>
              </w:rPr>
              <w:t>5.7</w:t>
            </w:r>
            <w:r w:rsidR="008C34DC" w:rsidRPr="00030988">
              <w:rPr>
                <w:sz w:val="24"/>
                <w:szCs w:val="24"/>
                <w:lang w:val="lt-LT"/>
              </w:rPr>
              <w:t xml:space="preserve">. </w:t>
            </w:r>
            <w:r w:rsidR="008C34DC" w:rsidRPr="00030988">
              <w:rPr>
                <w:b/>
                <w:sz w:val="24"/>
                <w:szCs w:val="24"/>
                <w:lang w:val="lt-LT"/>
              </w:rPr>
              <w:t>Rangovas</w:t>
            </w:r>
            <w:r w:rsidR="008C34DC" w:rsidRPr="00030988">
              <w:rPr>
                <w:sz w:val="24"/>
                <w:szCs w:val="24"/>
                <w:lang w:val="lt-LT"/>
              </w:rPr>
              <w:t xml:space="preserve"> įsipareigoja užtikrinti, kad statyboje naudojamų statybos produktų (įskaitant jų sudedamąsias dalis) kilmė nėra iš valstybių ar teritorijų, nurodytų Viešųjų pirkimų įstatymo (toliau – VPĮ) 92 straipsnio 15 dalyje įvardytame sąraše.</w:t>
            </w:r>
          </w:p>
          <w:p w14:paraId="6763D0AB" w14:textId="77777777" w:rsidR="008C34DC" w:rsidRPr="00030988" w:rsidRDefault="00537492" w:rsidP="00945661">
            <w:pPr>
              <w:jc w:val="both"/>
              <w:rPr>
                <w:sz w:val="24"/>
                <w:szCs w:val="24"/>
                <w:lang w:val="lt-LT"/>
              </w:rPr>
            </w:pPr>
            <w:r w:rsidRPr="00030988">
              <w:rPr>
                <w:sz w:val="24"/>
                <w:szCs w:val="24"/>
                <w:lang w:val="lt-LT"/>
              </w:rPr>
              <w:t>5.8</w:t>
            </w:r>
            <w:r w:rsidR="008C34DC" w:rsidRPr="00030988">
              <w:rPr>
                <w:sz w:val="24"/>
                <w:szCs w:val="24"/>
                <w:lang w:val="lt-LT"/>
              </w:rPr>
              <w:t xml:space="preserve">. Užtikrinti, kad </w:t>
            </w:r>
            <w:r w:rsidR="008C34DC" w:rsidRPr="00030988">
              <w:rPr>
                <w:b/>
                <w:sz w:val="24"/>
                <w:szCs w:val="24"/>
                <w:lang w:val="lt-LT"/>
              </w:rPr>
              <w:t>Rangovas</w:t>
            </w:r>
            <w:r w:rsidR="008C34DC" w:rsidRPr="00030988">
              <w:rPr>
                <w:sz w:val="24"/>
                <w:szCs w:val="24"/>
                <w:lang w:val="lt-LT"/>
              </w:rPr>
              <w:t xml:space="preserve">, jo subtiekėjai, ūkio subjektai, kurių </w:t>
            </w:r>
            <w:proofErr w:type="spellStart"/>
            <w:r w:rsidR="008C34DC" w:rsidRPr="00030988">
              <w:rPr>
                <w:sz w:val="24"/>
                <w:szCs w:val="24"/>
                <w:lang w:val="lt-LT"/>
              </w:rPr>
              <w:t>pajėgumais</w:t>
            </w:r>
            <w:proofErr w:type="spellEnd"/>
            <w:r w:rsidR="008C34DC" w:rsidRPr="00030988">
              <w:rPr>
                <w:sz w:val="24"/>
                <w:szCs w:val="24"/>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7B491D4A" w14:textId="77777777" w:rsidR="008C34DC" w:rsidRPr="00030988" w:rsidRDefault="00537492" w:rsidP="00945661">
            <w:pPr>
              <w:jc w:val="both"/>
              <w:rPr>
                <w:sz w:val="24"/>
                <w:szCs w:val="24"/>
                <w:lang w:val="lt-LT"/>
              </w:rPr>
            </w:pPr>
            <w:r w:rsidRPr="00030988">
              <w:rPr>
                <w:sz w:val="24"/>
                <w:szCs w:val="24"/>
                <w:lang w:val="lt-LT"/>
              </w:rPr>
              <w:t>5.9</w:t>
            </w:r>
            <w:r w:rsidR="008C34DC" w:rsidRPr="00030988">
              <w:rPr>
                <w:sz w:val="24"/>
                <w:szCs w:val="24"/>
                <w:lang w:val="lt-LT"/>
              </w:rPr>
              <w:t xml:space="preserve">. </w:t>
            </w:r>
            <w:r w:rsidR="008C34DC" w:rsidRPr="00030988">
              <w:rPr>
                <w:b/>
                <w:sz w:val="24"/>
                <w:szCs w:val="24"/>
                <w:lang w:val="lt-LT"/>
              </w:rPr>
              <w:t>Užsakovas</w:t>
            </w:r>
            <w:r w:rsidR="008C34DC" w:rsidRPr="00030988">
              <w:rPr>
                <w:sz w:val="24"/>
                <w:szCs w:val="24"/>
                <w:lang w:val="lt-LT"/>
              </w:rPr>
              <w:t xml:space="preserve"> turi teisę bet kuriuo metu pareikalauti iš </w:t>
            </w:r>
            <w:r w:rsidR="008C34DC" w:rsidRPr="00030988">
              <w:rPr>
                <w:b/>
                <w:sz w:val="24"/>
                <w:szCs w:val="24"/>
                <w:lang w:val="lt-LT"/>
              </w:rPr>
              <w:t>Rangovo</w:t>
            </w:r>
            <w:r w:rsidR="008C34DC" w:rsidRPr="00030988">
              <w:rPr>
                <w:sz w:val="24"/>
                <w:szCs w:val="24"/>
                <w:lang w:val="lt-LT"/>
              </w:rPr>
              <w:t xml:space="preserve"> pateikti pagrindžiančius dokumentus, kad nėra sąlygų, numatytų VPĮ 45 straipsnio </w:t>
            </w:r>
            <w:r w:rsidR="00361184" w:rsidRPr="00030988">
              <w:rPr>
                <w:sz w:val="24"/>
                <w:szCs w:val="24"/>
                <w:lang w:val="lt-LT"/>
              </w:rPr>
              <w:t>2</w:t>
            </w:r>
            <w:r w:rsidR="00361184" w:rsidRPr="00030988">
              <w:rPr>
                <w:sz w:val="24"/>
                <w:szCs w:val="24"/>
                <w:vertAlign w:val="superscript"/>
                <w:lang w:val="lt-LT"/>
              </w:rPr>
              <w:t>1</w:t>
            </w:r>
            <w:r w:rsidR="008C34DC" w:rsidRPr="00030988">
              <w:rPr>
                <w:sz w:val="24"/>
                <w:szCs w:val="24"/>
                <w:lang w:val="lt-LT"/>
              </w:rPr>
              <w:t xml:space="preserve"> dalyje. </w:t>
            </w:r>
            <w:r w:rsidR="008C34DC" w:rsidRPr="00030988">
              <w:rPr>
                <w:b/>
                <w:sz w:val="24"/>
                <w:szCs w:val="24"/>
                <w:lang w:val="lt-LT"/>
              </w:rPr>
              <w:t>Rangovas</w:t>
            </w:r>
            <w:r w:rsidR="008C34DC" w:rsidRPr="00030988">
              <w:rPr>
                <w:sz w:val="24"/>
                <w:szCs w:val="24"/>
                <w:lang w:val="lt-LT"/>
              </w:rPr>
              <w:t xml:space="preserve"> privalo pateikti </w:t>
            </w:r>
            <w:r w:rsidR="008C34DC" w:rsidRPr="00030988">
              <w:rPr>
                <w:b/>
                <w:sz w:val="24"/>
                <w:szCs w:val="24"/>
                <w:lang w:val="lt-LT"/>
              </w:rPr>
              <w:t>Užsakovo</w:t>
            </w:r>
            <w:r w:rsidR="008C34DC" w:rsidRPr="00030988">
              <w:rPr>
                <w:sz w:val="24"/>
                <w:szCs w:val="24"/>
                <w:lang w:val="lt-LT"/>
              </w:rPr>
              <w:t xml:space="preserve"> prašomus dokumentus ne vėliau kaip per 5 darbo dienas nuo prašymo gavimo dienos.</w:t>
            </w:r>
          </w:p>
          <w:p w14:paraId="3EF592AC" w14:textId="77777777" w:rsidR="001875ED" w:rsidRPr="00030988" w:rsidRDefault="00537492" w:rsidP="00945661">
            <w:pPr>
              <w:shd w:val="clear" w:color="auto" w:fill="FFFFFF"/>
              <w:jc w:val="both"/>
              <w:rPr>
                <w:sz w:val="24"/>
                <w:szCs w:val="24"/>
                <w:lang w:val="lt-LT"/>
              </w:rPr>
            </w:pPr>
            <w:r w:rsidRPr="00030988">
              <w:rPr>
                <w:sz w:val="24"/>
                <w:szCs w:val="24"/>
                <w:lang w:val="lt-LT"/>
              </w:rPr>
              <w:t>5.10</w:t>
            </w:r>
            <w:r w:rsidR="00361184" w:rsidRPr="00030988">
              <w:rPr>
                <w:sz w:val="24"/>
                <w:szCs w:val="24"/>
                <w:lang w:val="lt-LT"/>
              </w:rPr>
              <w:t>. Į Sutartinių įsipareigojimų įvykdymo terminus neįskaičiuojamas darbų sustabdymo laikas,</w:t>
            </w:r>
            <w:r w:rsidR="00F21985" w:rsidRPr="00030988">
              <w:rPr>
                <w:sz w:val="24"/>
                <w:szCs w:val="24"/>
                <w:lang w:val="lt-LT"/>
              </w:rPr>
              <w:t xml:space="preserve"> Technologinė darbų pertrauka, taip pat</w:t>
            </w:r>
            <w:r w:rsidR="008615A4" w:rsidRPr="00030988">
              <w:rPr>
                <w:sz w:val="24"/>
                <w:szCs w:val="24"/>
                <w:lang w:val="lt-LT"/>
              </w:rPr>
              <w:t xml:space="preserve"> laikas, kurį </w:t>
            </w:r>
            <w:r w:rsidR="008615A4" w:rsidRPr="00030988">
              <w:rPr>
                <w:b/>
                <w:sz w:val="24"/>
                <w:szCs w:val="24"/>
                <w:lang w:val="lt-LT"/>
              </w:rPr>
              <w:t>Užsakovas</w:t>
            </w:r>
            <w:r w:rsidR="008615A4" w:rsidRPr="00030988">
              <w:rPr>
                <w:sz w:val="24"/>
                <w:szCs w:val="24"/>
                <w:lang w:val="lt-LT"/>
              </w:rPr>
              <w:t xml:space="preserve"> vėluoja pateikti projektinę dokumentaciją</w:t>
            </w:r>
            <w:r w:rsidR="00F21985" w:rsidRPr="00030988">
              <w:rPr>
                <w:sz w:val="24"/>
                <w:szCs w:val="24"/>
                <w:lang w:val="lt-LT"/>
              </w:rPr>
              <w:t>, bei</w:t>
            </w:r>
            <w:r w:rsidR="00361184" w:rsidRPr="00030988">
              <w:rPr>
                <w:sz w:val="24"/>
                <w:szCs w:val="24"/>
                <w:lang w:val="lt-LT"/>
              </w:rPr>
              <w:t xml:space="preserve"> statinio statybos trukmės pailgėjimas dėl nuo </w:t>
            </w:r>
            <w:r w:rsidR="00361184" w:rsidRPr="00030988">
              <w:rPr>
                <w:b/>
                <w:sz w:val="24"/>
                <w:szCs w:val="24"/>
                <w:lang w:val="lt-LT"/>
              </w:rPr>
              <w:t>Rangovo</w:t>
            </w:r>
            <w:r w:rsidR="00361184" w:rsidRPr="00030988">
              <w:rPr>
                <w:sz w:val="24"/>
                <w:szCs w:val="24"/>
                <w:lang w:val="lt-LT"/>
              </w:rPr>
              <w:t xml:space="preserve"> nepriklausančių priežasčių. Darbų vykdymas </w:t>
            </w:r>
            <w:r w:rsidR="00361184" w:rsidRPr="00030988">
              <w:rPr>
                <w:b/>
                <w:sz w:val="24"/>
                <w:szCs w:val="24"/>
                <w:lang w:val="lt-LT"/>
              </w:rPr>
              <w:t>Rangovo</w:t>
            </w:r>
            <w:r w:rsidR="00361184" w:rsidRPr="00030988">
              <w:rPr>
                <w:sz w:val="24"/>
                <w:szCs w:val="24"/>
                <w:lang w:val="lt-LT"/>
              </w:rPr>
              <w:t xml:space="preserve"> prašymu, nestabdomas, jeigu </w:t>
            </w:r>
            <w:r w:rsidR="00361184" w:rsidRPr="00030988">
              <w:rPr>
                <w:b/>
                <w:sz w:val="24"/>
                <w:szCs w:val="24"/>
                <w:lang w:val="lt-LT"/>
              </w:rPr>
              <w:t>Užsakovas</w:t>
            </w:r>
            <w:r w:rsidR="00361184" w:rsidRPr="00030988">
              <w:rPr>
                <w:sz w:val="24"/>
                <w:szCs w:val="24"/>
                <w:lang w:val="lt-LT"/>
              </w:rPr>
              <w:t xml:space="preserve"> nustato, kad prašyme nurodytų aplinkybių (priežasčių) atsiradimą sąlygojo </w:t>
            </w:r>
            <w:r w:rsidR="00361184" w:rsidRPr="00030988">
              <w:rPr>
                <w:b/>
                <w:sz w:val="24"/>
                <w:szCs w:val="24"/>
                <w:lang w:val="lt-LT"/>
              </w:rPr>
              <w:t>Rangovo</w:t>
            </w:r>
            <w:r w:rsidR="00361184" w:rsidRPr="00030988">
              <w:rPr>
                <w:sz w:val="24"/>
                <w:szCs w:val="24"/>
                <w:lang w:val="lt-LT"/>
              </w:rPr>
              <w:t xml:space="preserve"> kaltė (aplaidumas).</w:t>
            </w:r>
            <w:r w:rsidR="0095692D" w:rsidRPr="00030988">
              <w:rPr>
                <w:sz w:val="24"/>
                <w:szCs w:val="24"/>
                <w:lang w:val="lt-LT"/>
              </w:rPr>
              <w:t xml:space="preserve"> </w:t>
            </w:r>
          </w:p>
          <w:p w14:paraId="6E08B4D0" w14:textId="77777777" w:rsidR="00361184" w:rsidRPr="00030988" w:rsidRDefault="001875ED" w:rsidP="00945661">
            <w:pPr>
              <w:shd w:val="clear" w:color="auto" w:fill="FFFFFF"/>
              <w:jc w:val="both"/>
              <w:rPr>
                <w:sz w:val="24"/>
                <w:szCs w:val="24"/>
                <w:lang w:val="lt-LT"/>
              </w:rPr>
            </w:pPr>
            <w:r w:rsidRPr="00030988">
              <w:rPr>
                <w:sz w:val="24"/>
                <w:szCs w:val="24"/>
                <w:lang w:val="lt-LT"/>
              </w:rPr>
              <w:t>5.11. Sutartyje nustatyta s</w:t>
            </w:r>
            <w:r w:rsidR="0095692D" w:rsidRPr="00030988">
              <w:rPr>
                <w:sz w:val="24"/>
                <w:szCs w:val="24"/>
                <w:lang w:val="lt-LT"/>
              </w:rPr>
              <w:t xml:space="preserve">tatybos darbų </w:t>
            </w:r>
            <w:r w:rsidRPr="00030988">
              <w:rPr>
                <w:sz w:val="24"/>
                <w:szCs w:val="24"/>
                <w:lang w:val="lt-LT"/>
              </w:rPr>
              <w:t>atlikimo trukmė</w:t>
            </w:r>
            <w:r w:rsidR="0095692D" w:rsidRPr="00030988">
              <w:rPr>
                <w:sz w:val="24"/>
                <w:szCs w:val="24"/>
                <w:lang w:val="lt-LT"/>
              </w:rPr>
              <w:t xml:space="preserve"> </w:t>
            </w:r>
            <w:r w:rsidRPr="00030988">
              <w:rPr>
                <w:sz w:val="24"/>
                <w:szCs w:val="24"/>
                <w:lang w:val="lt-LT"/>
              </w:rPr>
              <w:t>gali būti keičiama (pratęsiama)</w:t>
            </w:r>
            <w:r w:rsidR="0095692D" w:rsidRPr="00030988">
              <w:rPr>
                <w:sz w:val="24"/>
                <w:szCs w:val="24"/>
                <w:lang w:val="lt-LT"/>
              </w:rPr>
              <w:t xml:space="preserve"> dėl papildomų statybos darbų</w:t>
            </w:r>
            <w:r w:rsidRPr="00030988">
              <w:rPr>
                <w:sz w:val="24"/>
                <w:szCs w:val="24"/>
                <w:lang w:val="lt-LT"/>
              </w:rPr>
              <w:t xml:space="preserve"> (kurių </w:t>
            </w:r>
            <w:r w:rsidRPr="00030988">
              <w:rPr>
                <w:b/>
                <w:sz w:val="24"/>
                <w:szCs w:val="24"/>
                <w:lang w:val="lt-LT"/>
              </w:rPr>
              <w:t>Rangovas</w:t>
            </w:r>
            <w:r w:rsidRPr="00030988">
              <w:rPr>
                <w:sz w:val="24"/>
                <w:szCs w:val="24"/>
                <w:lang w:val="lt-LT"/>
              </w:rPr>
              <w:t xml:space="preserve"> negalėjo numatyti ar kurie nebuvo priskirti </w:t>
            </w:r>
            <w:r w:rsidRPr="00030988">
              <w:rPr>
                <w:b/>
                <w:sz w:val="24"/>
                <w:szCs w:val="24"/>
                <w:lang w:val="lt-LT"/>
              </w:rPr>
              <w:t>Rangovo</w:t>
            </w:r>
            <w:r w:rsidRPr="00030988">
              <w:rPr>
                <w:sz w:val="24"/>
                <w:szCs w:val="24"/>
                <w:lang w:val="lt-LT"/>
              </w:rPr>
              <w:t xml:space="preserve"> rizikai)</w:t>
            </w:r>
            <w:r w:rsidR="0095692D" w:rsidRPr="00030988">
              <w:rPr>
                <w:sz w:val="24"/>
                <w:szCs w:val="24"/>
                <w:lang w:val="lt-LT"/>
              </w:rPr>
              <w:t>, kurie tiesiogiai įtakoja Sutartyje numatytų statybos darbų vykdymą</w:t>
            </w:r>
            <w:r w:rsidRPr="00030988">
              <w:rPr>
                <w:sz w:val="24"/>
                <w:szCs w:val="24"/>
                <w:lang w:val="lt-LT"/>
              </w:rPr>
              <w:t xml:space="preserve">, poreikio. Kiekvienu atveju </w:t>
            </w:r>
            <w:r w:rsidRPr="00030988">
              <w:rPr>
                <w:b/>
                <w:sz w:val="24"/>
                <w:szCs w:val="24"/>
                <w:lang w:val="lt-LT"/>
              </w:rPr>
              <w:t>Rangovas</w:t>
            </w:r>
            <w:r w:rsidRPr="00030988">
              <w:rPr>
                <w:sz w:val="24"/>
                <w:szCs w:val="24"/>
                <w:lang w:val="lt-LT"/>
              </w:rPr>
              <w:t xml:space="preserve"> privalo pagrįsti statybos darbų atlikimo trukmės pakeitimo poreikį.  </w:t>
            </w:r>
          </w:p>
          <w:p w14:paraId="5F0D71B8" w14:textId="77777777" w:rsidR="00F21985" w:rsidRPr="00030988" w:rsidRDefault="005447A4" w:rsidP="00945661">
            <w:pPr>
              <w:shd w:val="clear" w:color="auto" w:fill="FFFFFF"/>
              <w:jc w:val="both"/>
              <w:rPr>
                <w:sz w:val="24"/>
                <w:szCs w:val="24"/>
                <w:lang w:val="lt-LT"/>
              </w:rPr>
            </w:pPr>
            <w:r w:rsidRPr="00030988">
              <w:rPr>
                <w:sz w:val="24"/>
                <w:szCs w:val="24"/>
                <w:lang w:val="lt-LT"/>
              </w:rPr>
              <w:t xml:space="preserve">5.12. </w:t>
            </w:r>
            <w:r w:rsidR="00F21985" w:rsidRPr="00030988">
              <w:rPr>
                <w:sz w:val="24"/>
                <w:szCs w:val="24"/>
                <w:lang w:val="lt-LT"/>
              </w:rPr>
              <w:t xml:space="preserve">Kai statybos darbai ar jų dalis žiemos periodu negali būti vykdomi,  </w:t>
            </w:r>
            <w:r w:rsidR="00AE1EAD" w:rsidRPr="00030988">
              <w:rPr>
                <w:sz w:val="24"/>
                <w:szCs w:val="24"/>
                <w:lang w:val="lt-LT"/>
              </w:rPr>
              <w:t>Šalių susitarimu konkrečių statybos darbų</w:t>
            </w:r>
            <w:r w:rsidR="00F21985" w:rsidRPr="00030988">
              <w:rPr>
                <w:sz w:val="24"/>
                <w:szCs w:val="24"/>
                <w:lang w:val="lt-LT"/>
              </w:rPr>
              <w:t xml:space="preserve"> ar jų dalies</w:t>
            </w:r>
            <w:r w:rsidR="00AE1EAD" w:rsidRPr="00030988">
              <w:rPr>
                <w:sz w:val="24"/>
                <w:szCs w:val="24"/>
                <w:lang w:val="lt-LT"/>
              </w:rPr>
              <w:t xml:space="preserve"> vykdymui gali būti nustatoma technologinė statybos darbų pertrauka, kurios pradžia </w:t>
            </w:r>
            <w:r w:rsidRPr="00030988">
              <w:rPr>
                <w:sz w:val="24"/>
                <w:szCs w:val="24"/>
                <w:lang w:val="lt-LT"/>
              </w:rPr>
              <w:t>gruodžio 15 d.</w:t>
            </w:r>
            <w:r w:rsidR="00AE1EAD" w:rsidRPr="00030988">
              <w:rPr>
                <w:sz w:val="24"/>
                <w:szCs w:val="24"/>
                <w:lang w:val="lt-LT"/>
              </w:rPr>
              <w:t>, o pabaiga</w:t>
            </w:r>
            <w:r w:rsidRPr="00030988">
              <w:rPr>
                <w:sz w:val="24"/>
                <w:szCs w:val="24"/>
                <w:lang w:val="lt-LT"/>
              </w:rPr>
              <w:t xml:space="preserve"> kovo 15 d.</w:t>
            </w:r>
            <w:r w:rsidR="00AE1EAD" w:rsidRPr="00030988">
              <w:rPr>
                <w:sz w:val="24"/>
                <w:szCs w:val="24"/>
                <w:lang w:val="lt-LT"/>
              </w:rPr>
              <w:t xml:space="preserve"> Technologinės pertraukos metu</w:t>
            </w:r>
            <w:r w:rsidRPr="00030988">
              <w:rPr>
                <w:sz w:val="24"/>
                <w:szCs w:val="24"/>
                <w:lang w:val="lt-LT"/>
              </w:rPr>
              <w:t xml:space="preserve"> statybos darbai (ar jų dalis) negali būti atliekami</w:t>
            </w:r>
            <w:r w:rsidR="00AE1EAD" w:rsidRPr="00030988">
              <w:rPr>
                <w:sz w:val="24"/>
                <w:szCs w:val="24"/>
                <w:lang w:val="lt-LT"/>
              </w:rPr>
              <w:t>, išskyrus tuos</w:t>
            </w:r>
            <w:r w:rsidR="00F21985" w:rsidRPr="00030988">
              <w:rPr>
                <w:sz w:val="24"/>
                <w:szCs w:val="24"/>
                <w:lang w:val="lt-LT"/>
              </w:rPr>
              <w:t xml:space="preserve"> statybos darbus</w:t>
            </w:r>
            <w:r w:rsidR="00AE1EAD" w:rsidRPr="00030988">
              <w:rPr>
                <w:sz w:val="24"/>
                <w:szCs w:val="24"/>
                <w:lang w:val="lt-LT"/>
              </w:rPr>
              <w:t>, kuriems technologinė pertrauka bus netaikoma</w:t>
            </w:r>
            <w:r w:rsidRPr="00030988">
              <w:rPr>
                <w:sz w:val="24"/>
                <w:szCs w:val="24"/>
                <w:lang w:val="lt-LT"/>
              </w:rPr>
              <w:t>.</w:t>
            </w:r>
            <w:r w:rsidR="00AE1EAD" w:rsidRPr="00030988">
              <w:rPr>
                <w:sz w:val="24"/>
                <w:szCs w:val="24"/>
              </w:rPr>
              <w:t xml:space="preserve"> J</w:t>
            </w:r>
            <w:r w:rsidR="00AE1EAD" w:rsidRPr="00030988">
              <w:rPr>
                <w:sz w:val="24"/>
                <w:szCs w:val="24"/>
                <w:lang w:val="lt-LT"/>
              </w:rPr>
              <w:t xml:space="preserve">ei kovo 15 d. meteorologinės sąlygos nebus tinkamos statybos darbams atnaujinti, </w:t>
            </w:r>
            <w:r w:rsidR="00AE1EAD" w:rsidRPr="00030988">
              <w:rPr>
                <w:b/>
                <w:sz w:val="24"/>
                <w:szCs w:val="24"/>
                <w:lang w:val="lt-LT"/>
              </w:rPr>
              <w:t>Rangovas</w:t>
            </w:r>
            <w:r w:rsidR="00AE1EAD" w:rsidRPr="00030988">
              <w:rPr>
                <w:sz w:val="24"/>
                <w:szCs w:val="24"/>
                <w:lang w:val="lt-LT"/>
              </w:rPr>
              <w:t xml:space="preserve"> statybos darbų vykdymą privalo atnaujinti ne vėliau kaip per 5 (penkias) dienas nuo tinkamų meteorologinių sąlygų dienos. Tinkamomis meteorologinėmis sąlygomis statybos darbams atnaujinti bus laikoma, kuomet vidutinė paros temperatūra 5 dienas iš eilės bus ne žemesnė nei +5°</w:t>
            </w:r>
            <w:r w:rsidR="00E84F7F" w:rsidRPr="00030988">
              <w:rPr>
                <w:sz w:val="24"/>
                <w:szCs w:val="24"/>
                <w:lang w:val="lt-LT"/>
              </w:rPr>
              <w:t> </w:t>
            </w:r>
            <w:r w:rsidR="00AE1EAD" w:rsidRPr="00030988">
              <w:rPr>
                <w:sz w:val="24"/>
                <w:szCs w:val="24"/>
                <w:lang w:val="lt-LT"/>
              </w:rPr>
              <w:t xml:space="preserve">C. </w:t>
            </w:r>
            <w:r w:rsidR="00AE1EAD" w:rsidRPr="00030988">
              <w:rPr>
                <w:b/>
                <w:sz w:val="24"/>
                <w:szCs w:val="24"/>
                <w:lang w:val="lt-LT"/>
              </w:rPr>
              <w:t>Rangovas</w:t>
            </w:r>
            <w:r w:rsidR="00AE1EAD" w:rsidRPr="00030988">
              <w:rPr>
                <w:sz w:val="24"/>
                <w:szCs w:val="24"/>
                <w:lang w:val="lt-LT"/>
              </w:rPr>
              <w:t xml:space="preserve">, raštu suderinęs su </w:t>
            </w:r>
            <w:r w:rsidR="00AE1EAD" w:rsidRPr="00030988">
              <w:rPr>
                <w:b/>
                <w:sz w:val="24"/>
                <w:szCs w:val="24"/>
                <w:lang w:val="lt-LT"/>
              </w:rPr>
              <w:t>Užsakovu</w:t>
            </w:r>
            <w:r w:rsidR="00AE1EAD" w:rsidRPr="00030988">
              <w:rPr>
                <w:sz w:val="24"/>
                <w:szCs w:val="24"/>
                <w:lang w:val="lt-LT"/>
              </w:rPr>
              <w:t>, turi teisę atnaujinti statybos darbus (ar jų dalį) nesibaigus technologinei darbų pertraukai tuo atveju, kai tam bus tinkamos meteorologinės sąlygos.</w:t>
            </w:r>
          </w:p>
          <w:p w14:paraId="21D077E3" w14:textId="77777777" w:rsidR="00361184" w:rsidRPr="00030988" w:rsidRDefault="00537492" w:rsidP="00945661">
            <w:pPr>
              <w:shd w:val="clear" w:color="auto" w:fill="FFFFFF"/>
              <w:jc w:val="both"/>
              <w:rPr>
                <w:sz w:val="24"/>
                <w:szCs w:val="24"/>
                <w:lang w:val="lt-LT"/>
              </w:rPr>
            </w:pPr>
            <w:r w:rsidRPr="00030988">
              <w:rPr>
                <w:sz w:val="24"/>
                <w:szCs w:val="24"/>
                <w:lang w:val="lt-LT"/>
              </w:rPr>
              <w:t>5.</w:t>
            </w:r>
            <w:r w:rsidR="001875ED" w:rsidRPr="00030988">
              <w:rPr>
                <w:sz w:val="24"/>
                <w:szCs w:val="24"/>
                <w:lang w:val="lt-LT"/>
              </w:rPr>
              <w:t>1</w:t>
            </w:r>
            <w:r w:rsidR="005447A4" w:rsidRPr="00030988">
              <w:rPr>
                <w:sz w:val="24"/>
                <w:szCs w:val="24"/>
                <w:lang w:val="lt-LT"/>
              </w:rPr>
              <w:t>3</w:t>
            </w:r>
            <w:r w:rsidR="00361184" w:rsidRPr="00030988">
              <w:rPr>
                <w:sz w:val="24"/>
                <w:szCs w:val="24"/>
                <w:lang w:val="lt-LT"/>
              </w:rPr>
              <w:t xml:space="preserve">. Sutarties Bendrosios dalies 18.3 punkte nurodytu atveju sustabdytą darbų vykdymą </w:t>
            </w:r>
            <w:r w:rsidR="00361184" w:rsidRPr="00030988">
              <w:rPr>
                <w:b/>
                <w:sz w:val="24"/>
                <w:szCs w:val="24"/>
                <w:lang w:val="lt-LT"/>
              </w:rPr>
              <w:t>Rangovas</w:t>
            </w:r>
            <w:r w:rsidR="00361184" w:rsidRPr="00030988">
              <w:rPr>
                <w:sz w:val="24"/>
                <w:szCs w:val="24"/>
                <w:lang w:val="lt-LT"/>
              </w:rPr>
              <w:t xml:space="preserve"> privalo atnaujinti ne vėliau kaip per </w:t>
            </w:r>
            <w:r w:rsidR="008615A4" w:rsidRPr="00030988">
              <w:rPr>
                <w:sz w:val="24"/>
                <w:szCs w:val="24"/>
                <w:lang w:val="lt-LT"/>
              </w:rPr>
              <w:t xml:space="preserve">5 </w:t>
            </w:r>
            <w:r w:rsidR="00361184" w:rsidRPr="00030988">
              <w:rPr>
                <w:sz w:val="24"/>
                <w:szCs w:val="24"/>
                <w:lang w:val="lt-LT"/>
              </w:rPr>
              <w:t>(</w:t>
            </w:r>
            <w:r w:rsidR="008615A4" w:rsidRPr="00030988">
              <w:rPr>
                <w:sz w:val="24"/>
                <w:szCs w:val="24"/>
                <w:lang w:val="lt-LT"/>
              </w:rPr>
              <w:t>penkias</w:t>
            </w:r>
            <w:r w:rsidR="00361184" w:rsidRPr="00030988">
              <w:rPr>
                <w:sz w:val="24"/>
                <w:szCs w:val="24"/>
                <w:lang w:val="lt-LT"/>
              </w:rPr>
              <w:t xml:space="preserve">) dienas nuo </w:t>
            </w:r>
            <w:r w:rsidR="00361184" w:rsidRPr="00030988">
              <w:rPr>
                <w:b/>
                <w:sz w:val="24"/>
                <w:szCs w:val="24"/>
                <w:lang w:val="lt-LT"/>
              </w:rPr>
              <w:t>Užsakovo</w:t>
            </w:r>
            <w:r w:rsidR="00361184" w:rsidRPr="00030988">
              <w:rPr>
                <w:sz w:val="24"/>
                <w:szCs w:val="24"/>
                <w:lang w:val="lt-LT"/>
              </w:rPr>
              <w:t xml:space="preserve"> raštiško pranešimo apie darbų vykdymo atnaujinimą, gavimo dienos arba per kitą </w:t>
            </w:r>
            <w:r w:rsidR="00361184" w:rsidRPr="00030988">
              <w:rPr>
                <w:b/>
                <w:sz w:val="24"/>
                <w:szCs w:val="24"/>
                <w:lang w:val="lt-LT"/>
              </w:rPr>
              <w:t>Užsakovo</w:t>
            </w:r>
            <w:r w:rsidR="00361184" w:rsidRPr="00030988">
              <w:rPr>
                <w:sz w:val="24"/>
                <w:szCs w:val="24"/>
                <w:lang w:val="lt-LT"/>
              </w:rPr>
              <w:t xml:space="preserve"> pranešime nurodytą terminą.</w:t>
            </w:r>
          </w:p>
          <w:p w14:paraId="55940359" w14:textId="77777777" w:rsidR="0079288D" w:rsidRPr="00030988" w:rsidRDefault="00765F6F" w:rsidP="00945661">
            <w:pPr>
              <w:pStyle w:val="Body2"/>
              <w:rPr>
                <w:rFonts w:cs="Times New Roman"/>
                <w:b/>
                <w:sz w:val="24"/>
                <w:szCs w:val="24"/>
              </w:rPr>
            </w:pPr>
            <w:r w:rsidRPr="00030988">
              <w:rPr>
                <w:rFonts w:cs="Times New Roman"/>
                <w:sz w:val="24"/>
                <w:szCs w:val="24"/>
              </w:rPr>
              <w:t>5.</w:t>
            </w:r>
            <w:r w:rsidR="001875ED" w:rsidRPr="00030988">
              <w:rPr>
                <w:rFonts w:cs="Times New Roman"/>
                <w:sz w:val="24"/>
                <w:szCs w:val="24"/>
              </w:rPr>
              <w:t>1</w:t>
            </w:r>
            <w:r w:rsidR="005447A4" w:rsidRPr="00030988">
              <w:rPr>
                <w:rFonts w:cs="Times New Roman"/>
                <w:sz w:val="24"/>
                <w:szCs w:val="24"/>
              </w:rPr>
              <w:t>4</w:t>
            </w:r>
            <w:r w:rsidRPr="00030988">
              <w:rPr>
                <w:rFonts w:cs="Times New Roman"/>
                <w:sz w:val="24"/>
                <w:szCs w:val="24"/>
              </w:rPr>
              <w:t xml:space="preserve">. </w:t>
            </w:r>
            <w:r w:rsidR="00617709" w:rsidRPr="00030988">
              <w:rPr>
                <w:rFonts w:cs="Times New Roman"/>
                <w:sz w:val="24"/>
                <w:szCs w:val="24"/>
              </w:rPr>
              <w:t>Statybos d</w:t>
            </w:r>
            <w:r w:rsidRPr="00030988">
              <w:rPr>
                <w:rFonts w:cs="Times New Roman"/>
                <w:sz w:val="24"/>
                <w:szCs w:val="24"/>
              </w:rPr>
              <w:t>arbų atlikimo vieta:</w:t>
            </w:r>
            <w:r w:rsidR="00BF0905" w:rsidRPr="00030988">
              <w:rPr>
                <w:rFonts w:cs="Times New Roman"/>
                <w:sz w:val="24"/>
                <w:szCs w:val="24"/>
              </w:rPr>
              <w:t xml:space="preserve"> </w:t>
            </w:r>
            <w:r w:rsidR="00BF0905" w:rsidRPr="00030988">
              <w:rPr>
                <w:rFonts w:cs="Times New Roman"/>
                <w:b/>
                <w:sz w:val="24"/>
                <w:szCs w:val="24"/>
              </w:rPr>
              <w:t>L</w:t>
            </w:r>
            <w:r w:rsidR="00FA2E19" w:rsidRPr="00030988">
              <w:rPr>
                <w:rFonts w:cs="Times New Roman"/>
                <w:b/>
                <w:sz w:val="24"/>
                <w:szCs w:val="24"/>
              </w:rPr>
              <w:t>akūnų g. 3, Šiauliai, Lietuva</w:t>
            </w:r>
            <w:r w:rsidR="00557BC2" w:rsidRPr="00030988">
              <w:rPr>
                <w:rFonts w:cs="Times New Roman"/>
                <w:b/>
                <w:sz w:val="24"/>
                <w:szCs w:val="24"/>
              </w:rPr>
              <w:t xml:space="preserve"> (Lietuvos kariuomenės</w:t>
            </w:r>
            <w:r w:rsidR="00B23D0C" w:rsidRPr="00030988">
              <w:rPr>
                <w:rFonts w:cs="Times New Roman"/>
                <w:b/>
                <w:sz w:val="24"/>
                <w:szCs w:val="24"/>
              </w:rPr>
              <w:t xml:space="preserve"> </w:t>
            </w:r>
            <w:r w:rsidR="00557BC2" w:rsidRPr="00030988">
              <w:rPr>
                <w:rFonts w:cs="Times New Roman"/>
                <w:b/>
                <w:sz w:val="24"/>
                <w:szCs w:val="24"/>
              </w:rPr>
              <w:t>Karinių oro pajėgų Aviacijos bazės teritorijoje)</w:t>
            </w:r>
            <w:r w:rsidR="00FA2E19" w:rsidRPr="00030988">
              <w:rPr>
                <w:rFonts w:cs="Times New Roman"/>
                <w:sz w:val="24"/>
                <w:szCs w:val="24"/>
              </w:rPr>
              <w:t>.</w:t>
            </w:r>
            <w:r w:rsidR="0079288D" w:rsidRPr="00030988">
              <w:rPr>
                <w:rFonts w:cs="Times New Roman"/>
                <w:sz w:val="24"/>
                <w:szCs w:val="24"/>
              </w:rPr>
              <w:t xml:space="preserve"> Darbų vykdymo dokumentacija </w:t>
            </w:r>
            <w:r w:rsidR="00BE7C40" w:rsidRPr="00030988">
              <w:rPr>
                <w:rFonts w:cs="Times New Roman"/>
                <w:sz w:val="24"/>
                <w:szCs w:val="24"/>
              </w:rPr>
              <w:t xml:space="preserve">pristatoma adresu: </w:t>
            </w:r>
            <w:r w:rsidR="00BE7C40" w:rsidRPr="00030988">
              <w:rPr>
                <w:rFonts w:cs="Times New Roman"/>
                <w:b/>
                <w:sz w:val="24"/>
                <w:szCs w:val="24"/>
              </w:rPr>
              <w:t xml:space="preserve">Infrastruktūros valdymo agentūra, Giedraičių g. 41-101, LT 09303 Vilnius.  </w:t>
            </w:r>
          </w:p>
          <w:p w14:paraId="2A515CE7" w14:textId="77777777" w:rsidR="005F2B24" w:rsidRPr="00030988" w:rsidRDefault="00537492" w:rsidP="00945661">
            <w:pPr>
              <w:pStyle w:val="Standard"/>
              <w:jc w:val="both"/>
              <w:rPr>
                <w:rFonts w:eastAsia="Arial"/>
                <w:sz w:val="24"/>
                <w:szCs w:val="24"/>
                <w:lang w:val="lt-LT"/>
              </w:rPr>
            </w:pPr>
            <w:r w:rsidRPr="00030988">
              <w:rPr>
                <w:rFonts w:eastAsia="Arial"/>
                <w:sz w:val="24"/>
                <w:szCs w:val="24"/>
                <w:lang w:val="lt-LT"/>
              </w:rPr>
              <w:t>5.1</w:t>
            </w:r>
            <w:r w:rsidR="005447A4" w:rsidRPr="00030988">
              <w:rPr>
                <w:rFonts w:eastAsia="Arial"/>
                <w:sz w:val="24"/>
                <w:szCs w:val="24"/>
                <w:lang w:val="lt-LT"/>
              </w:rPr>
              <w:t>5</w:t>
            </w:r>
            <w:r w:rsidR="00351016" w:rsidRPr="00030988">
              <w:rPr>
                <w:rFonts w:eastAsia="Arial"/>
                <w:sz w:val="24"/>
                <w:szCs w:val="24"/>
                <w:lang w:val="lt-LT"/>
              </w:rPr>
              <w:t xml:space="preserve">. </w:t>
            </w:r>
            <w:r w:rsidR="00F47DF4" w:rsidRPr="00030988">
              <w:rPr>
                <w:rFonts w:eastAsia="Arial"/>
                <w:sz w:val="24"/>
                <w:szCs w:val="24"/>
                <w:lang w:val="lt-LT"/>
              </w:rPr>
              <w:t>Atliktų darbų rezultatas turi atitikti Sutartyje ir jos prieduose nustatytus reikalavimus, techninio ir darbo projektų dokumentus bei teisės aktų reikalavimus.</w:t>
            </w:r>
          </w:p>
          <w:p w14:paraId="0E65CF28" w14:textId="77777777" w:rsidR="00030988" w:rsidRDefault="00030988" w:rsidP="00945661">
            <w:pPr>
              <w:autoSpaceDE w:val="0"/>
              <w:autoSpaceDN w:val="0"/>
              <w:adjustRightInd w:val="0"/>
              <w:jc w:val="both"/>
              <w:rPr>
                <w:sz w:val="24"/>
                <w:szCs w:val="24"/>
                <w:lang w:val="lt-LT"/>
              </w:rPr>
            </w:pPr>
            <w:r w:rsidRPr="00030988">
              <w:rPr>
                <w:sz w:val="24"/>
                <w:szCs w:val="24"/>
                <w:lang w:val="lt-LT"/>
              </w:rPr>
              <w:t xml:space="preserve">5.16. </w:t>
            </w:r>
            <w:bookmarkStart w:id="0" w:name="_GoBack"/>
            <w:r w:rsidRPr="00030988">
              <w:rPr>
                <w:sz w:val="24"/>
                <w:szCs w:val="24"/>
                <w:lang w:val="lt-LT"/>
              </w:rPr>
              <w:t xml:space="preserve">Vykdydamas Sutartį </w:t>
            </w:r>
            <w:r w:rsidRPr="00030988">
              <w:rPr>
                <w:b/>
                <w:sz w:val="24"/>
                <w:szCs w:val="24"/>
                <w:lang w:val="lt-LT"/>
              </w:rPr>
              <w:t>Rangovas</w:t>
            </w:r>
            <w:r w:rsidRPr="00030988">
              <w:rPr>
                <w:sz w:val="24"/>
                <w:szCs w:val="24"/>
                <w:lang w:val="lt-LT"/>
              </w:rPr>
              <w:t xml:space="preserve"> privalo užtikrinti, kad statyboje naudojamos </w:t>
            </w:r>
            <w:r w:rsidRPr="00030988">
              <w:rPr>
                <w:b/>
                <w:bCs/>
                <w:sz w:val="24"/>
                <w:szCs w:val="24"/>
                <w:lang w:val="lt-LT"/>
              </w:rPr>
              <w:t>statybinės medžiagos</w:t>
            </w:r>
            <w:r w:rsidRPr="00030988">
              <w:rPr>
                <w:sz w:val="24"/>
                <w:szCs w:val="24"/>
                <w:lang w:val="lt-LT"/>
              </w:rPr>
              <w:t xml:space="preserve"> atitiktų minimalius aplinkos apsaugos kriterijus, nustatytus Aplinkos apsaugos kriterijų taikymo, vykdant žaliuosius pirkimus, tvarkos aprašo (toliau – Aprašas), patvirtinto Lietuvos Respublikos aplinkos ministro 2011 m. birželio 28 d. įsakymu Nr. D1-508 (2022 m. gruodžio 13 d. įsakymo Nr. D1-401 redakcija), 2 priedo </w:t>
            </w:r>
            <w:r w:rsidRPr="00030988">
              <w:rPr>
                <w:b/>
                <w:bCs/>
                <w:sz w:val="24"/>
                <w:szCs w:val="24"/>
                <w:lang w:val="lt-LT"/>
              </w:rPr>
              <w:t>XIII skyriuje „Statybinės medžiagos</w:t>
            </w:r>
            <w:r w:rsidRPr="00030988">
              <w:rPr>
                <w:sz w:val="24"/>
                <w:szCs w:val="24"/>
                <w:lang w:val="lt-LT"/>
              </w:rPr>
              <w:t xml:space="preserve">“ ir kad kiti su </w:t>
            </w:r>
            <w:r w:rsidRPr="00030988">
              <w:rPr>
                <w:b/>
                <w:bCs/>
                <w:sz w:val="24"/>
                <w:szCs w:val="24"/>
                <w:lang w:val="lt-LT"/>
              </w:rPr>
              <w:t>pastato</w:t>
            </w:r>
            <w:r w:rsidRPr="00030988">
              <w:rPr>
                <w:sz w:val="24"/>
                <w:szCs w:val="24"/>
                <w:lang w:val="lt-LT"/>
              </w:rPr>
              <w:t xml:space="preserve"> projektu susiję produktai atitiktų jiems taikomus minimalius aplinkos apsaugos kriterijus </w:t>
            </w:r>
            <w:r w:rsidRPr="00030988">
              <w:rPr>
                <w:sz w:val="24"/>
                <w:szCs w:val="24"/>
                <w:lang w:val="lt-LT"/>
              </w:rPr>
              <w:lastRenderedPageBreak/>
              <w:t>(</w:t>
            </w:r>
            <w:r w:rsidRPr="00030988">
              <w:rPr>
                <w:bCs/>
                <w:sz w:val="24"/>
                <w:szCs w:val="24"/>
                <w:lang w:val="lt-LT"/>
              </w:rPr>
              <w:t>XIV skyrius „Patalpų apšvietimas“; XV skyrius „Vandens maišytuvai ir dušai“; XVI skyrius „Vandens šildytuvai“</w:t>
            </w:r>
            <w:r w:rsidRPr="00030988">
              <w:rPr>
                <w:sz w:val="24"/>
                <w:szCs w:val="24"/>
                <w:lang w:val="lt-LT"/>
              </w:rPr>
              <w:t>).</w:t>
            </w:r>
          </w:p>
          <w:p w14:paraId="1F14DA44" w14:textId="77777777" w:rsidR="00030988" w:rsidRPr="00030988" w:rsidRDefault="00030988" w:rsidP="00945661">
            <w:pPr>
              <w:autoSpaceDE w:val="0"/>
              <w:autoSpaceDN w:val="0"/>
              <w:adjustRightInd w:val="0"/>
              <w:jc w:val="both"/>
              <w:rPr>
                <w:sz w:val="24"/>
                <w:szCs w:val="24"/>
                <w:lang w:val="lt-LT"/>
              </w:rPr>
            </w:pPr>
            <w:r w:rsidRPr="00030988">
              <w:rPr>
                <w:sz w:val="24"/>
                <w:szCs w:val="24"/>
                <w:lang w:val="lt-LT"/>
              </w:rPr>
              <w:t xml:space="preserve">Visos statybinės medžiagos ir kiti su statinio projektu susiję produktai iki darbų vykdymo pradžios turi būti suderinti su </w:t>
            </w:r>
            <w:r w:rsidRPr="0098126A">
              <w:rPr>
                <w:b/>
                <w:sz w:val="24"/>
                <w:szCs w:val="24"/>
                <w:lang w:val="lt-LT"/>
              </w:rPr>
              <w:t>Užsakovu</w:t>
            </w:r>
            <w:r w:rsidRPr="00030988">
              <w:rPr>
                <w:sz w:val="24"/>
                <w:szCs w:val="24"/>
                <w:lang w:val="lt-LT"/>
              </w:rPr>
              <w:t xml:space="preserve">. </w:t>
            </w:r>
            <w:r w:rsidRPr="00030988">
              <w:rPr>
                <w:b/>
                <w:sz w:val="24"/>
                <w:szCs w:val="24"/>
                <w:lang w:val="lt-LT"/>
              </w:rPr>
              <w:t>Rangovas Užsakovui</w:t>
            </w:r>
            <w:r w:rsidRPr="00030988">
              <w:rPr>
                <w:sz w:val="24"/>
                <w:szCs w:val="24"/>
                <w:lang w:val="lt-LT"/>
              </w:rPr>
              <w:t xml:space="preserve"> pateikia numatomų panaudoti statybinių medžiagų ir kitų su pastato projektu susijusių produktų gamintojų parengtus aprašymus ar medžiagų (produktų) eksploatacinių savybių deklaracijas (kur pateikiami techniniai parametrai ir savybės), ar sertifikatų arba atitikties deklaracijų (jei taikoma) kopijas ar kitus dokumentus. Galimi atitiktį žaliojo pirkimo reikalavimams įrodantys dokumentai, jeigu prie produktų minimalių aplinkos apsaugos kriterijų nenurodyta kitaip:</w:t>
            </w:r>
          </w:p>
          <w:p w14:paraId="7E0616C6" w14:textId="77777777" w:rsidR="00030988" w:rsidRPr="00030988" w:rsidRDefault="00030988" w:rsidP="00945661">
            <w:pPr>
              <w:autoSpaceDE w:val="0"/>
              <w:autoSpaceDN w:val="0"/>
              <w:adjustRightInd w:val="0"/>
              <w:jc w:val="both"/>
              <w:rPr>
                <w:sz w:val="24"/>
                <w:szCs w:val="24"/>
                <w:lang w:val="lt-LT"/>
              </w:rPr>
            </w:pPr>
            <w:r w:rsidRPr="00030988">
              <w:rPr>
                <w:sz w:val="24"/>
                <w:szCs w:val="24"/>
                <w:lang w:val="lt-LT"/>
              </w:rPr>
              <w:t xml:space="preserve">5.16.1. gamintojo ir (ar) tiekėjo techniniai dokumentai, gamintojo ir (ar) importuotojo, ir (ar) tiekėjo rašytinis patvirtinimas, saugos duomenų lapas, gamintojo bandymų ataskaita, protokolas, gamintojo ir (ar) Tiekėjo deklaracija (pateikiant objektyvius </w:t>
            </w:r>
            <w:proofErr w:type="spellStart"/>
            <w:r w:rsidRPr="00030988">
              <w:rPr>
                <w:sz w:val="24"/>
                <w:szCs w:val="24"/>
                <w:lang w:val="lt-LT"/>
              </w:rPr>
              <w:t>įrodymus</w:t>
            </w:r>
            <w:proofErr w:type="spellEnd"/>
            <w:r w:rsidRPr="00030988">
              <w:rPr>
                <w:sz w:val="24"/>
                <w:szCs w:val="24"/>
                <w:lang w:val="lt-LT"/>
              </w:rPr>
              <w:t>),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4AA4B359" w14:textId="77777777" w:rsidR="00030988" w:rsidRPr="00030988" w:rsidRDefault="00030988" w:rsidP="00945661">
            <w:pPr>
              <w:autoSpaceDE w:val="0"/>
              <w:autoSpaceDN w:val="0"/>
              <w:adjustRightInd w:val="0"/>
              <w:jc w:val="both"/>
              <w:rPr>
                <w:sz w:val="24"/>
                <w:szCs w:val="24"/>
                <w:lang w:val="lt-LT"/>
              </w:rPr>
            </w:pPr>
            <w:r w:rsidRPr="00030988">
              <w:rPr>
                <w:sz w:val="24"/>
                <w:szCs w:val="24"/>
                <w:lang w:val="lt-LT"/>
              </w:rPr>
              <w:t>5.16.2. nepriklausomos šalies išduotas sertifikatas ar kitas lygiavertis dokumentas, kuriuo įrodoma atitiktis taikomiems standartams.</w:t>
            </w:r>
          </w:p>
          <w:bookmarkEnd w:id="0"/>
          <w:p w14:paraId="2B813C45" w14:textId="77777777" w:rsidR="00030988" w:rsidRPr="00030988" w:rsidRDefault="00030988" w:rsidP="00945661">
            <w:pPr>
              <w:autoSpaceDE w:val="0"/>
              <w:autoSpaceDN w:val="0"/>
              <w:adjustRightInd w:val="0"/>
              <w:jc w:val="both"/>
              <w:rPr>
                <w:sz w:val="24"/>
                <w:szCs w:val="24"/>
                <w:lang w:val="lt-LT"/>
              </w:rPr>
            </w:pPr>
            <w:r w:rsidRPr="00030988">
              <w:rPr>
                <w:sz w:val="24"/>
                <w:szCs w:val="24"/>
                <w:lang w:val="lt-LT"/>
              </w:rPr>
              <w:t xml:space="preserve">5.17. </w:t>
            </w:r>
            <w:r w:rsidRPr="00030988">
              <w:rPr>
                <w:b/>
                <w:sz w:val="24"/>
                <w:szCs w:val="24"/>
                <w:lang w:val="lt-LT"/>
              </w:rPr>
              <w:t>Rangovas</w:t>
            </w:r>
            <w:r w:rsidRPr="00030988">
              <w:rPr>
                <w:sz w:val="24"/>
                <w:szCs w:val="24"/>
                <w:lang w:val="lt-LT"/>
              </w:rPr>
              <w:t xml:space="preserve"> atliekamiems bendriesiems statybos darbams taiko aplinkos apsaugos vadybos sistemos reikalavimus pagal standartą </w:t>
            </w:r>
            <w:r w:rsidRPr="00030988">
              <w:rPr>
                <w:b/>
                <w:sz w:val="24"/>
                <w:szCs w:val="24"/>
                <w:lang w:val="lt-LT"/>
              </w:rPr>
              <w:t>LST EN ISO 14001</w:t>
            </w:r>
            <w:r w:rsidRPr="00030988">
              <w:rPr>
                <w:sz w:val="24"/>
                <w:szCs w:val="24"/>
                <w:lang w:val="lt-LT"/>
              </w:rPr>
              <w:t xml:space="preserve"> arba EMAS ar kitus aplinkos apsaugos vadybos standartus, pagrįstus atitinkamais Europos arba tarptautinių standartizacijos organizacijų priimtais standartais, ar kitus tiekėjo pateiktus lygiaverčius </w:t>
            </w:r>
            <w:proofErr w:type="spellStart"/>
            <w:r w:rsidRPr="00030988">
              <w:rPr>
                <w:sz w:val="24"/>
                <w:szCs w:val="24"/>
                <w:lang w:val="lt-LT"/>
              </w:rPr>
              <w:t>įrodymus</w:t>
            </w:r>
            <w:proofErr w:type="spellEnd"/>
            <w:r w:rsidRPr="00030988">
              <w:rPr>
                <w:sz w:val="24"/>
                <w:szCs w:val="24"/>
                <w:lang w:val="lt-LT"/>
              </w:rPr>
              <w:t xml:space="preserve">. </w:t>
            </w:r>
          </w:p>
          <w:p w14:paraId="17F1DBDD" w14:textId="77777777" w:rsidR="00030988" w:rsidRPr="00030988" w:rsidRDefault="00030988" w:rsidP="00945661">
            <w:pPr>
              <w:jc w:val="both"/>
              <w:rPr>
                <w:sz w:val="24"/>
                <w:szCs w:val="24"/>
              </w:rPr>
            </w:pPr>
            <w:r w:rsidRPr="00030988">
              <w:rPr>
                <w:sz w:val="24"/>
                <w:szCs w:val="24"/>
                <w:lang w:val="lt-LT"/>
              </w:rPr>
              <w:t xml:space="preserve">5.18. Jeigu tampa aišku, kad </w:t>
            </w:r>
            <w:r w:rsidRPr="00030988">
              <w:rPr>
                <w:b/>
                <w:sz w:val="24"/>
                <w:szCs w:val="24"/>
                <w:lang w:val="lt-LT"/>
              </w:rPr>
              <w:t>Rangovo</w:t>
            </w:r>
            <w:r w:rsidRPr="00030988">
              <w:rPr>
                <w:sz w:val="24"/>
                <w:szCs w:val="24"/>
                <w:lang w:val="lt-LT"/>
              </w:rPr>
              <w:t xml:space="preserve"> Sutarties Specialiosios dalies 5.17 papunktyje nurodyto sertifikato galiojimas baigsis iki Sutartyje nustatyto statybos darbų įvykdymo termino pabaigos, </w:t>
            </w:r>
            <w:r w:rsidRPr="00030988">
              <w:rPr>
                <w:b/>
                <w:sz w:val="24"/>
                <w:szCs w:val="24"/>
                <w:lang w:val="lt-LT"/>
              </w:rPr>
              <w:t>Rangovas</w:t>
            </w:r>
            <w:r w:rsidRPr="00030988">
              <w:rPr>
                <w:sz w:val="24"/>
                <w:szCs w:val="24"/>
                <w:lang w:val="lt-LT"/>
              </w:rPr>
              <w:t xml:space="preserve"> įsipareigoja </w:t>
            </w:r>
            <w:r w:rsidRPr="00030988">
              <w:rPr>
                <w:b/>
                <w:sz w:val="24"/>
                <w:szCs w:val="24"/>
                <w:lang w:val="lt-LT"/>
              </w:rPr>
              <w:t>Užsakovui</w:t>
            </w:r>
            <w:r w:rsidRPr="00030988">
              <w:rPr>
                <w:sz w:val="24"/>
                <w:szCs w:val="24"/>
                <w:lang w:val="lt-LT"/>
              </w:rPr>
              <w:t xml:space="preserve"> pateikti naują galiojantį sertifikatą ne vėliau nei baigsis Sutarties specialiosios dalies 5.17 papunktyje nurodyto sertifikato galiojimas.</w:t>
            </w:r>
          </w:p>
          <w:p w14:paraId="348C7AFD" w14:textId="77777777" w:rsidR="00F47DF4" w:rsidRPr="00030988" w:rsidRDefault="00F47DF4" w:rsidP="00945661">
            <w:pPr>
              <w:pStyle w:val="Standard"/>
              <w:jc w:val="both"/>
              <w:rPr>
                <w:sz w:val="24"/>
                <w:szCs w:val="24"/>
                <w:lang w:val="lt-LT"/>
              </w:rPr>
            </w:pPr>
          </w:p>
        </w:tc>
      </w:tr>
      <w:tr w:rsidR="008B6A78" w:rsidRPr="00B40BB1" w14:paraId="4DFF6863" w14:textId="77777777" w:rsidTr="00764161">
        <w:tc>
          <w:tcPr>
            <w:tcW w:w="9923" w:type="dxa"/>
            <w:gridSpan w:val="2"/>
            <w:shd w:val="clear" w:color="auto" w:fill="auto"/>
          </w:tcPr>
          <w:p w14:paraId="003E42B7" w14:textId="77777777" w:rsidR="008B6A78" w:rsidRPr="00B40BB1" w:rsidRDefault="008B6A78" w:rsidP="00EC0614">
            <w:pPr>
              <w:jc w:val="both"/>
              <w:rPr>
                <w:b/>
                <w:color w:val="000000"/>
                <w:sz w:val="24"/>
                <w:szCs w:val="24"/>
                <w:lang w:val="lt-LT"/>
              </w:rPr>
            </w:pPr>
            <w:r w:rsidRPr="00B40BB1">
              <w:rPr>
                <w:b/>
                <w:color w:val="000000"/>
                <w:sz w:val="24"/>
                <w:szCs w:val="24"/>
                <w:lang w:val="lt-LT"/>
              </w:rPr>
              <w:lastRenderedPageBreak/>
              <w:t>6. Papildomi darbai</w:t>
            </w:r>
          </w:p>
          <w:p w14:paraId="6F921E60" w14:textId="77777777" w:rsidR="00A13B76" w:rsidRPr="00B40BB1" w:rsidRDefault="00A13B76" w:rsidP="00A13B76">
            <w:pPr>
              <w:jc w:val="both"/>
              <w:rPr>
                <w:sz w:val="24"/>
                <w:szCs w:val="24"/>
                <w:lang w:val="lt-LT" w:eastAsia="en-US"/>
              </w:rPr>
            </w:pPr>
            <w:r w:rsidRPr="00B40BB1">
              <w:rPr>
                <w:sz w:val="24"/>
                <w:szCs w:val="24"/>
                <w:lang w:val="lt-LT" w:eastAsia="en-US"/>
              </w:rPr>
              <w:t xml:space="preserve">6.1. Papildomų statybos darbų atsiradimo rizika tenka </w:t>
            </w:r>
            <w:r w:rsidRPr="00B40BB1">
              <w:rPr>
                <w:b/>
                <w:sz w:val="24"/>
                <w:szCs w:val="24"/>
                <w:lang w:val="lt-LT" w:eastAsia="en-US"/>
              </w:rPr>
              <w:t>Rangovui</w:t>
            </w:r>
            <w:r w:rsidRPr="00B40BB1">
              <w:rPr>
                <w:sz w:val="24"/>
                <w:szCs w:val="24"/>
                <w:lang w:val="lt-LT" w:eastAsia="en-US"/>
              </w:rPr>
              <w:t xml:space="preserve">. </w:t>
            </w:r>
            <w:r w:rsidRPr="00B40BB1">
              <w:rPr>
                <w:b/>
                <w:sz w:val="24"/>
                <w:szCs w:val="24"/>
                <w:lang w:val="lt-LT" w:eastAsia="en-US"/>
              </w:rPr>
              <w:t>Rangovas</w:t>
            </w:r>
            <w:r w:rsidRPr="00B40BB1">
              <w:rPr>
                <w:sz w:val="24"/>
                <w:szCs w:val="24"/>
                <w:lang w:val="lt-LT" w:eastAsia="en-US"/>
              </w:rPr>
              <w:t xml:space="preserve"> patvirtina, kad šią riziką yra įvertinęs, pateikdamas savo pasiūlymą (konkursui) ir sudarydamas Sutartį. Papildomų statybos darbų atsiradimo rizika netaikoma tik tuo atveju, kai papildomų statybos darbų poreikis atsiranda dėl </w:t>
            </w:r>
            <w:r w:rsidRPr="00B40BB1">
              <w:rPr>
                <w:b/>
                <w:sz w:val="24"/>
                <w:szCs w:val="24"/>
                <w:lang w:val="lt-LT" w:eastAsia="en-US"/>
              </w:rPr>
              <w:t>Užsakovo</w:t>
            </w:r>
            <w:r w:rsidRPr="00B40BB1">
              <w:rPr>
                <w:sz w:val="24"/>
                <w:szCs w:val="24"/>
                <w:lang w:val="lt-LT" w:eastAsia="en-US"/>
              </w:rPr>
              <w:t xml:space="preserve"> pasikeitusių poreikių, nustatytų Sutarties 1 priede, o taip pat</w:t>
            </w:r>
            <w:r w:rsidR="00A464EC" w:rsidRPr="00B40BB1">
              <w:rPr>
                <w:sz w:val="24"/>
                <w:szCs w:val="24"/>
                <w:lang w:val="lt-LT" w:eastAsia="en-US"/>
              </w:rPr>
              <w:t xml:space="preserve"> viršijus</w:t>
            </w:r>
            <w:r w:rsidRPr="00B40BB1">
              <w:rPr>
                <w:sz w:val="24"/>
                <w:szCs w:val="24"/>
                <w:lang w:val="lt-LT" w:eastAsia="en-US"/>
              </w:rPr>
              <w:t xml:space="preserve"> Sutarties specialiosios dalies 2.</w:t>
            </w:r>
            <w:r w:rsidR="00A464EC" w:rsidRPr="00B40BB1">
              <w:rPr>
                <w:sz w:val="24"/>
                <w:szCs w:val="24"/>
                <w:lang w:val="lt-LT" w:eastAsia="en-US"/>
              </w:rPr>
              <w:t>5 papunktyje nustatytą procentinį dydį.</w:t>
            </w:r>
          </w:p>
          <w:p w14:paraId="53A4360C" w14:textId="77777777" w:rsidR="00514307" w:rsidRPr="00B40BB1" w:rsidRDefault="00514307" w:rsidP="00281262">
            <w:pPr>
              <w:jc w:val="both"/>
              <w:rPr>
                <w:sz w:val="24"/>
                <w:szCs w:val="24"/>
                <w:lang w:val="lt-LT" w:eastAsia="en-US"/>
              </w:rPr>
            </w:pPr>
            <w:r w:rsidRPr="00B40BB1">
              <w:rPr>
                <w:sz w:val="24"/>
                <w:szCs w:val="24"/>
                <w:lang w:val="lt-LT" w:eastAsia="en-US"/>
              </w:rPr>
              <w:t>6.</w:t>
            </w:r>
            <w:r w:rsidR="00DE2F37">
              <w:rPr>
                <w:sz w:val="24"/>
                <w:szCs w:val="24"/>
                <w:lang w:val="lt-LT" w:eastAsia="en-US"/>
              </w:rPr>
              <w:t>2</w:t>
            </w:r>
            <w:r w:rsidRPr="00B40BB1">
              <w:rPr>
                <w:sz w:val="24"/>
                <w:szCs w:val="24"/>
                <w:lang w:val="lt-LT" w:eastAsia="en-US"/>
              </w:rPr>
              <w:t>. Kitos sąlygos numatytos Sutarties Bendrojoje dalyje ir Sutarties specialiosios dalies 2 punkte.</w:t>
            </w:r>
          </w:p>
          <w:p w14:paraId="5DBA453F" w14:textId="77777777" w:rsidR="008B6A78" w:rsidRPr="00B40BB1" w:rsidRDefault="008B6A78" w:rsidP="00892B0E">
            <w:pPr>
              <w:jc w:val="both"/>
              <w:rPr>
                <w:sz w:val="24"/>
                <w:szCs w:val="24"/>
                <w:lang w:val="lt-LT"/>
              </w:rPr>
            </w:pPr>
          </w:p>
        </w:tc>
      </w:tr>
      <w:tr w:rsidR="00617709" w:rsidRPr="00B40BB1" w14:paraId="2D721666" w14:textId="77777777" w:rsidTr="00764161">
        <w:tc>
          <w:tcPr>
            <w:tcW w:w="9923" w:type="dxa"/>
            <w:gridSpan w:val="2"/>
            <w:shd w:val="clear" w:color="auto" w:fill="auto"/>
          </w:tcPr>
          <w:p w14:paraId="5A548A63" w14:textId="77777777" w:rsidR="00617709" w:rsidRPr="00B40BB1" w:rsidRDefault="001605FE" w:rsidP="00617709">
            <w:pPr>
              <w:rPr>
                <w:b/>
                <w:sz w:val="24"/>
                <w:szCs w:val="24"/>
                <w:lang w:val="lt-LT"/>
              </w:rPr>
            </w:pPr>
            <w:r w:rsidRPr="00B40BB1">
              <w:rPr>
                <w:b/>
                <w:sz w:val="24"/>
                <w:szCs w:val="24"/>
                <w:lang w:val="lt-LT"/>
              </w:rPr>
              <w:t>7</w:t>
            </w:r>
            <w:r w:rsidR="00617709" w:rsidRPr="00B40BB1">
              <w:rPr>
                <w:b/>
                <w:sz w:val="24"/>
                <w:szCs w:val="24"/>
                <w:lang w:val="lt-LT"/>
              </w:rPr>
              <w:t>. Kitos šalių teisės ir pareigos</w:t>
            </w:r>
          </w:p>
          <w:p w14:paraId="784DCB6F" w14:textId="77777777" w:rsidR="00617709" w:rsidRPr="00B40BB1" w:rsidRDefault="001605FE" w:rsidP="00617709">
            <w:pPr>
              <w:jc w:val="both"/>
              <w:rPr>
                <w:sz w:val="24"/>
                <w:szCs w:val="24"/>
                <w:lang w:val="lt-LT"/>
              </w:rPr>
            </w:pPr>
            <w:r w:rsidRPr="00B40BB1">
              <w:rPr>
                <w:sz w:val="24"/>
                <w:szCs w:val="24"/>
                <w:lang w:val="lt-LT"/>
              </w:rPr>
              <w:t>7</w:t>
            </w:r>
            <w:r w:rsidR="00617709" w:rsidRPr="00B40BB1">
              <w:rPr>
                <w:sz w:val="24"/>
                <w:szCs w:val="24"/>
                <w:lang w:val="lt-LT"/>
              </w:rPr>
              <w:t>.1. Jeigu tiekėjo (</w:t>
            </w:r>
            <w:r w:rsidR="00617709" w:rsidRPr="00B40BB1">
              <w:rPr>
                <w:b/>
                <w:sz w:val="24"/>
                <w:szCs w:val="24"/>
                <w:lang w:val="lt-LT"/>
              </w:rPr>
              <w:t xml:space="preserve">Rangovo </w:t>
            </w:r>
            <w:r w:rsidR="00617709" w:rsidRPr="00B40BB1">
              <w:rPr>
                <w:sz w:val="24"/>
                <w:szCs w:val="24"/>
                <w:lang w:val="lt-LT"/>
              </w:rPr>
              <w:t xml:space="preserve">) kvalifikacija dėl teisės verstis atitinkama veikla nebuvo tikrinama arba tikrinama ne visa apimtimi, </w:t>
            </w:r>
            <w:r w:rsidRPr="00B40BB1">
              <w:rPr>
                <w:sz w:val="24"/>
                <w:szCs w:val="24"/>
                <w:lang w:val="lt-LT"/>
              </w:rPr>
              <w:t>tiekėjas (</w:t>
            </w:r>
            <w:r w:rsidR="00617709" w:rsidRPr="00B40BB1">
              <w:rPr>
                <w:b/>
                <w:sz w:val="24"/>
                <w:szCs w:val="24"/>
                <w:lang w:val="lt-LT"/>
              </w:rPr>
              <w:t>Rangovas</w:t>
            </w:r>
            <w:r w:rsidRPr="00B40BB1">
              <w:rPr>
                <w:b/>
                <w:sz w:val="24"/>
                <w:szCs w:val="24"/>
                <w:lang w:val="lt-LT"/>
              </w:rPr>
              <w:t>)</w:t>
            </w:r>
            <w:r w:rsidR="00617709" w:rsidRPr="00B40BB1">
              <w:rPr>
                <w:sz w:val="24"/>
                <w:szCs w:val="24"/>
                <w:lang w:val="lt-LT"/>
              </w:rPr>
              <w:t xml:space="preserve"> įsipareigoja, kad Sutartį vykdys tik tokią teisę turintys asmenys. </w:t>
            </w:r>
            <w:r w:rsidR="00617709" w:rsidRPr="00B40BB1">
              <w:rPr>
                <w:b/>
                <w:sz w:val="24"/>
                <w:szCs w:val="24"/>
                <w:lang w:val="lt-LT"/>
              </w:rPr>
              <w:t>Rangovo</w:t>
            </w:r>
            <w:r w:rsidR="00617709" w:rsidRPr="00B40BB1">
              <w:rPr>
                <w:sz w:val="24"/>
                <w:szCs w:val="24"/>
                <w:lang w:val="lt-LT"/>
              </w:rPr>
              <w:t xml:space="preserve"> įsipareigojimas, jog sutartį vykdys tik tokią teisę turintys asmenys, yra esminė Sutarties sąlyga.</w:t>
            </w:r>
          </w:p>
          <w:p w14:paraId="5B824880" w14:textId="77777777" w:rsidR="00617709" w:rsidRPr="00B40BB1" w:rsidRDefault="00A85F9B" w:rsidP="00617709">
            <w:pPr>
              <w:jc w:val="both"/>
              <w:rPr>
                <w:sz w:val="24"/>
                <w:szCs w:val="24"/>
                <w:lang w:val="lt-LT"/>
              </w:rPr>
            </w:pPr>
            <w:r w:rsidRPr="00B40BB1">
              <w:rPr>
                <w:sz w:val="24"/>
                <w:szCs w:val="24"/>
                <w:lang w:val="lt-LT"/>
              </w:rPr>
              <w:t>7</w:t>
            </w:r>
            <w:r w:rsidR="00617709" w:rsidRPr="00B40BB1">
              <w:rPr>
                <w:sz w:val="24"/>
                <w:szCs w:val="24"/>
                <w:lang w:val="lt-LT"/>
              </w:rPr>
              <w:t>.2.</w:t>
            </w:r>
            <w:r w:rsidR="00617709" w:rsidRPr="00B40BB1">
              <w:rPr>
                <w:b/>
                <w:sz w:val="24"/>
                <w:szCs w:val="24"/>
                <w:lang w:val="lt-LT"/>
              </w:rPr>
              <w:t xml:space="preserve"> Rangovas</w:t>
            </w:r>
            <w:r w:rsidR="00617709" w:rsidRPr="00B40BB1">
              <w:rPr>
                <w:sz w:val="24"/>
                <w:szCs w:val="24"/>
                <w:lang w:val="lt-LT"/>
              </w:rPr>
              <w:t xml:space="preserve"> įsipareigoja ne vėliau kaip per 5 (penkias) darbo dienas nuo Sutarties įsigaliojimo dienos pateikti asmenų sąrašą, kurie vykdys darbus statybvietėje</w:t>
            </w:r>
            <w:r w:rsidR="008B4F4E" w:rsidRPr="00B40BB1">
              <w:rPr>
                <w:sz w:val="24"/>
                <w:szCs w:val="24"/>
                <w:lang w:val="lt-LT"/>
              </w:rPr>
              <w:t>.</w:t>
            </w:r>
          </w:p>
          <w:p w14:paraId="302434FC" w14:textId="2A0FE367" w:rsidR="00617709" w:rsidRPr="00B40BB1" w:rsidRDefault="00A85F9B" w:rsidP="00617709">
            <w:pPr>
              <w:jc w:val="both"/>
              <w:rPr>
                <w:sz w:val="24"/>
                <w:szCs w:val="24"/>
                <w:lang w:val="lt-LT"/>
              </w:rPr>
            </w:pPr>
            <w:r w:rsidRPr="00B40BB1">
              <w:rPr>
                <w:sz w:val="24"/>
                <w:szCs w:val="24"/>
                <w:lang w:val="lt-LT"/>
              </w:rPr>
              <w:t>7</w:t>
            </w:r>
            <w:r w:rsidR="00617709" w:rsidRPr="00B40BB1">
              <w:rPr>
                <w:sz w:val="24"/>
                <w:szCs w:val="24"/>
                <w:lang w:val="lt-LT"/>
              </w:rPr>
              <w:t xml:space="preserve">.3. </w:t>
            </w:r>
            <w:r w:rsidR="00617709" w:rsidRPr="00B40BB1">
              <w:rPr>
                <w:b/>
                <w:sz w:val="24"/>
                <w:szCs w:val="24"/>
                <w:lang w:val="lt-LT"/>
              </w:rPr>
              <w:t>Rangovas</w:t>
            </w:r>
            <w:r w:rsidR="00617709" w:rsidRPr="00B40BB1">
              <w:rPr>
                <w:sz w:val="24"/>
                <w:szCs w:val="24"/>
                <w:lang w:val="lt-LT"/>
              </w:rPr>
              <w:t xml:space="preserve"> įsipareigoja paskirti statybos vadovą ir per </w:t>
            </w:r>
            <w:r w:rsidRPr="00B40BB1">
              <w:rPr>
                <w:sz w:val="24"/>
                <w:szCs w:val="24"/>
                <w:lang w:val="lt-LT"/>
              </w:rPr>
              <w:t xml:space="preserve">2 </w:t>
            </w:r>
            <w:r w:rsidR="00617709" w:rsidRPr="00B40BB1">
              <w:rPr>
                <w:sz w:val="24"/>
                <w:szCs w:val="24"/>
                <w:lang w:val="lt-LT"/>
              </w:rPr>
              <w:t>(</w:t>
            </w:r>
            <w:r w:rsidRPr="00B40BB1">
              <w:rPr>
                <w:sz w:val="24"/>
                <w:szCs w:val="24"/>
                <w:lang w:val="lt-LT"/>
              </w:rPr>
              <w:t>dvi</w:t>
            </w:r>
            <w:r w:rsidR="00617709" w:rsidRPr="00B40BB1">
              <w:rPr>
                <w:sz w:val="24"/>
                <w:szCs w:val="24"/>
                <w:lang w:val="lt-LT"/>
              </w:rPr>
              <w:t xml:space="preserve">) darbo dienas nuo Sutarties įsigaliojimo dienos informuoti </w:t>
            </w:r>
            <w:r w:rsidR="00617709" w:rsidRPr="00B40BB1">
              <w:rPr>
                <w:b/>
                <w:sz w:val="24"/>
                <w:szCs w:val="24"/>
                <w:lang w:val="lt-LT"/>
              </w:rPr>
              <w:t>Užsakovą</w:t>
            </w:r>
            <w:r w:rsidR="00617709" w:rsidRPr="00B40BB1">
              <w:rPr>
                <w:sz w:val="24"/>
                <w:szCs w:val="24"/>
                <w:lang w:val="lt-LT"/>
              </w:rPr>
              <w:t xml:space="preserve"> apie paskirtus asmenis, nurodant jų kontaktinius duomenis; </w:t>
            </w:r>
          </w:p>
          <w:p w14:paraId="78118342" w14:textId="77777777" w:rsidR="00617709" w:rsidRPr="00B40BB1" w:rsidRDefault="00A85F9B" w:rsidP="00617709">
            <w:pPr>
              <w:jc w:val="both"/>
              <w:rPr>
                <w:sz w:val="24"/>
                <w:szCs w:val="24"/>
                <w:lang w:val="lt-LT"/>
              </w:rPr>
            </w:pPr>
            <w:r w:rsidRPr="00B40BB1">
              <w:rPr>
                <w:sz w:val="24"/>
                <w:szCs w:val="24"/>
                <w:lang w:val="lt-LT"/>
              </w:rPr>
              <w:t>7</w:t>
            </w:r>
            <w:r w:rsidR="00617709" w:rsidRPr="00B40BB1">
              <w:rPr>
                <w:sz w:val="24"/>
                <w:szCs w:val="24"/>
                <w:lang w:val="lt-LT"/>
              </w:rPr>
              <w:t xml:space="preserve">.4. </w:t>
            </w:r>
            <w:r w:rsidR="00617709" w:rsidRPr="00B40BB1">
              <w:rPr>
                <w:b/>
                <w:sz w:val="24"/>
                <w:szCs w:val="24"/>
                <w:lang w:val="lt-LT"/>
              </w:rPr>
              <w:t>Rangovas</w:t>
            </w:r>
            <w:r w:rsidR="00617709" w:rsidRPr="00B40BB1">
              <w:rPr>
                <w:sz w:val="24"/>
                <w:szCs w:val="24"/>
                <w:lang w:val="lt-LT"/>
              </w:rPr>
              <w:t xml:space="preserve"> įsipareigoja sudaryti sąlygas </w:t>
            </w:r>
            <w:r w:rsidR="00617709" w:rsidRPr="00B40BB1">
              <w:rPr>
                <w:b/>
                <w:sz w:val="24"/>
                <w:szCs w:val="24"/>
                <w:lang w:val="lt-LT"/>
              </w:rPr>
              <w:t>statinio naudotojo</w:t>
            </w:r>
            <w:r w:rsidR="00617709" w:rsidRPr="00B40BB1">
              <w:rPr>
                <w:sz w:val="24"/>
                <w:szCs w:val="24"/>
                <w:lang w:val="lt-LT"/>
              </w:rPr>
              <w:t xml:space="preserve"> paskirtam</w:t>
            </w:r>
            <w:r w:rsidR="00537492" w:rsidRPr="00B40BB1">
              <w:rPr>
                <w:sz w:val="24"/>
                <w:szCs w:val="24"/>
                <w:lang w:val="lt-LT"/>
              </w:rPr>
              <w:t xml:space="preserve"> atstovui </w:t>
            </w:r>
            <w:r w:rsidR="00617709" w:rsidRPr="00B40BB1">
              <w:rPr>
                <w:sz w:val="24"/>
                <w:szCs w:val="24"/>
                <w:lang w:val="lt-LT"/>
              </w:rPr>
              <w:t xml:space="preserve">susipažinti su visais įrašais statybos </w:t>
            </w:r>
            <w:r w:rsidR="00244B17" w:rsidRPr="00B40BB1">
              <w:rPr>
                <w:sz w:val="24"/>
                <w:szCs w:val="24"/>
                <w:lang w:val="lt-LT"/>
              </w:rPr>
              <w:t>d</w:t>
            </w:r>
            <w:r w:rsidR="00617709" w:rsidRPr="00B40BB1">
              <w:rPr>
                <w:sz w:val="24"/>
                <w:szCs w:val="24"/>
                <w:lang w:val="lt-LT"/>
              </w:rPr>
              <w:t>arbų žurnale bei medžiagų kokybės deklaracijomis, kad galima būtų tinkamai patikrinti atliekamų darbų kokybę ir apimtis;</w:t>
            </w:r>
          </w:p>
          <w:p w14:paraId="52E56167" w14:textId="77777777" w:rsidR="00617709" w:rsidRPr="00B40BB1" w:rsidRDefault="00A85F9B" w:rsidP="00617709">
            <w:pPr>
              <w:jc w:val="both"/>
              <w:rPr>
                <w:sz w:val="24"/>
                <w:szCs w:val="24"/>
                <w:lang w:val="lt-LT"/>
              </w:rPr>
            </w:pPr>
            <w:r w:rsidRPr="00B40BB1">
              <w:rPr>
                <w:sz w:val="24"/>
                <w:szCs w:val="24"/>
                <w:lang w:val="lt-LT"/>
              </w:rPr>
              <w:t>7</w:t>
            </w:r>
            <w:r w:rsidR="00617709" w:rsidRPr="00B40BB1">
              <w:rPr>
                <w:sz w:val="24"/>
                <w:szCs w:val="24"/>
                <w:lang w:val="lt-LT"/>
              </w:rPr>
              <w:t>.5. Sutarties bendrosios dalies 9.2 papunktyje nustatytu atveju, nepriklausomas ekspertas skiriamas bendru Šalių sutarimu;</w:t>
            </w:r>
          </w:p>
          <w:p w14:paraId="44D691F2" w14:textId="77777777" w:rsidR="00617709" w:rsidRPr="00B40BB1" w:rsidRDefault="00A85F9B" w:rsidP="00617709">
            <w:pPr>
              <w:jc w:val="both"/>
              <w:rPr>
                <w:sz w:val="24"/>
                <w:szCs w:val="24"/>
                <w:lang w:val="lt-LT"/>
              </w:rPr>
            </w:pPr>
            <w:r w:rsidRPr="00B40BB1">
              <w:rPr>
                <w:sz w:val="24"/>
                <w:szCs w:val="24"/>
                <w:lang w:val="lt-LT"/>
              </w:rPr>
              <w:t>7.6.</w:t>
            </w:r>
            <w:r w:rsidR="00617709" w:rsidRPr="00B40BB1">
              <w:rPr>
                <w:sz w:val="24"/>
                <w:szCs w:val="24"/>
                <w:lang w:val="lt-LT"/>
              </w:rPr>
              <w:t xml:space="preserve"> </w:t>
            </w:r>
            <w:r w:rsidR="00617709" w:rsidRPr="00B40BB1">
              <w:rPr>
                <w:b/>
                <w:sz w:val="24"/>
                <w:szCs w:val="24"/>
                <w:lang w:val="lt-LT"/>
              </w:rPr>
              <w:t xml:space="preserve">Užsakovas </w:t>
            </w:r>
            <w:r w:rsidR="00617709" w:rsidRPr="00B40BB1">
              <w:rPr>
                <w:sz w:val="24"/>
                <w:szCs w:val="24"/>
                <w:lang w:val="lt-LT"/>
              </w:rPr>
              <w:t>įsipareigoja:</w:t>
            </w:r>
          </w:p>
          <w:p w14:paraId="76A9CF78" w14:textId="77777777" w:rsidR="00617709" w:rsidRPr="00B40BB1" w:rsidRDefault="00A85F9B" w:rsidP="00617709">
            <w:pPr>
              <w:jc w:val="both"/>
              <w:rPr>
                <w:sz w:val="24"/>
                <w:szCs w:val="24"/>
                <w:lang w:val="lt-LT"/>
              </w:rPr>
            </w:pPr>
            <w:r w:rsidRPr="00B40BB1">
              <w:rPr>
                <w:sz w:val="24"/>
                <w:szCs w:val="24"/>
                <w:lang w:val="lt-LT"/>
              </w:rPr>
              <w:t>7.6</w:t>
            </w:r>
            <w:r w:rsidR="00617709" w:rsidRPr="00B40BB1">
              <w:rPr>
                <w:sz w:val="24"/>
                <w:szCs w:val="24"/>
                <w:lang w:val="lt-LT"/>
              </w:rPr>
              <w:t xml:space="preserve">.1. per 5 (penkias) darbo dienas nuo Sutarties įsigaliojimo dienos informuoti </w:t>
            </w:r>
            <w:r w:rsidR="00617709" w:rsidRPr="00B40BB1">
              <w:rPr>
                <w:b/>
                <w:sz w:val="24"/>
                <w:szCs w:val="24"/>
                <w:lang w:val="lt-LT"/>
              </w:rPr>
              <w:t xml:space="preserve">Rangovą </w:t>
            </w:r>
            <w:r w:rsidR="00617709" w:rsidRPr="00B40BB1">
              <w:rPr>
                <w:sz w:val="24"/>
                <w:szCs w:val="24"/>
                <w:lang w:val="lt-LT"/>
              </w:rPr>
              <w:t>apie paskirtą statinio statybos techninės priežiūros vadovą;</w:t>
            </w:r>
          </w:p>
          <w:p w14:paraId="6B8937A3" w14:textId="77777777" w:rsidR="00617709" w:rsidRDefault="00A85F9B" w:rsidP="00617709">
            <w:pPr>
              <w:jc w:val="both"/>
              <w:rPr>
                <w:sz w:val="24"/>
                <w:szCs w:val="24"/>
                <w:lang w:val="lt-LT"/>
              </w:rPr>
            </w:pPr>
            <w:r w:rsidRPr="00B40BB1">
              <w:rPr>
                <w:sz w:val="24"/>
                <w:szCs w:val="24"/>
                <w:lang w:val="lt-LT"/>
              </w:rPr>
              <w:lastRenderedPageBreak/>
              <w:t>7.6.</w:t>
            </w:r>
            <w:r w:rsidR="00617709" w:rsidRPr="00B40BB1">
              <w:rPr>
                <w:sz w:val="24"/>
                <w:szCs w:val="24"/>
                <w:lang w:val="lt-LT"/>
              </w:rPr>
              <w:t xml:space="preserve">2. suderinti iš </w:t>
            </w:r>
            <w:r w:rsidR="00617709" w:rsidRPr="00B40BB1">
              <w:rPr>
                <w:b/>
                <w:sz w:val="24"/>
                <w:szCs w:val="24"/>
                <w:lang w:val="lt-LT"/>
              </w:rPr>
              <w:t>Rangovo</w:t>
            </w:r>
            <w:r w:rsidR="00617709" w:rsidRPr="00B40BB1">
              <w:rPr>
                <w:sz w:val="24"/>
                <w:szCs w:val="24"/>
                <w:lang w:val="lt-LT"/>
              </w:rPr>
              <w:t xml:space="preserve"> gautus dokumentus per 5 (penkias) darbo dienas nuo dokumentų pateikimo </w:t>
            </w:r>
            <w:r w:rsidR="00617709" w:rsidRPr="00B40BB1">
              <w:rPr>
                <w:b/>
                <w:sz w:val="24"/>
                <w:szCs w:val="24"/>
                <w:lang w:val="lt-LT"/>
              </w:rPr>
              <w:t xml:space="preserve">Užsakovui </w:t>
            </w:r>
            <w:r w:rsidRPr="00B40BB1">
              <w:rPr>
                <w:sz w:val="24"/>
                <w:szCs w:val="24"/>
                <w:lang w:val="lt-LT"/>
              </w:rPr>
              <w:t>dienos.</w:t>
            </w:r>
          </w:p>
          <w:p w14:paraId="3E10E0F5" w14:textId="171FCF02" w:rsidR="00850221" w:rsidRPr="00B40BB1" w:rsidRDefault="00850221" w:rsidP="00617709">
            <w:pPr>
              <w:jc w:val="both"/>
              <w:rPr>
                <w:sz w:val="24"/>
                <w:szCs w:val="24"/>
                <w:lang w:val="lt-LT"/>
              </w:rPr>
            </w:pPr>
            <w:r w:rsidRPr="00B40BB1">
              <w:rPr>
                <w:sz w:val="24"/>
                <w:szCs w:val="24"/>
                <w:lang w:val="lt-LT"/>
              </w:rPr>
              <w:t>7.</w:t>
            </w:r>
            <w:r>
              <w:rPr>
                <w:sz w:val="24"/>
                <w:szCs w:val="24"/>
                <w:lang w:val="lt-LT"/>
              </w:rPr>
              <w:t>6.</w:t>
            </w:r>
            <w:r w:rsidRPr="00B40BB1">
              <w:rPr>
                <w:sz w:val="24"/>
                <w:szCs w:val="24"/>
                <w:lang w:val="lt-LT"/>
              </w:rPr>
              <w:t xml:space="preserve">3. paskirti statybų saugos bei sveikatos koordinatorių ir per </w:t>
            </w:r>
            <w:r>
              <w:rPr>
                <w:sz w:val="24"/>
                <w:szCs w:val="24"/>
                <w:lang w:val="lt-LT"/>
              </w:rPr>
              <w:t>5</w:t>
            </w:r>
            <w:r w:rsidRPr="00B40BB1">
              <w:rPr>
                <w:sz w:val="24"/>
                <w:szCs w:val="24"/>
                <w:lang w:val="lt-LT"/>
              </w:rPr>
              <w:t xml:space="preserve"> (</w:t>
            </w:r>
            <w:r>
              <w:rPr>
                <w:sz w:val="24"/>
                <w:szCs w:val="24"/>
                <w:lang w:val="lt-LT"/>
              </w:rPr>
              <w:t>penkias</w:t>
            </w:r>
            <w:r w:rsidRPr="00B40BB1">
              <w:rPr>
                <w:sz w:val="24"/>
                <w:szCs w:val="24"/>
                <w:lang w:val="lt-LT"/>
              </w:rPr>
              <w:t xml:space="preserve">) darbo dienas nuo Sutarties įsigaliojimo dienos informuoti </w:t>
            </w:r>
            <w:r>
              <w:rPr>
                <w:b/>
                <w:sz w:val="24"/>
                <w:szCs w:val="24"/>
                <w:lang w:val="lt-LT"/>
              </w:rPr>
              <w:t>Rangovą</w:t>
            </w:r>
            <w:r w:rsidRPr="00B40BB1">
              <w:rPr>
                <w:sz w:val="24"/>
                <w:szCs w:val="24"/>
                <w:lang w:val="lt-LT"/>
              </w:rPr>
              <w:t xml:space="preserve"> apie paskirtus asmenis, nu</w:t>
            </w:r>
            <w:r w:rsidR="001B088B">
              <w:rPr>
                <w:sz w:val="24"/>
                <w:szCs w:val="24"/>
                <w:lang w:val="lt-LT"/>
              </w:rPr>
              <w:t>rodant jų kontaktinius duomenis.</w:t>
            </w:r>
            <w:r w:rsidRPr="00B40BB1">
              <w:rPr>
                <w:sz w:val="24"/>
                <w:szCs w:val="24"/>
                <w:lang w:val="lt-LT"/>
              </w:rPr>
              <w:t xml:space="preserve"> </w:t>
            </w:r>
          </w:p>
          <w:p w14:paraId="0A284A99" w14:textId="77777777" w:rsidR="00302C03" w:rsidRPr="00B40BB1" w:rsidRDefault="00A85F9B" w:rsidP="0088785C">
            <w:pPr>
              <w:jc w:val="both"/>
              <w:rPr>
                <w:sz w:val="24"/>
                <w:szCs w:val="24"/>
                <w:lang w:val="lt-LT"/>
              </w:rPr>
            </w:pPr>
            <w:r w:rsidRPr="00B40BB1">
              <w:rPr>
                <w:sz w:val="24"/>
                <w:szCs w:val="24"/>
                <w:lang w:val="lt-LT"/>
              </w:rPr>
              <w:t xml:space="preserve">7.7. Taikomas Sutarties bendrosios dalies 5.2.28 papunktis. </w:t>
            </w:r>
            <w:r w:rsidRPr="00B40BB1">
              <w:rPr>
                <w:b/>
                <w:sz w:val="24"/>
                <w:szCs w:val="24"/>
                <w:lang w:val="lt-LT"/>
              </w:rPr>
              <w:t>Užsakovas</w:t>
            </w:r>
            <w:r w:rsidRPr="00B40BB1">
              <w:rPr>
                <w:sz w:val="24"/>
                <w:szCs w:val="24"/>
                <w:lang w:val="lt-LT"/>
              </w:rPr>
              <w:t xml:space="preserve"> arba statinio naudotojas ir </w:t>
            </w:r>
            <w:r w:rsidRPr="00B40BB1">
              <w:rPr>
                <w:b/>
                <w:sz w:val="24"/>
                <w:szCs w:val="24"/>
                <w:lang w:val="lt-LT"/>
              </w:rPr>
              <w:t>Rangovas</w:t>
            </w:r>
            <w:r w:rsidRPr="00B40BB1">
              <w:rPr>
                <w:sz w:val="24"/>
                <w:szCs w:val="24"/>
                <w:lang w:val="lt-LT"/>
              </w:rPr>
              <w:t xml:space="preserve"> pasirašo sutartį dėl išlaidų kompensavimo.</w:t>
            </w:r>
          </w:p>
          <w:p w14:paraId="46C29617" w14:textId="77777777" w:rsidR="00452EAC" w:rsidRPr="00B40BB1" w:rsidRDefault="00452EAC" w:rsidP="00452EAC">
            <w:pPr>
              <w:pStyle w:val="ListParagraph"/>
              <w:numPr>
                <w:ilvl w:val="1"/>
                <w:numId w:val="31"/>
              </w:numPr>
              <w:tabs>
                <w:tab w:val="left" w:pos="312"/>
                <w:tab w:val="left" w:pos="504"/>
              </w:tabs>
              <w:ind w:left="0" w:hanging="9"/>
              <w:jc w:val="both"/>
              <w:rPr>
                <w:lang w:val="lt-LT"/>
              </w:rPr>
            </w:pPr>
            <w:r w:rsidRPr="00B40BB1">
              <w:rPr>
                <w:b/>
                <w:lang w:val="lt-LT"/>
              </w:rPr>
              <w:t>Rangovas</w:t>
            </w:r>
            <w:r w:rsidRPr="00B40BB1">
              <w:rPr>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3204C746" w14:textId="77777777" w:rsidR="006E5225" w:rsidRDefault="00452EAC" w:rsidP="006E5225">
            <w:pPr>
              <w:pStyle w:val="ListParagraph"/>
              <w:numPr>
                <w:ilvl w:val="1"/>
                <w:numId w:val="31"/>
              </w:numPr>
              <w:tabs>
                <w:tab w:val="left" w:pos="312"/>
                <w:tab w:val="left" w:pos="504"/>
              </w:tabs>
              <w:ind w:left="0" w:hanging="9"/>
              <w:jc w:val="both"/>
              <w:rPr>
                <w:lang w:val="lt-LT"/>
              </w:rPr>
            </w:pPr>
            <w:r w:rsidRPr="00B40BB1">
              <w:rPr>
                <w:lang w:val="lt-LT"/>
              </w:rPr>
              <w:t xml:space="preserve">Jeigu statinio garantiniu laikotarpiu  nustatomi statybos defektai, kurie kelia pavojų žmonių sveikatai, darbo saugai ir aplinkos ar turto saugumui, </w:t>
            </w:r>
            <w:r w:rsidRPr="00B40BB1">
              <w:rPr>
                <w:b/>
                <w:lang w:val="lt-LT"/>
              </w:rPr>
              <w:t>Rangovas</w:t>
            </w:r>
            <w:r w:rsidRPr="00B40BB1">
              <w:rPr>
                <w:lang w:val="lt-LT"/>
              </w:rPr>
              <w:t xml:space="preserve"> įsipareigoja nedelsiant, bet ne vėliau nei per 5 (penkias) darbo valandas nuo pranešimo gavimo, atvykti šalinti priežastis, keliančias pavojų žmonių sveikatai, darbo saugos ir aplinkos ar turto saugumo. </w:t>
            </w:r>
            <w:r w:rsidRPr="00B40BB1">
              <w:rPr>
                <w:b/>
                <w:lang w:val="lt-LT"/>
              </w:rPr>
              <w:t>Rangovui</w:t>
            </w:r>
            <w:r w:rsidRPr="00B40BB1">
              <w:rPr>
                <w:lang w:val="lt-LT"/>
              </w:rPr>
              <w:t xml:space="preserve"> neatvykus nustatytu laiku, </w:t>
            </w:r>
            <w:r w:rsidRPr="00B40BB1">
              <w:rPr>
                <w:b/>
                <w:lang w:val="lt-LT"/>
              </w:rPr>
              <w:t>Užsakovas</w:t>
            </w:r>
            <w:r w:rsidRPr="00B40BB1">
              <w:rPr>
                <w:lang w:val="lt-LT"/>
              </w:rPr>
              <w:t xml:space="preserve"> ar </w:t>
            </w:r>
            <w:r w:rsidRPr="00B40BB1">
              <w:rPr>
                <w:b/>
                <w:lang w:val="lt-LT"/>
              </w:rPr>
              <w:t>statinio naudotojas</w:t>
            </w:r>
            <w:r w:rsidRPr="00B40BB1">
              <w:rPr>
                <w:lang w:val="lt-LT"/>
              </w:rPr>
              <w:t xml:space="preserve"> turi teisę be atskiro įspėjimo pašalinti nustatytus defektus savo sąskaita, o </w:t>
            </w:r>
            <w:r w:rsidRPr="00B40BB1">
              <w:rPr>
                <w:b/>
                <w:lang w:val="lt-LT"/>
              </w:rPr>
              <w:t xml:space="preserve">Rangovas </w:t>
            </w:r>
            <w:r w:rsidRPr="00B40BB1">
              <w:rPr>
                <w:lang w:val="lt-LT"/>
              </w:rPr>
              <w:t xml:space="preserve">tokiu atveju įsipareigoja atlyginti </w:t>
            </w:r>
            <w:r w:rsidRPr="00B40BB1">
              <w:rPr>
                <w:b/>
                <w:lang w:val="lt-LT"/>
              </w:rPr>
              <w:t>Užsakovui</w:t>
            </w:r>
            <w:r w:rsidRPr="00B40BB1">
              <w:rPr>
                <w:lang w:val="lt-LT"/>
              </w:rPr>
              <w:t xml:space="preserve"> ar </w:t>
            </w:r>
            <w:r w:rsidRPr="00B40BB1">
              <w:rPr>
                <w:b/>
                <w:lang w:val="lt-LT"/>
              </w:rPr>
              <w:t>statinio naudotojui</w:t>
            </w:r>
            <w:r w:rsidRPr="00B40BB1">
              <w:rPr>
                <w:lang w:val="lt-LT"/>
              </w:rPr>
              <w:t xml:space="preserve"> turėtas defektų pašalinimo išlaidas ir sumokėti </w:t>
            </w:r>
            <w:r w:rsidRPr="00B40BB1">
              <w:rPr>
                <w:b/>
                <w:lang w:val="lt-LT"/>
              </w:rPr>
              <w:t>Užsakovui</w:t>
            </w:r>
            <w:r w:rsidRPr="00B40BB1">
              <w:rPr>
                <w:lang w:val="lt-LT"/>
              </w:rPr>
              <w:t xml:space="preserve"> ar statinio naudotojui 10 procentų dydžio nuo defektų pašalinimo išlaidų sumos Šalių iš anksto sutartus minimalius nuostolius.</w:t>
            </w:r>
          </w:p>
          <w:p w14:paraId="7C5D96E0" w14:textId="77777777" w:rsidR="005F2B24" w:rsidRPr="00B40BB1" w:rsidRDefault="005F2B24" w:rsidP="005F2B24">
            <w:pPr>
              <w:pStyle w:val="ListParagraph"/>
              <w:tabs>
                <w:tab w:val="left" w:pos="312"/>
                <w:tab w:val="left" w:pos="504"/>
              </w:tabs>
              <w:ind w:left="0"/>
              <w:jc w:val="both"/>
              <w:rPr>
                <w:lang w:val="lt-LT"/>
              </w:rPr>
            </w:pPr>
          </w:p>
        </w:tc>
      </w:tr>
      <w:tr w:rsidR="00617709" w:rsidRPr="00B40BB1" w14:paraId="1EAD8DC8" w14:textId="77777777" w:rsidTr="00764161">
        <w:trPr>
          <w:trHeight w:val="368"/>
        </w:trPr>
        <w:tc>
          <w:tcPr>
            <w:tcW w:w="9923" w:type="dxa"/>
            <w:gridSpan w:val="2"/>
            <w:shd w:val="clear" w:color="auto" w:fill="auto"/>
          </w:tcPr>
          <w:p w14:paraId="0CD206D2" w14:textId="77777777" w:rsidR="00617709" w:rsidRPr="00B40BB1" w:rsidRDefault="00DB72B4" w:rsidP="00617709">
            <w:pPr>
              <w:jc w:val="both"/>
              <w:rPr>
                <w:b/>
                <w:sz w:val="24"/>
                <w:szCs w:val="24"/>
                <w:lang w:val="lt-LT"/>
              </w:rPr>
            </w:pPr>
            <w:r w:rsidRPr="00B40BB1">
              <w:rPr>
                <w:b/>
                <w:sz w:val="24"/>
                <w:szCs w:val="24"/>
                <w:lang w:val="lt-LT"/>
              </w:rPr>
              <w:lastRenderedPageBreak/>
              <w:t>8</w:t>
            </w:r>
            <w:r w:rsidR="00617709" w:rsidRPr="00B40BB1">
              <w:rPr>
                <w:b/>
                <w:sz w:val="24"/>
                <w:szCs w:val="24"/>
                <w:lang w:val="lt-LT"/>
              </w:rPr>
              <w:t>. Sutarties įvykdymo užtikrinimas (</w:t>
            </w:r>
            <w:r w:rsidR="00617709" w:rsidRPr="00B40BB1">
              <w:rPr>
                <w:rFonts w:eastAsia="Calibri"/>
                <w:b/>
                <w:bCs/>
                <w:sz w:val="24"/>
                <w:szCs w:val="24"/>
                <w:lang w:val="lt-LT"/>
              </w:rPr>
              <w:t>pirkimo sutarties sąlygų įvykdymas</w:t>
            </w:r>
            <w:r w:rsidR="00617709" w:rsidRPr="00B40BB1">
              <w:rPr>
                <w:rFonts w:eastAsia="Calibri"/>
                <w:bCs/>
                <w:sz w:val="24"/>
                <w:szCs w:val="24"/>
                <w:lang w:val="lt-LT"/>
              </w:rPr>
              <w:t>)</w:t>
            </w:r>
          </w:p>
          <w:p w14:paraId="705C6FDE" w14:textId="77777777" w:rsidR="00617709" w:rsidRPr="00B40BB1" w:rsidRDefault="00DB72B4" w:rsidP="00617709">
            <w:pPr>
              <w:jc w:val="both"/>
              <w:rPr>
                <w:sz w:val="24"/>
                <w:szCs w:val="24"/>
                <w:lang w:val="lt-LT"/>
              </w:rPr>
            </w:pPr>
            <w:r w:rsidRPr="00B40BB1">
              <w:rPr>
                <w:sz w:val="24"/>
                <w:szCs w:val="24"/>
                <w:lang w:val="lt-LT"/>
              </w:rPr>
              <w:t>8</w:t>
            </w:r>
            <w:r w:rsidR="00617709" w:rsidRPr="00B40BB1">
              <w:rPr>
                <w:sz w:val="24"/>
                <w:szCs w:val="24"/>
                <w:lang w:val="lt-LT"/>
              </w:rPr>
              <w:t xml:space="preserve">.1. </w:t>
            </w:r>
            <w:r w:rsidR="00617709" w:rsidRPr="00B40BB1">
              <w:rPr>
                <w:b/>
                <w:sz w:val="24"/>
                <w:szCs w:val="24"/>
                <w:lang w:val="lt-LT"/>
              </w:rPr>
              <w:t>Rangovas</w:t>
            </w:r>
            <w:r w:rsidR="00617709" w:rsidRPr="00B40BB1">
              <w:rPr>
                <w:sz w:val="24"/>
                <w:szCs w:val="24"/>
                <w:lang w:val="lt-LT"/>
              </w:rPr>
              <w:t xml:space="preserve"> įsipareigoja Sutarties Bendrosios dalies 16.3 papunktyje nustatytu terminu pateikti </w:t>
            </w:r>
            <w:r w:rsidR="00617709" w:rsidRPr="00B40BB1">
              <w:rPr>
                <w:b/>
                <w:sz w:val="24"/>
                <w:szCs w:val="24"/>
                <w:lang w:val="lt-LT"/>
              </w:rPr>
              <w:t>Užsakovui</w:t>
            </w:r>
            <w:r w:rsidR="00617709" w:rsidRPr="00B40BB1">
              <w:rPr>
                <w:sz w:val="24"/>
                <w:szCs w:val="24"/>
                <w:lang w:val="lt-LT"/>
              </w:rPr>
              <w:t xml:space="preserve"> galiojančią Sutarties specialiosios dalies 4.1 papunktyje nurodytą banko garantiją arba draudimo bendrovės laidavimo raštą ne mažesnei kaip 10 (dešimt) % sumai nuo Sutarties kainos be PVM, kurio galiojimo terminas būtų </w:t>
            </w:r>
            <w:r w:rsidR="001200E3" w:rsidRPr="00B40BB1">
              <w:rPr>
                <w:sz w:val="24"/>
                <w:szCs w:val="24"/>
                <w:lang w:val="lt-LT"/>
              </w:rPr>
              <w:t>2 (dvejais) mėnesiais ilgesnis nei Sutarties</w:t>
            </w:r>
            <w:r w:rsidR="00877887" w:rsidRPr="00B40BB1">
              <w:rPr>
                <w:sz w:val="24"/>
                <w:szCs w:val="24"/>
                <w:lang w:val="lt-LT"/>
              </w:rPr>
              <w:t xml:space="preserve"> Specialiosios dalies 5.2, 5.3 ir 5.</w:t>
            </w:r>
            <w:r w:rsidR="006C73CE" w:rsidRPr="00B40BB1">
              <w:rPr>
                <w:sz w:val="24"/>
                <w:szCs w:val="24"/>
                <w:lang w:val="lt-LT"/>
              </w:rPr>
              <w:t>5</w:t>
            </w:r>
            <w:r w:rsidR="001200E3" w:rsidRPr="00B40BB1">
              <w:rPr>
                <w:sz w:val="24"/>
                <w:szCs w:val="24"/>
                <w:lang w:val="lt-LT"/>
              </w:rPr>
              <w:t xml:space="preserve"> papunkčių bendras terminas</w:t>
            </w:r>
            <w:r w:rsidR="00C81923" w:rsidRPr="00B40BB1">
              <w:rPr>
                <w:sz w:val="24"/>
                <w:szCs w:val="24"/>
                <w:lang w:val="lt-LT"/>
              </w:rPr>
              <w:t>.</w:t>
            </w:r>
          </w:p>
          <w:p w14:paraId="253C7FBA" w14:textId="77777777" w:rsidR="00617709" w:rsidRPr="00B40BB1" w:rsidRDefault="00DB72B4" w:rsidP="00617709">
            <w:pPr>
              <w:jc w:val="both"/>
              <w:rPr>
                <w:sz w:val="24"/>
                <w:szCs w:val="24"/>
                <w:lang w:val="lt-LT" w:eastAsia="en-US"/>
              </w:rPr>
            </w:pPr>
            <w:r w:rsidRPr="00B40BB1">
              <w:rPr>
                <w:sz w:val="24"/>
                <w:szCs w:val="24"/>
                <w:lang w:val="lt-LT"/>
              </w:rPr>
              <w:t>8</w:t>
            </w:r>
            <w:r w:rsidR="00617709" w:rsidRPr="00B40BB1">
              <w:rPr>
                <w:sz w:val="24"/>
                <w:szCs w:val="24"/>
                <w:lang w:val="lt-LT"/>
              </w:rPr>
              <w:t xml:space="preserve">.2. </w:t>
            </w:r>
            <w:r w:rsidR="00617709" w:rsidRPr="00B40BB1">
              <w:rPr>
                <w:b/>
                <w:sz w:val="24"/>
                <w:szCs w:val="24"/>
                <w:lang w:val="lt-LT"/>
              </w:rPr>
              <w:t>Rangovas</w:t>
            </w:r>
            <w:r w:rsidR="00617709" w:rsidRPr="00B40BB1">
              <w:rPr>
                <w:sz w:val="24"/>
                <w:szCs w:val="24"/>
                <w:lang w:val="lt-LT"/>
              </w:rPr>
              <w:t>, ne vėliau kaip likus 20 (dvidešimt) darbo dienų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w:t>
            </w:r>
            <w:r w:rsidR="00452EAC" w:rsidRPr="00B40BB1">
              <w:rPr>
                <w:sz w:val="24"/>
                <w:szCs w:val="24"/>
                <w:lang w:val="lt-LT" w:eastAsia="en-US"/>
              </w:rPr>
              <w:t xml:space="preserve"> Šis reikalavimas, </w:t>
            </w:r>
            <w:r w:rsidR="00452EAC" w:rsidRPr="00B40BB1">
              <w:rPr>
                <w:b/>
                <w:sz w:val="24"/>
                <w:szCs w:val="24"/>
                <w:lang w:val="lt-LT" w:eastAsia="en-US"/>
              </w:rPr>
              <w:t>Užsakovo</w:t>
            </w:r>
            <w:r w:rsidR="00452EAC" w:rsidRPr="00B40BB1">
              <w:rPr>
                <w:sz w:val="24"/>
                <w:szCs w:val="24"/>
                <w:lang w:val="lt-LT" w:eastAsia="en-US"/>
              </w:rPr>
              <w:t xml:space="preserve"> sprendimu, gali būti netaikomas tuo atveju, jei garantijos arba draudimo bendrovės laidavimo rašto pratęsimo poreikį įtakojo aplinkybės</w:t>
            </w:r>
            <w:r w:rsidR="00970D23" w:rsidRPr="00B40BB1">
              <w:rPr>
                <w:sz w:val="24"/>
                <w:szCs w:val="24"/>
                <w:lang w:val="lt-LT" w:eastAsia="en-US"/>
              </w:rPr>
              <w:t>,</w:t>
            </w:r>
            <w:r w:rsidR="00452EAC" w:rsidRPr="00B40BB1">
              <w:rPr>
                <w:sz w:val="24"/>
                <w:szCs w:val="24"/>
                <w:lang w:val="lt-LT" w:eastAsia="en-US"/>
              </w:rPr>
              <w:t xml:space="preserve"> nepriklausančios nuo </w:t>
            </w:r>
            <w:r w:rsidR="00452EAC" w:rsidRPr="00B40BB1">
              <w:rPr>
                <w:b/>
                <w:sz w:val="24"/>
                <w:szCs w:val="24"/>
                <w:lang w:val="lt-LT" w:eastAsia="en-US"/>
              </w:rPr>
              <w:t>Rangovo</w:t>
            </w:r>
            <w:r w:rsidR="00452EAC" w:rsidRPr="00B40BB1">
              <w:rPr>
                <w:sz w:val="24"/>
                <w:szCs w:val="24"/>
                <w:lang w:val="lt-LT" w:eastAsia="en-US"/>
              </w:rPr>
              <w:t xml:space="preserve"> valios.</w:t>
            </w:r>
          </w:p>
          <w:p w14:paraId="1CFCC196" w14:textId="77777777" w:rsidR="00617709" w:rsidRPr="00B40BB1" w:rsidRDefault="00DB72B4" w:rsidP="00617709">
            <w:pPr>
              <w:jc w:val="both"/>
              <w:rPr>
                <w:sz w:val="24"/>
                <w:szCs w:val="24"/>
                <w:lang w:val="lt-LT"/>
              </w:rPr>
            </w:pPr>
            <w:r w:rsidRPr="00B40BB1">
              <w:rPr>
                <w:sz w:val="24"/>
                <w:szCs w:val="24"/>
                <w:lang w:val="lt-LT"/>
              </w:rPr>
              <w:t>8</w:t>
            </w:r>
            <w:r w:rsidR="00617709" w:rsidRPr="00B40BB1">
              <w:rPr>
                <w:sz w:val="24"/>
                <w:szCs w:val="24"/>
                <w:lang w:val="lt-LT"/>
              </w:rPr>
              <w:t xml:space="preserve">.3. </w:t>
            </w:r>
            <w:r w:rsidR="008B58A7" w:rsidRPr="00B40BB1">
              <w:rPr>
                <w:sz w:val="24"/>
                <w:szCs w:val="24"/>
                <w:lang w:val="lt-LT"/>
              </w:rPr>
              <w:t xml:space="preserve">Sutarties specialiosios dalies 4.1 papunktyje nurodyta banko garantija ar draudimo bendrovės laidavimo raštas privalo atitikti Sutarties </w:t>
            </w:r>
            <w:r w:rsidR="00514307" w:rsidRPr="00B40BB1">
              <w:rPr>
                <w:sz w:val="24"/>
                <w:szCs w:val="24"/>
                <w:lang w:val="lt-LT"/>
              </w:rPr>
              <w:t xml:space="preserve">6 </w:t>
            </w:r>
            <w:r w:rsidR="008B58A7" w:rsidRPr="00B40BB1">
              <w:rPr>
                <w:sz w:val="24"/>
                <w:szCs w:val="24"/>
                <w:lang w:val="lt-LT"/>
              </w:rPr>
              <w:t xml:space="preserve">priede pateiktose formose nurodytam turiniui. </w:t>
            </w:r>
            <w:r w:rsidR="008B58A7" w:rsidRPr="00B40BB1">
              <w:rPr>
                <w:b/>
                <w:sz w:val="24"/>
                <w:szCs w:val="24"/>
                <w:lang w:val="lt-LT"/>
              </w:rPr>
              <w:t>Užsakovas</w:t>
            </w:r>
            <w:r w:rsidR="008B58A7" w:rsidRPr="00B40BB1">
              <w:rPr>
                <w:sz w:val="24"/>
                <w:szCs w:val="24"/>
                <w:lang w:val="lt-LT"/>
              </w:rPr>
              <w:t xml:space="preserve"> nepriims pateiktos banko garantijos ar draudimo bendrovės laidavimo rašto, neatitinkančios Sutarties </w:t>
            </w:r>
            <w:r w:rsidR="00514307" w:rsidRPr="00B40BB1">
              <w:rPr>
                <w:sz w:val="24"/>
                <w:szCs w:val="24"/>
                <w:lang w:val="lt-LT"/>
              </w:rPr>
              <w:t xml:space="preserve">6 </w:t>
            </w:r>
            <w:r w:rsidR="008B58A7" w:rsidRPr="00B40BB1">
              <w:rPr>
                <w:sz w:val="24"/>
                <w:szCs w:val="24"/>
                <w:lang w:val="lt-LT"/>
              </w:rPr>
              <w:t>priede nustatytose formose nurodytam turiniui</w:t>
            </w:r>
            <w:r w:rsidRPr="00B40BB1">
              <w:rPr>
                <w:sz w:val="24"/>
                <w:szCs w:val="24"/>
                <w:lang w:val="lt-LT"/>
              </w:rPr>
              <w:t>.</w:t>
            </w:r>
          </w:p>
          <w:p w14:paraId="279B681E" w14:textId="77777777" w:rsidR="00617709" w:rsidRPr="00B40BB1" w:rsidRDefault="00DB72B4" w:rsidP="00617709">
            <w:pPr>
              <w:jc w:val="both"/>
              <w:rPr>
                <w:sz w:val="24"/>
                <w:szCs w:val="24"/>
                <w:lang w:val="lt-LT"/>
              </w:rPr>
            </w:pPr>
            <w:r w:rsidRPr="00B40BB1">
              <w:rPr>
                <w:sz w:val="24"/>
                <w:szCs w:val="24"/>
                <w:lang w:val="lt-LT"/>
              </w:rPr>
              <w:t>8</w:t>
            </w:r>
            <w:r w:rsidR="00617709" w:rsidRPr="00B40BB1">
              <w:rPr>
                <w:sz w:val="24"/>
                <w:szCs w:val="24"/>
                <w:lang w:val="lt-LT"/>
              </w:rPr>
              <w:t xml:space="preserve">.4. Sutarties įvykdymo užtikrinimas grąžinamas </w:t>
            </w:r>
            <w:r w:rsidR="00617709" w:rsidRPr="00B40BB1">
              <w:rPr>
                <w:b/>
                <w:sz w:val="24"/>
                <w:szCs w:val="24"/>
                <w:lang w:val="lt-LT"/>
              </w:rPr>
              <w:t>Rangovui</w:t>
            </w:r>
            <w:r w:rsidR="00617709" w:rsidRPr="00B40BB1">
              <w:rPr>
                <w:sz w:val="24"/>
                <w:szCs w:val="24"/>
                <w:lang w:val="lt-LT"/>
              </w:rPr>
              <w:t xml:space="preserve"> (jei jis to</w:t>
            </w:r>
            <w:r w:rsidR="00877887" w:rsidRPr="00B40BB1">
              <w:rPr>
                <w:sz w:val="24"/>
                <w:szCs w:val="24"/>
                <w:lang w:val="lt-LT"/>
              </w:rPr>
              <w:t xml:space="preserve"> pageidauja) per </w:t>
            </w:r>
            <w:r w:rsidR="00617709" w:rsidRPr="00B40BB1">
              <w:rPr>
                <w:sz w:val="24"/>
                <w:szCs w:val="24"/>
                <w:lang w:val="lt-LT"/>
              </w:rPr>
              <w:t>2 (dvi) savaites (arba kitu garantijoje ar laidavimo rašte nustatytu terminu) nuo jo galiojimo pabaigos.</w:t>
            </w:r>
          </w:p>
          <w:p w14:paraId="0FF60B76" w14:textId="77777777" w:rsidR="00617709" w:rsidRPr="00B40BB1" w:rsidRDefault="00DB72B4" w:rsidP="00617709">
            <w:pPr>
              <w:jc w:val="both"/>
              <w:rPr>
                <w:sz w:val="24"/>
                <w:szCs w:val="24"/>
                <w:lang w:val="lt-LT"/>
              </w:rPr>
            </w:pPr>
            <w:r w:rsidRPr="00B40BB1">
              <w:rPr>
                <w:sz w:val="24"/>
                <w:szCs w:val="24"/>
                <w:lang w:val="lt-LT"/>
              </w:rPr>
              <w:t>8</w:t>
            </w:r>
            <w:r w:rsidR="00617709" w:rsidRPr="00B40BB1">
              <w:rPr>
                <w:sz w:val="24"/>
                <w:szCs w:val="24"/>
                <w:lang w:val="lt-LT"/>
              </w:rPr>
              <w:t>.5. Sutarties bendrosios dalies 16.2 papunkčio sąlygos netaikomos.</w:t>
            </w:r>
          </w:p>
          <w:p w14:paraId="6D22690F" w14:textId="77777777" w:rsidR="00617709" w:rsidRDefault="00DB72B4" w:rsidP="006D4B21">
            <w:pPr>
              <w:jc w:val="both"/>
              <w:rPr>
                <w:sz w:val="24"/>
                <w:szCs w:val="24"/>
                <w:lang w:val="lt-LT"/>
              </w:rPr>
            </w:pPr>
            <w:r w:rsidRPr="00B40BB1">
              <w:rPr>
                <w:sz w:val="24"/>
                <w:szCs w:val="24"/>
                <w:lang w:val="lt-LT"/>
              </w:rPr>
              <w:t>8</w:t>
            </w:r>
            <w:r w:rsidR="00617709" w:rsidRPr="00B40BB1">
              <w:rPr>
                <w:sz w:val="24"/>
                <w:szCs w:val="24"/>
                <w:lang w:val="lt-LT"/>
              </w:rPr>
              <w:t>.6.</w:t>
            </w:r>
            <w:r w:rsidR="00617709" w:rsidRPr="00B40BB1">
              <w:rPr>
                <w:b/>
                <w:sz w:val="24"/>
                <w:szCs w:val="24"/>
                <w:lang w:val="lt-LT"/>
              </w:rPr>
              <w:t xml:space="preserve"> Rangovas</w:t>
            </w:r>
            <w:r w:rsidR="00617709" w:rsidRPr="00B40BB1">
              <w:rPr>
                <w:sz w:val="24"/>
                <w:szCs w:val="24"/>
                <w:lang w:val="lt-LT"/>
              </w:rPr>
              <w:t xml:space="preserve"> privalo padidinti Sutarties įvykdymo užtikrinimo sumą, kad ji būtų ne mažesnė, negu Specialiosiose sąlygose nurodytas procentinis dydis nuo </w:t>
            </w:r>
            <w:r w:rsidR="0062597D" w:rsidRPr="00B40BB1">
              <w:rPr>
                <w:sz w:val="24"/>
                <w:szCs w:val="24"/>
                <w:lang w:val="lt-LT"/>
              </w:rPr>
              <w:t>Pradinės s</w:t>
            </w:r>
            <w:r w:rsidR="00617709" w:rsidRPr="00B40BB1">
              <w:rPr>
                <w:sz w:val="24"/>
                <w:szCs w:val="24"/>
                <w:lang w:val="lt-LT"/>
              </w:rPr>
              <w:t xml:space="preserve">utarties </w:t>
            </w:r>
            <w:r w:rsidR="0062597D" w:rsidRPr="00B40BB1">
              <w:rPr>
                <w:sz w:val="24"/>
                <w:szCs w:val="24"/>
                <w:lang w:val="lt-LT"/>
              </w:rPr>
              <w:t>vertės</w:t>
            </w:r>
            <w:r w:rsidR="00617709" w:rsidRPr="00B40BB1">
              <w:rPr>
                <w:sz w:val="24"/>
                <w:szCs w:val="24"/>
                <w:lang w:val="lt-LT"/>
              </w:rPr>
              <w:t xml:space="preserve"> be PVM, ir pateikti tą patvirtinančius dokumentus </w:t>
            </w:r>
            <w:r w:rsidR="00617709" w:rsidRPr="00B40BB1">
              <w:rPr>
                <w:b/>
                <w:sz w:val="24"/>
                <w:szCs w:val="24"/>
                <w:lang w:val="lt-LT"/>
              </w:rPr>
              <w:t>Užsakovui</w:t>
            </w:r>
            <w:r w:rsidR="00617709" w:rsidRPr="00B40BB1">
              <w:rPr>
                <w:sz w:val="24"/>
                <w:szCs w:val="24"/>
                <w:lang w:val="lt-LT"/>
              </w:rPr>
              <w:t xml:space="preserve"> per 10 darbo dienų nuo Susitarimo, pagal kurį padidėja Sutarties kaina, sudarymo dienos. </w:t>
            </w:r>
            <w:r w:rsidR="00617709" w:rsidRPr="00B40BB1">
              <w:rPr>
                <w:b/>
                <w:sz w:val="24"/>
                <w:szCs w:val="24"/>
                <w:lang w:val="lt-LT"/>
              </w:rPr>
              <w:t>Rangovas</w:t>
            </w:r>
            <w:r w:rsidR="00617709" w:rsidRPr="00B40BB1">
              <w:rPr>
                <w:sz w:val="24"/>
                <w:szCs w:val="24"/>
                <w:lang w:val="lt-LT"/>
              </w:rPr>
              <w:t xml:space="preserve"> privalo tokia pačia tvarka padidinti Sutarties įvykdymo užtikrinimo sumą kiekvieną kartą, kai padidėja Sutarties kaina.</w:t>
            </w:r>
            <w:r w:rsidR="0095692D" w:rsidRPr="00B40BB1">
              <w:rPr>
                <w:sz w:val="24"/>
                <w:szCs w:val="24"/>
                <w:lang w:val="lt-LT"/>
              </w:rPr>
              <w:t xml:space="preserve"> Jei Sutarties kainos pakeitimas susijęs su papildomų darbų vykdymo poreikiu, Sutarties įvykdymo užtikrinimą </w:t>
            </w:r>
            <w:r w:rsidR="0095692D" w:rsidRPr="00B40BB1">
              <w:rPr>
                <w:b/>
                <w:sz w:val="24"/>
                <w:szCs w:val="24"/>
                <w:lang w:val="lt-LT"/>
              </w:rPr>
              <w:t>Rangovas</w:t>
            </w:r>
            <w:r w:rsidR="0095692D" w:rsidRPr="00B40BB1">
              <w:rPr>
                <w:sz w:val="24"/>
                <w:szCs w:val="24"/>
                <w:lang w:val="lt-LT"/>
              </w:rPr>
              <w:t xml:space="preserve"> privalo pateikti tik tuo atveju, jei </w:t>
            </w:r>
            <w:r w:rsidR="0095692D" w:rsidRPr="00B40BB1">
              <w:rPr>
                <w:b/>
                <w:sz w:val="24"/>
                <w:szCs w:val="24"/>
                <w:lang w:val="lt-LT"/>
              </w:rPr>
              <w:t>Užsakovas</w:t>
            </w:r>
            <w:r w:rsidR="0095692D" w:rsidRPr="00B40BB1">
              <w:rPr>
                <w:sz w:val="24"/>
                <w:szCs w:val="24"/>
                <w:lang w:val="lt-LT"/>
              </w:rPr>
              <w:t xml:space="preserve"> to reikalauja.</w:t>
            </w:r>
          </w:p>
          <w:p w14:paraId="5C255152" w14:textId="77777777" w:rsidR="005F2B24" w:rsidRPr="00F33E75" w:rsidRDefault="005F2B24" w:rsidP="006D4B21">
            <w:pPr>
              <w:jc w:val="both"/>
              <w:rPr>
                <w:color w:val="000000"/>
                <w:sz w:val="24"/>
                <w:szCs w:val="24"/>
              </w:rPr>
            </w:pPr>
          </w:p>
        </w:tc>
      </w:tr>
      <w:tr w:rsidR="00A065A3" w:rsidRPr="00B40BB1" w14:paraId="01F84820" w14:textId="77777777" w:rsidTr="00764161">
        <w:tc>
          <w:tcPr>
            <w:tcW w:w="9923" w:type="dxa"/>
            <w:gridSpan w:val="2"/>
            <w:shd w:val="clear" w:color="auto" w:fill="auto"/>
          </w:tcPr>
          <w:p w14:paraId="03250714" w14:textId="77777777" w:rsidR="00A065A3" w:rsidRPr="00B40BB1" w:rsidRDefault="00DB72B4" w:rsidP="00A065A3">
            <w:pPr>
              <w:rPr>
                <w:b/>
                <w:sz w:val="24"/>
                <w:szCs w:val="24"/>
                <w:lang w:val="lt-LT"/>
              </w:rPr>
            </w:pPr>
            <w:r w:rsidRPr="00B40BB1">
              <w:rPr>
                <w:b/>
                <w:sz w:val="24"/>
                <w:szCs w:val="24"/>
                <w:lang w:val="lt-LT"/>
              </w:rPr>
              <w:t>9</w:t>
            </w:r>
            <w:r w:rsidR="00A065A3" w:rsidRPr="00B40BB1">
              <w:rPr>
                <w:b/>
                <w:sz w:val="24"/>
                <w:szCs w:val="24"/>
                <w:lang w:val="lt-LT"/>
              </w:rPr>
              <w:t>. Privalomas draudimas</w:t>
            </w:r>
          </w:p>
          <w:p w14:paraId="3E8D4070" w14:textId="77777777" w:rsidR="00E953D8" w:rsidRPr="00E953D8" w:rsidRDefault="00E953D8" w:rsidP="00E953D8">
            <w:pPr>
              <w:spacing w:line="276" w:lineRule="auto"/>
              <w:jc w:val="both"/>
              <w:rPr>
                <w:sz w:val="24"/>
                <w:szCs w:val="24"/>
                <w:lang w:val="lt-LT"/>
              </w:rPr>
            </w:pPr>
            <w:r w:rsidRPr="00E953D8">
              <w:rPr>
                <w:sz w:val="24"/>
                <w:szCs w:val="24"/>
                <w:lang w:val="lt-LT"/>
              </w:rPr>
              <w:t>Sąlygos numatytos Sutarties bendrojoje dalyje.</w:t>
            </w:r>
          </w:p>
          <w:p w14:paraId="4BEDEF0B" w14:textId="77777777" w:rsidR="005F2B24" w:rsidRPr="00B40BB1" w:rsidRDefault="005F2B24" w:rsidP="00E953D8">
            <w:pPr>
              <w:rPr>
                <w:sz w:val="24"/>
                <w:szCs w:val="24"/>
                <w:lang w:val="lt-LT"/>
              </w:rPr>
            </w:pPr>
          </w:p>
        </w:tc>
      </w:tr>
      <w:tr w:rsidR="00A065A3" w:rsidRPr="00B40BB1" w14:paraId="5AFFB150" w14:textId="77777777" w:rsidTr="00764161">
        <w:tc>
          <w:tcPr>
            <w:tcW w:w="9923" w:type="dxa"/>
            <w:gridSpan w:val="2"/>
            <w:shd w:val="clear" w:color="auto" w:fill="auto"/>
          </w:tcPr>
          <w:p w14:paraId="2CF39FE9" w14:textId="77777777" w:rsidR="00A065A3" w:rsidRPr="00B40BB1" w:rsidRDefault="00DB72B4" w:rsidP="00A065A3">
            <w:pPr>
              <w:jc w:val="both"/>
              <w:rPr>
                <w:b/>
                <w:sz w:val="24"/>
                <w:szCs w:val="24"/>
                <w:lang w:val="lt-LT"/>
              </w:rPr>
            </w:pPr>
            <w:r w:rsidRPr="00B40BB1">
              <w:rPr>
                <w:b/>
                <w:sz w:val="24"/>
                <w:szCs w:val="24"/>
                <w:lang w:val="lt-LT"/>
              </w:rPr>
              <w:t>10</w:t>
            </w:r>
            <w:r w:rsidR="00A065A3" w:rsidRPr="00B40BB1">
              <w:rPr>
                <w:b/>
                <w:sz w:val="24"/>
                <w:szCs w:val="24"/>
                <w:lang w:val="lt-LT"/>
              </w:rPr>
              <w:t>. Šalių atsakomybė</w:t>
            </w:r>
          </w:p>
          <w:p w14:paraId="194A6E8A" w14:textId="3E93A86E" w:rsidR="00BD44E1" w:rsidRPr="00B40BB1" w:rsidRDefault="00877887" w:rsidP="00BD44E1">
            <w:pPr>
              <w:jc w:val="both"/>
              <w:rPr>
                <w:sz w:val="24"/>
                <w:szCs w:val="24"/>
                <w:lang w:val="lt-LT" w:eastAsia="en-US"/>
              </w:rPr>
            </w:pPr>
            <w:r w:rsidRPr="00B40BB1">
              <w:rPr>
                <w:sz w:val="24"/>
                <w:szCs w:val="24"/>
                <w:lang w:val="lt-LT"/>
              </w:rPr>
              <w:lastRenderedPageBreak/>
              <w:t xml:space="preserve">10.1. </w:t>
            </w:r>
            <w:r w:rsidR="00BD44E1" w:rsidRPr="00B40BB1">
              <w:rPr>
                <w:b/>
                <w:sz w:val="24"/>
                <w:szCs w:val="24"/>
                <w:lang w:val="lt-LT"/>
              </w:rPr>
              <w:t>Rangovas</w:t>
            </w:r>
            <w:r w:rsidR="00BD44E1" w:rsidRPr="00B40BB1">
              <w:rPr>
                <w:sz w:val="24"/>
                <w:szCs w:val="24"/>
                <w:lang w:val="lt-LT"/>
              </w:rPr>
              <w:t xml:space="preserve"> įsipareigoja, pavėlavęs Sutarties specialiosios dalies </w:t>
            </w:r>
            <w:r w:rsidR="002E0ABC" w:rsidRPr="00B40BB1">
              <w:rPr>
                <w:color w:val="7030A0"/>
                <w:sz w:val="24"/>
                <w:szCs w:val="24"/>
                <w:lang w:val="lt-LT"/>
              </w:rPr>
              <w:t>8</w:t>
            </w:r>
            <w:r w:rsidR="00BD44E1" w:rsidRPr="00B40BB1">
              <w:rPr>
                <w:color w:val="7030A0"/>
                <w:sz w:val="24"/>
                <w:szCs w:val="24"/>
                <w:lang w:val="lt-LT"/>
              </w:rPr>
              <w:t>.</w:t>
            </w:r>
            <w:r w:rsidR="002E0ABC" w:rsidRPr="00B40BB1">
              <w:rPr>
                <w:color w:val="7030A0"/>
                <w:sz w:val="24"/>
                <w:szCs w:val="24"/>
                <w:lang w:val="lt-LT"/>
              </w:rPr>
              <w:t xml:space="preserve">2 </w:t>
            </w:r>
            <w:r w:rsidR="00BD44E1" w:rsidRPr="00B40BB1">
              <w:rPr>
                <w:sz w:val="24"/>
                <w:szCs w:val="24"/>
                <w:lang w:val="lt-LT"/>
              </w:rPr>
              <w:t>papunktyje nustatytu terminu ir sąlygomis</w:t>
            </w:r>
            <w:r w:rsidR="00970D23" w:rsidRPr="00B40BB1">
              <w:rPr>
                <w:sz w:val="24"/>
                <w:szCs w:val="24"/>
                <w:lang w:val="lt-LT"/>
              </w:rPr>
              <w:t>,</w:t>
            </w:r>
            <w:r w:rsidR="00BD44E1" w:rsidRPr="00B40BB1">
              <w:rPr>
                <w:sz w:val="24"/>
                <w:szCs w:val="24"/>
                <w:lang w:val="lt-LT"/>
              </w:rPr>
              <w:t xml:space="preserve"> pateikti </w:t>
            </w:r>
            <w:r w:rsidR="00BD44E1" w:rsidRPr="00B40BB1">
              <w:rPr>
                <w:b/>
                <w:sz w:val="24"/>
                <w:szCs w:val="24"/>
                <w:lang w:val="lt-LT"/>
              </w:rPr>
              <w:t>Užsakovui</w:t>
            </w:r>
            <w:r w:rsidR="00BD44E1" w:rsidRPr="00B40BB1">
              <w:rPr>
                <w:sz w:val="24"/>
                <w:szCs w:val="24"/>
                <w:lang w:val="lt-LT"/>
              </w:rPr>
              <w:t xml:space="preserve"> banko garantiją ar draudimo bendrovės laidavimo raštą, mokėti </w:t>
            </w:r>
            <w:r w:rsidR="00BD44E1" w:rsidRPr="00B40BB1">
              <w:rPr>
                <w:b/>
                <w:sz w:val="24"/>
                <w:szCs w:val="24"/>
                <w:lang w:val="lt-LT"/>
              </w:rPr>
              <w:t>Užsakovui</w:t>
            </w:r>
            <w:r w:rsidR="00BD44E1" w:rsidRPr="00B40BB1">
              <w:rPr>
                <w:sz w:val="24"/>
                <w:szCs w:val="24"/>
                <w:lang w:val="lt-LT"/>
              </w:rPr>
              <w:t xml:space="preserve"> 0,0</w:t>
            </w:r>
            <w:r w:rsidR="00F7773E">
              <w:rPr>
                <w:sz w:val="24"/>
                <w:szCs w:val="24"/>
                <w:lang w:val="lt-LT"/>
              </w:rPr>
              <w:t>5</w:t>
            </w:r>
            <w:r w:rsidR="00BD44E1" w:rsidRPr="00B40BB1">
              <w:rPr>
                <w:sz w:val="24"/>
                <w:szCs w:val="24"/>
                <w:lang w:val="lt-LT"/>
              </w:rPr>
              <w:t xml:space="preserve"> proc. nuo </w:t>
            </w:r>
            <w:r w:rsidR="002E0ABC" w:rsidRPr="00B40BB1">
              <w:rPr>
                <w:sz w:val="24"/>
                <w:szCs w:val="24"/>
                <w:lang w:val="lt-LT"/>
              </w:rPr>
              <w:t>Sutarties</w:t>
            </w:r>
            <w:r w:rsidR="00BD44E1" w:rsidRPr="00B40BB1">
              <w:rPr>
                <w:sz w:val="24"/>
                <w:szCs w:val="24"/>
                <w:lang w:val="lt-LT"/>
              </w:rPr>
              <w:t xml:space="preserve"> kainos be PVM dydžio Šalių iš anksto sutartus minimalius nuostolius už kiekvieną pavėluotą dieną.</w:t>
            </w:r>
            <w:r w:rsidR="00BD44E1" w:rsidRPr="00B40BB1">
              <w:rPr>
                <w:b/>
                <w:sz w:val="24"/>
                <w:szCs w:val="24"/>
                <w:lang w:val="lt-LT"/>
              </w:rPr>
              <w:t xml:space="preserve"> Rangovas</w:t>
            </w:r>
            <w:r w:rsidR="00BD44E1" w:rsidRPr="00B40BB1">
              <w:rPr>
                <w:sz w:val="24"/>
                <w:szCs w:val="24"/>
                <w:lang w:val="lt-LT"/>
              </w:rPr>
              <w:t xml:space="preserve"> atleidžiamas nuo atsakomybės už šiame punkte numatytą Sutarties pažeidimą tuo atveju, jei pažeidimą ištaiso likus ne mažiau kaip 15 (penkiolikai) darbo dienų iki </w:t>
            </w:r>
            <w:r w:rsidR="00BD44E1" w:rsidRPr="00B40BB1">
              <w:rPr>
                <w:sz w:val="24"/>
                <w:szCs w:val="24"/>
                <w:lang w:val="lt-LT" w:eastAsia="en-US"/>
              </w:rPr>
              <w:t>banko garantijos arba draudimo bendrovės laidavimo rašto galiojimo pabaigos.</w:t>
            </w:r>
          </w:p>
          <w:p w14:paraId="577F53C9" w14:textId="77777777" w:rsidR="00BD44E1" w:rsidRPr="00B40BB1" w:rsidRDefault="00BD44E1" w:rsidP="00BD44E1">
            <w:pPr>
              <w:jc w:val="both"/>
              <w:rPr>
                <w:sz w:val="24"/>
                <w:szCs w:val="24"/>
                <w:lang w:val="lt-LT" w:eastAsia="en-US"/>
              </w:rPr>
            </w:pPr>
            <w:r w:rsidRPr="00B40BB1">
              <w:rPr>
                <w:sz w:val="24"/>
                <w:szCs w:val="24"/>
                <w:lang w:val="lt-LT" w:eastAsia="en-US"/>
              </w:rPr>
              <w:t xml:space="preserve">10.2. </w:t>
            </w:r>
            <w:r w:rsidRPr="00B40BB1">
              <w:rPr>
                <w:b/>
                <w:sz w:val="24"/>
                <w:szCs w:val="24"/>
                <w:lang w:val="lt-LT" w:eastAsia="en-US"/>
              </w:rPr>
              <w:t>Rangovas</w:t>
            </w:r>
            <w:r w:rsidRPr="00B40BB1">
              <w:rPr>
                <w:sz w:val="24"/>
                <w:szCs w:val="24"/>
                <w:lang w:val="lt-LT" w:eastAsia="en-US"/>
              </w:rPr>
              <w:t xml:space="preserve"> įsipareigoja, pavėlavęs Sutarties specialiosios dalies 9.1 papunktyje nustatytu terminu ir sąlygomis pateikti </w:t>
            </w:r>
            <w:r w:rsidRPr="00B40BB1">
              <w:rPr>
                <w:b/>
                <w:sz w:val="24"/>
                <w:szCs w:val="24"/>
                <w:lang w:val="lt-LT" w:eastAsia="en-US"/>
              </w:rPr>
              <w:t>Užsakovui</w:t>
            </w:r>
            <w:r w:rsidRPr="00B40BB1">
              <w:rPr>
                <w:sz w:val="24"/>
                <w:szCs w:val="24"/>
                <w:lang w:val="lt-LT" w:eastAsia="en-US"/>
              </w:rPr>
              <w:t xml:space="preserve"> galiojantį dokumentą (draudimo bendrovės išduotą laidavimo raštą arba kredito įstaigos garantiją), kuriuo </w:t>
            </w:r>
            <w:r w:rsidRPr="00B40BB1">
              <w:rPr>
                <w:bCs/>
                <w:sz w:val="24"/>
                <w:szCs w:val="24"/>
                <w:lang w:val="lt-LT" w:eastAsia="en-US"/>
              </w:rPr>
              <w:t>užtikrinamas garantinio laikotarpio prievolių įvykdymas pagal pasirašytą Sutartį</w:t>
            </w:r>
            <w:r w:rsidRPr="00B40BB1">
              <w:rPr>
                <w:sz w:val="24"/>
                <w:szCs w:val="24"/>
                <w:lang w:val="lt-LT" w:eastAsia="en-US"/>
              </w:rPr>
              <w:t xml:space="preserve">, mokėti </w:t>
            </w:r>
            <w:r w:rsidRPr="00B40BB1">
              <w:rPr>
                <w:b/>
                <w:sz w:val="24"/>
                <w:szCs w:val="24"/>
                <w:lang w:val="lt-LT" w:eastAsia="en-US"/>
              </w:rPr>
              <w:t>Užsakovui</w:t>
            </w:r>
            <w:r w:rsidRPr="00B40BB1">
              <w:rPr>
                <w:sz w:val="24"/>
                <w:szCs w:val="24"/>
                <w:lang w:val="lt-LT" w:eastAsia="en-US"/>
              </w:rPr>
              <w:t xml:space="preserve"> 0,05 proc. nuo </w:t>
            </w:r>
            <w:r w:rsidR="002E0ABC" w:rsidRPr="00B40BB1">
              <w:rPr>
                <w:sz w:val="24"/>
                <w:szCs w:val="24"/>
                <w:lang w:val="lt-LT" w:eastAsia="en-US"/>
              </w:rPr>
              <w:t>Sutarties</w:t>
            </w:r>
            <w:r w:rsidRPr="00B40BB1">
              <w:rPr>
                <w:sz w:val="24"/>
                <w:szCs w:val="24"/>
                <w:lang w:val="lt-LT" w:eastAsia="en-US"/>
              </w:rPr>
              <w:t xml:space="preserve"> kainos </w:t>
            </w:r>
            <w:proofErr w:type="spellStart"/>
            <w:r w:rsidRPr="00B40BB1">
              <w:rPr>
                <w:sz w:val="24"/>
                <w:szCs w:val="24"/>
                <w:lang w:val="lt-LT" w:eastAsia="en-US"/>
              </w:rPr>
              <w:t>Eur</w:t>
            </w:r>
            <w:proofErr w:type="spellEnd"/>
            <w:r w:rsidRPr="00B40BB1">
              <w:rPr>
                <w:sz w:val="24"/>
                <w:szCs w:val="24"/>
                <w:lang w:val="lt-LT" w:eastAsia="en-US"/>
              </w:rPr>
              <w:t xml:space="preserve"> be PVM dydžio Šalių iš anksto sutartus minimalius nuostolius už kiekvieną pavėluotą dieną.</w:t>
            </w:r>
          </w:p>
          <w:p w14:paraId="4ABE33F0" w14:textId="77777777" w:rsidR="00BD44E1" w:rsidRPr="00B40BB1" w:rsidRDefault="00BD44E1" w:rsidP="00BD44E1">
            <w:pPr>
              <w:jc w:val="both"/>
              <w:rPr>
                <w:sz w:val="24"/>
                <w:szCs w:val="24"/>
                <w:lang w:val="lt-LT"/>
              </w:rPr>
            </w:pPr>
            <w:r w:rsidRPr="00B40BB1">
              <w:rPr>
                <w:sz w:val="24"/>
                <w:szCs w:val="24"/>
                <w:lang w:val="lt-LT" w:eastAsia="en-US"/>
              </w:rPr>
              <w:t xml:space="preserve">10.3. </w:t>
            </w:r>
            <w:r w:rsidRPr="00B40BB1">
              <w:rPr>
                <w:b/>
                <w:sz w:val="24"/>
                <w:szCs w:val="24"/>
                <w:lang w:val="lt-LT" w:eastAsia="en-US"/>
              </w:rPr>
              <w:t>Rangovui</w:t>
            </w:r>
            <w:r w:rsidRPr="00B40BB1">
              <w:rPr>
                <w:sz w:val="24"/>
                <w:szCs w:val="24"/>
                <w:lang w:val="lt-LT" w:eastAsia="en-US"/>
              </w:rPr>
              <w:t xml:space="preserve"> pažeidus Sutarties specialiosios dalies </w:t>
            </w:r>
            <w:r w:rsidR="00132E32">
              <w:rPr>
                <w:sz w:val="24"/>
                <w:szCs w:val="24"/>
                <w:lang w:val="lt-LT" w:eastAsia="en-US"/>
              </w:rPr>
              <w:t>5.15</w:t>
            </w:r>
            <w:r w:rsidRPr="00FE4C0B">
              <w:rPr>
                <w:sz w:val="24"/>
                <w:szCs w:val="24"/>
                <w:lang w:val="lt-LT" w:eastAsia="en-US"/>
              </w:rPr>
              <w:t xml:space="preserve"> papunk</w:t>
            </w:r>
            <w:r w:rsidR="00132E32" w:rsidRPr="00FE4C0B">
              <w:rPr>
                <w:sz w:val="24"/>
                <w:szCs w:val="24"/>
                <w:lang w:val="lt-LT" w:eastAsia="en-US"/>
              </w:rPr>
              <w:t>tyje</w:t>
            </w:r>
            <w:r w:rsidRPr="00B40BB1">
              <w:rPr>
                <w:sz w:val="24"/>
                <w:szCs w:val="24"/>
                <w:lang w:val="lt-LT" w:eastAsia="en-US"/>
              </w:rPr>
              <w:t xml:space="preserve"> nustatytus reikalavimus, </w:t>
            </w:r>
            <w:r w:rsidRPr="00B40BB1">
              <w:rPr>
                <w:b/>
                <w:sz w:val="24"/>
                <w:szCs w:val="24"/>
                <w:lang w:val="lt-LT" w:eastAsia="en-US"/>
              </w:rPr>
              <w:t>Rangovas</w:t>
            </w:r>
            <w:r w:rsidRPr="00B40BB1">
              <w:rPr>
                <w:sz w:val="24"/>
                <w:szCs w:val="24"/>
                <w:lang w:val="lt-LT" w:eastAsia="en-US"/>
              </w:rPr>
              <w:t xml:space="preserve"> privalo sumokėti </w:t>
            </w:r>
            <w:r w:rsidRPr="00B40BB1">
              <w:rPr>
                <w:b/>
                <w:sz w:val="24"/>
                <w:szCs w:val="24"/>
                <w:lang w:val="lt-LT" w:eastAsia="en-US"/>
              </w:rPr>
              <w:t>Užsakovui</w:t>
            </w:r>
            <w:r w:rsidRPr="00B40BB1">
              <w:rPr>
                <w:sz w:val="24"/>
                <w:szCs w:val="24"/>
                <w:lang w:val="lt-LT" w:eastAsia="en-US"/>
              </w:rPr>
              <w:t xml:space="preserve"> 2000 </w:t>
            </w:r>
            <w:proofErr w:type="spellStart"/>
            <w:r w:rsidRPr="00B40BB1">
              <w:rPr>
                <w:sz w:val="24"/>
                <w:szCs w:val="24"/>
                <w:lang w:val="lt-LT" w:eastAsia="en-US"/>
              </w:rPr>
              <w:t>Eur</w:t>
            </w:r>
            <w:proofErr w:type="spellEnd"/>
            <w:r w:rsidRPr="00B40BB1">
              <w:rPr>
                <w:sz w:val="24"/>
                <w:szCs w:val="24"/>
                <w:lang w:val="lt-LT" w:eastAsia="en-US"/>
              </w:rPr>
              <w:t xml:space="preserve"> (dviejų tūkstančių eurų) dydžio baudą ir neatlygintinai ištaisyti visus nustatytus pažeidimus.   </w:t>
            </w:r>
          </w:p>
          <w:p w14:paraId="7DDB69EE" w14:textId="77777777" w:rsidR="00A065A3" w:rsidRDefault="00BD44E1" w:rsidP="00820354">
            <w:pPr>
              <w:jc w:val="both"/>
              <w:rPr>
                <w:sz w:val="24"/>
                <w:szCs w:val="24"/>
                <w:lang w:val="lt-LT"/>
              </w:rPr>
            </w:pPr>
            <w:r w:rsidRPr="00B40BB1">
              <w:rPr>
                <w:sz w:val="24"/>
                <w:szCs w:val="24"/>
                <w:lang w:val="lt-LT"/>
              </w:rPr>
              <w:t>10.</w:t>
            </w:r>
            <w:r w:rsidR="002E0ABC" w:rsidRPr="00B40BB1">
              <w:rPr>
                <w:sz w:val="24"/>
                <w:szCs w:val="24"/>
                <w:lang w:val="lt-LT"/>
              </w:rPr>
              <w:t>4</w:t>
            </w:r>
            <w:r w:rsidRPr="00B40BB1">
              <w:rPr>
                <w:sz w:val="24"/>
                <w:szCs w:val="24"/>
                <w:lang w:val="lt-LT"/>
              </w:rPr>
              <w:t>. Kitos atsakomybės sąlygos numatytos Sutarties bendrojoje dalyje ir Sutarties Specialiosios dalies 4</w:t>
            </w:r>
            <w:r w:rsidR="00820354">
              <w:rPr>
                <w:sz w:val="24"/>
                <w:szCs w:val="24"/>
                <w:lang w:val="lt-LT"/>
              </w:rPr>
              <w:t xml:space="preserve"> ir 7</w:t>
            </w:r>
            <w:r w:rsidRPr="00B40BB1">
              <w:rPr>
                <w:sz w:val="24"/>
                <w:szCs w:val="24"/>
                <w:lang w:val="lt-LT"/>
              </w:rPr>
              <w:t xml:space="preserve"> punkt</w:t>
            </w:r>
            <w:r w:rsidR="00820354">
              <w:rPr>
                <w:sz w:val="24"/>
                <w:szCs w:val="24"/>
                <w:lang w:val="lt-LT"/>
              </w:rPr>
              <w:t>uose</w:t>
            </w:r>
            <w:r w:rsidR="000A3D29" w:rsidRPr="00B40BB1">
              <w:rPr>
                <w:sz w:val="24"/>
                <w:szCs w:val="24"/>
                <w:lang w:val="lt-LT"/>
              </w:rPr>
              <w:t>.</w:t>
            </w:r>
          </w:p>
          <w:p w14:paraId="657BD74E" w14:textId="77777777" w:rsidR="005F2B24" w:rsidRPr="00B40BB1" w:rsidRDefault="005F2B24" w:rsidP="00820354">
            <w:pPr>
              <w:jc w:val="both"/>
              <w:rPr>
                <w:b/>
                <w:color w:val="000000"/>
                <w:sz w:val="24"/>
                <w:szCs w:val="24"/>
                <w:lang w:val="lt-LT"/>
              </w:rPr>
            </w:pPr>
          </w:p>
        </w:tc>
      </w:tr>
      <w:tr w:rsidR="00A065A3" w:rsidRPr="00B40BB1" w14:paraId="06EB6ACA" w14:textId="77777777" w:rsidTr="00764161">
        <w:tc>
          <w:tcPr>
            <w:tcW w:w="9923" w:type="dxa"/>
            <w:gridSpan w:val="2"/>
            <w:shd w:val="clear" w:color="auto" w:fill="auto"/>
          </w:tcPr>
          <w:p w14:paraId="1E422C12" w14:textId="77777777" w:rsidR="00A065A3" w:rsidRPr="00B40BB1" w:rsidRDefault="000A3D29" w:rsidP="00A065A3">
            <w:pPr>
              <w:jc w:val="both"/>
              <w:rPr>
                <w:b/>
                <w:sz w:val="24"/>
                <w:szCs w:val="24"/>
                <w:lang w:val="lt-LT"/>
              </w:rPr>
            </w:pPr>
            <w:r w:rsidRPr="00B40BB1">
              <w:rPr>
                <w:b/>
                <w:sz w:val="24"/>
                <w:szCs w:val="24"/>
                <w:lang w:val="lt-LT"/>
              </w:rPr>
              <w:lastRenderedPageBreak/>
              <w:t>11</w:t>
            </w:r>
            <w:r w:rsidR="00A065A3" w:rsidRPr="00B40BB1">
              <w:rPr>
                <w:b/>
                <w:sz w:val="24"/>
                <w:szCs w:val="24"/>
                <w:lang w:val="lt-LT"/>
              </w:rPr>
              <w:t>. Subrangovai</w:t>
            </w:r>
          </w:p>
          <w:p w14:paraId="6BA1787E" w14:textId="77777777" w:rsidR="00A065A3" w:rsidRPr="00B40BB1" w:rsidRDefault="000A3D29" w:rsidP="00A065A3">
            <w:pPr>
              <w:jc w:val="both"/>
              <w:rPr>
                <w:sz w:val="24"/>
                <w:szCs w:val="24"/>
                <w:lang w:val="lt-LT"/>
              </w:rPr>
            </w:pPr>
            <w:r w:rsidRPr="00B40BB1">
              <w:rPr>
                <w:sz w:val="24"/>
                <w:szCs w:val="24"/>
                <w:lang w:val="lt-LT"/>
              </w:rPr>
              <w:t>11</w:t>
            </w:r>
            <w:r w:rsidR="00A065A3" w:rsidRPr="00B40BB1">
              <w:rPr>
                <w:sz w:val="24"/>
                <w:szCs w:val="24"/>
                <w:lang w:val="lt-LT"/>
              </w:rPr>
              <w:t>.1. (</w:t>
            </w:r>
            <w:r w:rsidR="00A065A3" w:rsidRPr="00B40BB1">
              <w:rPr>
                <w:i/>
                <w:sz w:val="24"/>
                <w:szCs w:val="24"/>
                <w:lang w:val="lt-LT"/>
              </w:rPr>
              <w:t xml:space="preserve">Nurodomi </w:t>
            </w:r>
            <w:r w:rsidRPr="00B40BB1">
              <w:rPr>
                <w:i/>
                <w:sz w:val="24"/>
                <w:szCs w:val="24"/>
                <w:lang w:val="lt-LT"/>
              </w:rPr>
              <w:t xml:space="preserve">ūkio subjektai, kurių </w:t>
            </w:r>
            <w:proofErr w:type="spellStart"/>
            <w:r w:rsidRPr="00B40BB1">
              <w:rPr>
                <w:i/>
                <w:sz w:val="24"/>
                <w:szCs w:val="24"/>
                <w:lang w:val="lt-LT"/>
              </w:rPr>
              <w:t>pajėgumais</w:t>
            </w:r>
            <w:proofErr w:type="spellEnd"/>
            <w:r w:rsidRPr="00B40BB1">
              <w:rPr>
                <w:i/>
                <w:sz w:val="24"/>
                <w:szCs w:val="24"/>
                <w:lang w:val="lt-LT"/>
              </w:rPr>
              <w:t xml:space="preserve"> remiasi Rangovas, ar Sutartį vykdysiantys asmenys, </w:t>
            </w:r>
            <w:r w:rsidR="00A065A3" w:rsidRPr="00B40BB1">
              <w:rPr>
                <w:i/>
                <w:sz w:val="24"/>
                <w:szCs w:val="24"/>
                <w:lang w:val="lt-LT"/>
              </w:rPr>
              <w:t xml:space="preserve"> jų atliekama Darbų dalis, jei tiekėjas juos numato pasitelkti</w:t>
            </w:r>
            <w:r w:rsidR="00A065A3" w:rsidRPr="00B40BB1">
              <w:rPr>
                <w:sz w:val="24"/>
                <w:szCs w:val="24"/>
                <w:lang w:val="lt-LT"/>
              </w:rPr>
              <w:t>).</w:t>
            </w:r>
          </w:p>
          <w:p w14:paraId="2C985E54" w14:textId="77777777" w:rsidR="000A3D29" w:rsidRPr="00B40BB1" w:rsidRDefault="000A3D29" w:rsidP="000A3D29">
            <w:pPr>
              <w:jc w:val="both"/>
              <w:rPr>
                <w:sz w:val="24"/>
                <w:szCs w:val="24"/>
                <w:lang w:val="lt-LT"/>
              </w:rPr>
            </w:pPr>
            <w:r w:rsidRPr="00B40BB1">
              <w:rPr>
                <w:color w:val="000000"/>
                <w:sz w:val="24"/>
                <w:szCs w:val="24"/>
                <w:lang w:val="lt-LT"/>
              </w:rPr>
              <w:t xml:space="preserve">11.2. </w:t>
            </w:r>
            <w:r w:rsidRPr="00B40BB1">
              <w:rPr>
                <w:sz w:val="24"/>
                <w:szCs w:val="24"/>
                <w:lang w:val="lt-LT"/>
              </w:rPr>
              <w:t xml:space="preserve">Darbus, kuriuos </w:t>
            </w:r>
            <w:r w:rsidRPr="00B40BB1">
              <w:rPr>
                <w:b/>
                <w:sz w:val="24"/>
                <w:szCs w:val="24"/>
                <w:lang w:val="lt-LT"/>
              </w:rPr>
              <w:t xml:space="preserve">Rangovas </w:t>
            </w:r>
            <w:r w:rsidRPr="00B40BB1">
              <w:rPr>
                <w:sz w:val="24"/>
                <w:szCs w:val="24"/>
                <w:lang w:val="lt-LT"/>
              </w:rPr>
              <w:t xml:space="preserve">Pasiūlyme numatė perduoti ūkio subjektams, gali vykdyti tie ūkio subjektai, kuriuos Rangovas iš anksto nurodė teikdamas Pasiūlymą ir / ar tie ūkio subjektai, apie kuriuos </w:t>
            </w:r>
            <w:r w:rsidRPr="00B40BB1">
              <w:rPr>
                <w:b/>
                <w:sz w:val="24"/>
                <w:szCs w:val="24"/>
                <w:lang w:val="lt-LT"/>
              </w:rPr>
              <w:t>Rangovas Užsakovui</w:t>
            </w:r>
            <w:r w:rsidRPr="00B40BB1">
              <w:rPr>
                <w:sz w:val="24"/>
                <w:szCs w:val="24"/>
                <w:lang w:val="lt-LT"/>
              </w:rPr>
              <w:t xml:space="preserve"> pranešė iki Sutarties vykdymo pradžios ir / ar tie ūkio subjektai, kuriuos Rangovas darbams vykdyti pasitelks Sutartyje nustatyta tvarka.</w:t>
            </w:r>
          </w:p>
          <w:p w14:paraId="6C678D5C" w14:textId="77777777" w:rsidR="000A3D29" w:rsidRPr="00B40BB1" w:rsidRDefault="000A3D29" w:rsidP="000A3D29">
            <w:pPr>
              <w:jc w:val="both"/>
              <w:rPr>
                <w:sz w:val="24"/>
                <w:szCs w:val="24"/>
                <w:lang w:val="lt-LT"/>
              </w:rPr>
            </w:pPr>
            <w:r w:rsidRPr="00B40BB1">
              <w:rPr>
                <w:sz w:val="24"/>
                <w:szCs w:val="24"/>
                <w:lang w:val="lt-LT"/>
              </w:rPr>
              <w:t xml:space="preserve">11.3. Ūkio subjekto keitimas ar naujojo ūkio subjekto pasitelkimas galimas tik tiems darbams, kuriuos </w:t>
            </w:r>
            <w:r w:rsidRPr="00B40BB1">
              <w:rPr>
                <w:b/>
                <w:sz w:val="24"/>
                <w:szCs w:val="24"/>
                <w:lang w:val="lt-LT"/>
              </w:rPr>
              <w:t>Rangovas</w:t>
            </w:r>
            <w:r w:rsidRPr="00B40BB1">
              <w:rPr>
                <w:sz w:val="24"/>
                <w:szCs w:val="24"/>
                <w:lang w:val="lt-LT"/>
              </w:rPr>
              <w:t xml:space="preserve"> Pasiūlyme numatė jiems perduoti ir kurie nurodyti tiekėjo Pasiūlyme ir Sutarties specialiosios dalies </w:t>
            </w:r>
            <w:r w:rsidR="005103AF" w:rsidRPr="00B40BB1">
              <w:rPr>
                <w:sz w:val="24"/>
                <w:szCs w:val="24"/>
                <w:lang w:val="lt-LT"/>
              </w:rPr>
              <w:t>11</w:t>
            </w:r>
            <w:r w:rsidRPr="00B40BB1">
              <w:rPr>
                <w:sz w:val="24"/>
                <w:szCs w:val="24"/>
                <w:lang w:val="lt-LT"/>
              </w:rPr>
              <w:t xml:space="preserve">.1 papunktyje. Ūkio subjektų keitimas ar naujų ūkio subjektų pasitelkimas galimas tik tuomet, kai </w:t>
            </w:r>
            <w:r w:rsidRPr="00B40BB1">
              <w:rPr>
                <w:b/>
                <w:sz w:val="24"/>
                <w:szCs w:val="24"/>
                <w:lang w:val="lt-LT"/>
              </w:rPr>
              <w:t>Rangovas Užsakovui</w:t>
            </w:r>
            <w:r w:rsidRPr="00B40BB1">
              <w:rPr>
                <w:sz w:val="24"/>
                <w:szCs w:val="24"/>
                <w:lang w:val="lt-LT"/>
              </w:rPr>
              <w:t xml:space="preserve"> pateikia prašymą dėl ūkio subjekto, kuris nurodytas Sutartyje, keitimo ar naujo ūkio subjekto pasitelkimo, ūkio subjekto atitiktį Pirkimo dokumentuose nustatytiems kvalifikaciniams reikalavimams pagrindžiančius dokumentus bei gauna raštišką </w:t>
            </w:r>
            <w:r w:rsidRPr="00B40BB1">
              <w:rPr>
                <w:b/>
                <w:sz w:val="24"/>
                <w:szCs w:val="24"/>
                <w:lang w:val="lt-LT"/>
              </w:rPr>
              <w:t>Užsakovo</w:t>
            </w:r>
            <w:r w:rsidRPr="00B40BB1">
              <w:rPr>
                <w:sz w:val="24"/>
                <w:szCs w:val="24"/>
                <w:lang w:val="lt-LT"/>
              </w:rPr>
              <w:t xml:space="preserve"> sutikimą dėl pasirinkto ūkio subjekto pakeitimo ar naujo ūkio subjekto pasitelkimo. Kartu su nurodytais dokumentais, </w:t>
            </w:r>
            <w:r w:rsidRPr="00B40BB1">
              <w:rPr>
                <w:b/>
                <w:sz w:val="24"/>
                <w:szCs w:val="24"/>
                <w:lang w:val="lt-LT"/>
              </w:rPr>
              <w:t>Rangovas Užsakovui</w:t>
            </w:r>
            <w:r w:rsidRPr="00B40BB1">
              <w:rPr>
                <w:sz w:val="24"/>
                <w:szCs w:val="24"/>
                <w:lang w:val="lt-LT"/>
              </w:rPr>
              <w:t xml:space="preserve"> taip pat turi pateikti rašytinio pranešimo, pateikto ūkio subjektui, nurodytam Sutartyje, kuriuo jis informuojamas apie jo pakeitimo faktą ir numatomą pakeitimo datą, kopiją. Šalys susitaria, kad Šalims įvykdžius visas šiame punkte nurodytas sąlygas, atskiras susitarimas dėl Sutarties pakeitimo nebus sudaromas, o Šalių viena kitai pateikti šiame punkte nurodyti dokumentai yra laikomi neatskiriama Sutarties dalimi.</w:t>
            </w:r>
          </w:p>
          <w:p w14:paraId="5BA70240" w14:textId="77777777" w:rsidR="000A3D29" w:rsidRPr="00B40BB1" w:rsidRDefault="000A3D29" w:rsidP="000A3D29">
            <w:pPr>
              <w:jc w:val="both"/>
              <w:rPr>
                <w:sz w:val="24"/>
                <w:szCs w:val="24"/>
                <w:lang w:val="lt-LT"/>
              </w:rPr>
            </w:pPr>
            <w:r w:rsidRPr="00B40BB1">
              <w:rPr>
                <w:sz w:val="24"/>
                <w:szCs w:val="24"/>
                <w:lang w:val="lt-LT"/>
              </w:rPr>
              <w:t xml:space="preserve">11.4. </w:t>
            </w:r>
            <w:r w:rsidRPr="00B40BB1">
              <w:rPr>
                <w:b/>
                <w:sz w:val="24"/>
                <w:szCs w:val="24"/>
                <w:lang w:val="lt-LT"/>
              </w:rPr>
              <w:t>Rangovas</w:t>
            </w:r>
            <w:r w:rsidRPr="00B40BB1">
              <w:rPr>
                <w:sz w:val="24"/>
                <w:szCs w:val="24"/>
                <w:lang w:val="lt-LT"/>
              </w:rPr>
              <w:t xml:space="preserve"> privalo užtikrinti, kad Sutarties sudarymo momentu ir visą jos galiojimo laikotarpį Darbus atliekantys ūkio subjektai turėtų reikiamą kvalifikaciją ir patirtį, būtinas tinkamam darbų vykdymui.</w:t>
            </w:r>
          </w:p>
          <w:p w14:paraId="310E2698" w14:textId="77777777" w:rsidR="00A065A3" w:rsidRPr="00B40BB1" w:rsidRDefault="00A065A3" w:rsidP="00A065A3">
            <w:pPr>
              <w:jc w:val="both"/>
              <w:rPr>
                <w:b/>
                <w:sz w:val="24"/>
                <w:szCs w:val="24"/>
                <w:lang w:val="lt-LT"/>
              </w:rPr>
            </w:pPr>
          </w:p>
        </w:tc>
      </w:tr>
      <w:tr w:rsidR="00A065A3" w:rsidRPr="00B40BB1" w14:paraId="2FFB9779" w14:textId="77777777" w:rsidTr="00764161">
        <w:tc>
          <w:tcPr>
            <w:tcW w:w="9923" w:type="dxa"/>
            <w:gridSpan w:val="2"/>
            <w:shd w:val="clear" w:color="auto" w:fill="auto"/>
          </w:tcPr>
          <w:p w14:paraId="106C8B7F" w14:textId="77777777" w:rsidR="00A065A3" w:rsidRPr="00B40BB1" w:rsidRDefault="000A3D29" w:rsidP="00A065A3">
            <w:pPr>
              <w:rPr>
                <w:b/>
                <w:sz w:val="24"/>
                <w:szCs w:val="24"/>
                <w:lang w:val="lt-LT"/>
              </w:rPr>
            </w:pPr>
            <w:r w:rsidRPr="00B40BB1">
              <w:rPr>
                <w:b/>
                <w:sz w:val="24"/>
                <w:szCs w:val="24"/>
                <w:lang w:val="lt-LT"/>
              </w:rPr>
              <w:t>12</w:t>
            </w:r>
            <w:r w:rsidR="00A065A3" w:rsidRPr="00B40BB1">
              <w:rPr>
                <w:b/>
                <w:sz w:val="24"/>
                <w:szCs w:val="24"/>
                <w:lang w:val="lt-LT"/>
              </w:rPr>
              <w:t>. Kitos nuostatos:</w:t>
            </w:r>
          </w:p>
          <w:p w14:paraId="2F303EE2" w14:textId="77777777" w:rsidR="00A065A3" w:rsidRPr="00B40BB1" w:rsidRDefault="000A3D29" w:rsidP="00A065A3">
            <w:pPr>
              <w:jc w:val="both"/>
              <w:rPr>
                <w:sz w:val="24"/>
                <w:szCs w:val="24"/>
                <w:lang w:val="lt-LT"/>
              </w:rPr>
            </w:pPr>
            <w:r w:rsidRPr="00B40BB1">
              <w:rPr>
                <w:sz w:val="24"/>
                <w:szCs w:val="24"/>
                <w:lang w:val="lt-LT"/>
              </w:rPr>
              <w:t>12</w:t>
            </w:r>
            <w:r w:rsidR="00A065A3" w:rsidRPr="00B40BB1">
              <w:rPr>
                <w:sz w:val="24"/>
                <w:szCs w:val="24"/>
                <w:lang w:val="lt-LT"/>
              </w:rPr>
              <w:t xml:space="preserve">.1. </w:t>
            </w:r>
            <w:r w:rsidR="00A065A3" w:rsidRPr="00B40BB1">
              <w:rPr>
                <w:b/>
                <w:sz w:val="24"/>
                <w:szCs w:val="24"/>
                <w:lang w:val="lt-LT"/>
              </w:rPr>
              <w:t xml:space="preserve">Statinio naudotojas </w:t>
            </w:r>
            <w:r w:rsidR="00A065A3" w:rsidRPr="00B40BB1">
              <w:rPr>
                <w:sz w:val="24"/>
                <w:szCs w:val="24"/>
                <w:lang w:val="lt-LT"/>
              </w:rPr>
              <w:t xml:space="preserve">– Lietuvos kariuomenė, biudžetinės įstaigos kodas 188732677, Šv. Ignoto g. 8, Vilnius. Statybos defektų, atsiradusių statinio garantiniu laikotarpiu, nustatymą dalyvaujant </w:t>
            </w:r>
            <w:r w:rsidR="00A065A3" w:rsidRPr="00B40BB1">
              <w:rPr>
                <w:b/>
                <w:sz w:val="24"/>
                <w:szCs w:val="24"/>
                <w:lang w:val="lt-LT"/>
              </w:rPr>
              <w:t>Užsakovui</w:t>
            </w:r>
            <w:r w:rsidR="00A065A3" w:rsidRPr="00B40BB1">
              <w:rPr>
                <w:sz w:val="24"/>
                <w:szCs w:val="24"/>
                <w:lang w:val="lt-LT"/>
              </w:rPr>
              <w:t>, organizuoja Infrastruktūros valdymo agentūra. Kilus ginčams dėl statybos defektų, nustatytų garantiniu laikotarpiu, ir neišsprendus jų derybų būdu, jie bus nagrinėjami Lietuvos Respublikos teisės aktų nustatyta tvarka Lietuvos Respublikos teismuose pagal statinio naudotojo buveinės vietą</w:t>
            </w:r>
            <w:r w:rsidR="006D78A1" w:rsidRPr="00B40BB1">
              <w:rPr>
                <w:sz w:val="24"/>
                <w:szCs w:val="24"/>
                <w:lang w:val="lt-LT"/>
              </w:rPr>
              <w:t>.</w:t>
            </w:r>
            <w:r w:rsidR="00A065A3" w:rsidRPr="00B40BB1">
              <w:rPr>
                <w:sz w:val="24"/>
                <w:szCs w:val="24"/>
                <w:lang w:val="lt-LT"/>
              </w:rPr>
              <w:t xml:space="preserve"> </w:t>
            </w:r>
          </w:p>
          <w:p w14:paraId="68E94355" w14:textId="77777777" w:rsidR="00A065A3" w:rsidRPr="00B40BB1" w:rsidRDefault="000A3D29" w:rsidP="00A065A3">
            <w:pPr>
              <w:jc w:val="both"/>
              <w:rPr>
                <w:sz w:val="24"/>
                <w:szCs w:val="24"/>
                <w:lang w:val="lt-LT"/>
              </w:rPr>
            </w:pPr>
            <w:r w:rsidRPr="00B40BB1">
              <w:rPr>
                <w:sz w:val="24"/>
                <w:szCs w:val="24"/>
                <w:lang w:val="lt-LT"/>
              </w:rPr>
              <w:t>12</w:t>
            </w:r>
            <w:r w:rsidR="00A065A3" w:rsidRPr="00B40BB1">
              <w:rPr>
                <w:sz w:val="24"/>
                <w:szCs w:val="24"/>
                <w:lang w:val="lt-LT"/>
              </w:rPr>
              <w:t>.2. Statinio statybos techninę priežiūrą vykdo IVA paskirtas statinio statybos techninės priežiūros vadovas.</w:t>
            </w:r>
            <w:r w:rsidR="004918BD" w:rsidRPr="00B40BB1">
              <w:rPr>
                <w:sz w:val="24"/>
                <w:szCs w:val="24"/>
                <w:lang w:val="lt-LT"/>
              </w:rPr>
              <w:t xml:space="preserve"> Specialioji statybos techninė priežiūra bus vykdoma pagal poreikį.</w:t>
            </w:r>
            <w:r w:rsidR="00A065A3" w:rsidRPr="00B40BB1">
              <w:rPr>
                <w:sz w:val="24"/>
                <w:szCs w:val="24"/>
                <w:lang w:val="lt-LT"/>
              </w:rPr>
              <w:t xml:space="preserve"> </w:t>
            </w:r>
          </w:p>
          <w:p w14:paraId="57C90EE9" w14:textId="77777777" w:rsidR="00A065A3" w:rsidRPr="00B40BB1" w:rsidRDefault="000A3D29" w:rsidP="00A065A3">
            <w:pPr>
              <w:jc w:val="both"/>
              <w:rPr>
                <w:sz w:val="24"/>
                <w:szCs w:val="24"/>
                <w:lang w:val="lt-LT"/>
              </w:rPr>
            </w:pPr>
            <w:r w:rsidRPr="00B40BB1">
              <w:rPr>
                <w:sz w:val="24"/>
                <w:szCs w:val="24"/>
                <w:lang w:val="lt-LT"/>
              </w:rPr>
              <w:t>12</w:t>
            </w:r>
            <w:r w:rsidR="00A065A3" w:rsidRPr="00B40BB1">
              <w:rPr>
                <w:sz w:val="24"/>
                <w:szCs w:val="24"/>
                <w:lang w:val="lt-LT"/>
              </w:rPr>
              <w:t>.3. Šią Sutartį sudaro Sutarties specialioji dalis, jos priedai ir Sutarties bendroji dalis bei Centrinės viešųjų pirkimų informacinės sistemos priemonėmis (</w:t>
            </w:r>
            <w:r w:rsidR="00A065A3" w:rsidRPr="00B40BB1">
              <w:rPr>
                <w:i/>
                <w:sz w:val="24"/>
                <w:szCs w:val="24"/>
                <w:lang w:val="lt-LT"/>
              </w:rPr>
              <w:t>įrašoma skelbimo data ir Nr.</w:t>
            </w:r>
            <w:r w:rsidR="00A065A3" w:rsidRPr="00B40BB1">
              <w:rPr>
                <w:sz w:val="24"/>
                <w:szCs w:val="24"/>
                <w:lang w:val="lt-LT"/>
              </w:rPr>
              <w:t xml:space="preserve">) paskelbto </w:t>
            </w:r>
            <w:r w:rsidR="00A065A3" w:rsidRPr="00B40BB1">
              <w:rPr>
                <w:sz w:val="24"/>
                <w:szCs w:val="24"/>
                <w:lang w:val="lt-LT"/>
              </w:rPr>
              <w:lastRenderedPageBreak/>
              <w:t xml:space="preserve">Konkurso sąlygos, paaiškinimai ir </w:t>
            </w:r>
            <w:r w:rsidR="00A065A3" w:rsidRPr="00B40BB1">
              <w:rPr>
                <w:b/>
                <w:sz w:val="24"/>
                <w:szCs w:val="24"/>
                <w:lang w:val="lt-LT"/>
              </w:rPr>
              <w:t>Rangovo</w:t>
            </w:r>
            <w:r w:rsidR="00A065A3" w:rsidRPr="00B40BB1">
              <w:rPr>
                <w:sz w:val="24"/>
                <w:szCs w:val="24"/>
                <w:lang w:val="lt-LT"/>
              </w:rPr>
              <w:t xml:space="preserve"> pateiktas Pasiūlymas. Jeigu tarp Sutarties specialiosios ir bendrosios dalies sąlygų yra prieštaravimų, taikomos Sutarties specialiosios dalies sąlygos.</w:t>
            </w:r>
          </w:p>
          <w:p w14:paraId="574DE439" w14:textId="72DDEC68" w:rsidR="00A065A3" w:rsidRPr="00B40BB1" w:rsidRDefault="000A3D29" w:rsidP="00A065A3">
            <w:pPr>
              <w:jc w:val="both"/>
              <w:rPr>
                <w:sz w:val="24"/>
                <w:szCs w:val="24"/>
                <w:lang w:val="lt-LT"/>
              </w:rPr>
            </w:pPr>
            <w:r w:rsidRPr="00B40BB1">
              <w:rPr>
                <w:sz w:val="24"/>
                <w:szCs w:val="24"/>
                <w:lang w:val="lt-LT"/>
              </w:rPr>
              <w:t>12</w:t>
            </w:r>
            <w:r w:rsidR="00A065A3" w:rsidRPr="00B40BB1">
              <w:rPr>
                <w:sz w:val="24"/>
                <w:szCs w:val="24"/>
                <w:lang w:val="lt-LT"/>
              </w:rPr>
              <w:t>.4. Sutartis sudaryta lietuvių kalba</w:t>
            </w:r>
            <w:r w:rsidR="00F7773E">
              <w:rPr>
                <w:sz w:val="24"/>
                <w:szCs w:val="24"/>
                <w:lang w:val="lt-LT"/>
              </w:rPr>
              <w:t xml:space="preserve">, </w:t>
            </w:r>
            <w:r w:rsidR="00F7773E" w:rsidRPr="00F7773E">
              <w:rPr>
                <w:sz w:val="24"/>
                <w:szCs w:val="24"/>
                <w:lang w:val="lt-LT"/>
              </w:rPr>
              <w:t>sudarant elektroninį dokumentą, abiejų Šalių pasirašomas kvalifikuotu elektroniniu para</w:t>
            </w:r>
            <w:r w:rsidR="00F7773E">
              <w:rPr>
                <w:sz w:val="24"/>
                <w:szCs w:val="24"/>
                <w:lang w:val="lt-LT"/>
              </w:rPr>
              <w:t>šu arba</w:t>
            </w:r>
            <w:r w:rsidR="00A065A3" w:rsidRPr="00B40BB1">
              <w:rPr>
                <w:sz w:val="24"/>
                <w:szCs w:val="24"/>
                <w:lang w:val="lt-LT"/>
              </w:rPr>
              <w:t xml:space="preserve"> </w:t>
            </w:r>
            <w:r w:rsidR="00785777">
              <w:rPr>
                <w:sz w:val="24"/>
                <w:szCs w:val="24"/>
                <w:lang w:val="lt-LT"/>
              </w:rPr>
              <w:t xml:space="preserve">pasirašomas </w:t>
            </w:r>
            <w:r w:rsidR="00A065A3" w:rsidRPr="00B40BB1">
              <w:rPr>
                <w:sz w:val="24"/>
                <w:szCs w:val="24"/>
                <w:lang w:val="lt-LT"/>
              </w:rPr>
              <w:t>dviem egzemplioriais</w:t>
            </w:r>
            <w:r w:rsidR="00F7773E">
              <w:rPr>
                <w:sz w:val="24"/>
                <w:szCs w:val="24"/>
                <w:lang w:val="lt-LT"/>
              </w:rPr>
              <w:t>,</w:t>
            </w:r>
            <w:r w:rsidR="00A065A3" w:rsidRPr="00B40BB1">
              <w:rPr>
                <w:sz w:val="24"/>
                <w:szCs w:val="24"/>
                <w:lang w:val="lt-LT"/>
              </w:rPr>
              <w:t xml:space="preserve"> po vieną kiekvienai Šaliai. </w:t>
            </w:r>
          </w:p>
          <w:p w14:paraId="623947E8" w14:textId="77777777" w:rsidR="00A065A3" w:rsidRPr="00B40BB1" w:rsidRDefault="000A3D29" w:rsidP="00A065A3">
            <w:pPr>
              <w:jc w:val="both"/>
              <w:rPr>
                <w:sz w:val="24"/>
                <w:szCs w:val="24"/>
                <w:lang w:val="lt-LT"/>
              </w:rPr>
            </w:pPr>
            <w:r w:rsidRPr="00B40BB1">
              <w:rPr>
                <w:sz w:val="24"/>
                <w:szCs w:val="24"/>
                <w:lang w:val="lt-LT"/>
              </w:rPr>
              <w:t>12</w:t>
            </w:r>
            <w:r w:rsidR="00A065A3" w:rsidRPr="00B40BB1">
              <w:rPr>
                <w:sz w:val="24"/>
                <w:szCs w:val="24"/>
                <w:lang w:val="lt-LT"/>
              </w:rPr>
              <w:t xml:space="preserve">.5. </w:t>
            </w:r>
            <w:r w:rsidR="00A065A3" w:rsidRPr="00B40BB1">
              <w:rPr>
                <w:b/>
                <w:sz w:val="24"/>
                <w:szCs w:val="24"/>
                <w:lang w:val="lt-LT"/>
              </w:rPr>
              <w:t>Rangovas</w:t>
            </w:r>
            <w:r w:rsidR="00A065A3" w:rsidRPr="00B40BB1">
              <w:rPr>
                <w:sz w:val="24"/>
                <w:szCs w:val="24"/>
                <w:lang w:val="lt-LT"/>
              </w:rPr>
              <w:t xml:space="preserve"> skiria Sutarties vykdymui kontaktinį asmenį : ............., tel. </w:t>
            </w:r>
            <w:r w:rsidR="00A504AD" w:rsidRPr="00B40BB1">
              <w:rPr>
                <w:sz w:val="24"/>
                <w:szCs w:val="24"/>
                <w:lang w:val="lt-LT"/>
              </w:rPr>
              <w:t>N</w:t>
            </w:r>
            <w:r w:rsidR="00A065A3" w:rsidRPr="00B40BB1">
              <w:rPr>
                <w:sz w:val="24"/>
                <w:szCs w:val="24"/>
                <w:lang w:val="lt-LT"/>
              </w:rPr>
              <w:t>r. ....., el.</w:t>
            </w:r>
            <w:r w:rsidR="007E54E6" w:rsidRPr="00B40BB1">
              <w:rPr>
                <w:sz w:val="24"/>
                <w:szCs w:val="24"/>
                <w:lang w:val="lt-LT"/>
              </w:rPr>
              <w:t xml:space="preserve"> </w:t>
            </w:r>
            <w:r w:rsidR="00A065A3" w:rsidRPr="00B40BB1">
              <w:rPr>
                <w:sz w:val="24"/>
                <w:szCs w:val="24"/>
                <w:lang w:val="lt-LT"/>
              </w:rPr>
              <w:t xml:space="preserve">p. .......... </w:t>
            </w:r>
          </w:p>
          <w:p w14:paraId="4A886A05" w14:textId="77777777" w:rsidR="00A065A3" w:rsidRPr="00B40BB1" w:rsidRDefault="000A3D29" w:rsidP="00A065A3">
            <w:pPr>
              <w:jc w:val="both"/>
              <w:rPr>
                <w:sz w:val="24"/>
                <w:szCs w:val="24"/>
                <w:lang w:val="lt-LT"/>
              </w:rPr>
            </w:pPr>
            <w:r w:rsidRPr="00B40BB1">
              <w:rPr>
                <w:sz w:val="24"/>
                <w:szCs w:val="24"/>
                <w:lang w:val="lt-LT"/>
              </w:rPr>
              <w:t>12</w:t>
            </w:r>
            <w:r w:rsidR="00A065A3" w:rsidRPr="00B40BB1">
              <w:rPr>
                <w:sz w:val="24"/>
                <w:szCs w:val="24"/>
                <w:lang w:val="lt-LT"/>
              </w:rPr>
              <w:t xml:space="preserve">.6. </w:t>
            </w:r>
            <w:r w:rsidR="00A065A3" w:rsidRPr="00B40BB1">
              <w:rPr>
                <w:b/>
                <w:sz w:val="24"/>
                <w:szCs w:val="24"/>
                <w:lang w:val="lt-LT"/>
              </w:rPr>
              <w:t>Užsakovas</w:t>
            </w:r>
            <w:r w:rsidR="00A065A3" w:rsidRPr="00B40BB1">
              <w:rPr>
                <w:sz w:val="24"/>
                <w:szCs w:val="24"/>
                <w:lang w:val="lt-LT"/>
              </w:rPr>
              <w:t xml:space="preserve"> skiria Sutarties vykdymui kontaktinį asmenį: ............., tel. </w:t>
            </w:r>
            <w:r w:rsidR="00A504AD" w:rsidRPr="00B40BB1">
              <w:rPr>
                <w:sz w:val="24"/>
                <w:szCs w:val="24"/>
                <w:lang w:val="lt-LT"/>
              </w:rPr>
              <w:t>N</w:t>
            </w:r>
            <w:r w:rsidR="00A065A3" w:rsidRPr="00B40BB1">
              <w:rPr>
                <w:sz w:val="24"/>
                <w:szCs w:val="24"/>
                <w:lang w:val="lt-LT"/>
              </w:rPr>
              <w:t xml:space="preserve">r. ....., </w:t>
            </w:r>
            <w:proofErr w:type="spellStart"/>
            <w:r w:rsidR="00A065A3" w:rsidRPr="00B40BB1">
              <w:rPr>
                <w:sz w:val="24"/>
                <w:szCs w:val="24"/>
                <w:lang w:val="lt-LT"/>
              </w:rPr>
              <w:t>el</w:t>
            </w:r>
            <w:proofErr w:type="spellEnd"/>
            <w:r w:rsidR="007E54E6" w:rsidRPr="00B40BB1">
              <w:rPr>
                <w:sz w:val="24"/>
                <w:szCs w:val="24"/>
                <w:lang w:val="lt-LT"/>
              </w:rPr>
              <w:t xml:space="preserve"> </w:t>
            </w:r>
            <w:r w:rsidR="00A065A3" w:rsidRPr="00B40BB1">
              <w:rPr>
                <w:sz w:val="24"/>
                <w:szCs w:val="24"/>
                <w:lang w:val="lt-LT"/>
              </w:rPr>
              <w:t>.p. ..........</w:t>
            </w:r>
          </w:p>
          <w:p w14:paraId="6E581A61" w14:textId="77777777" w:rsidR="00A065A3" w:rsidRPr="00B40BB1" w:rsidRDefault="000A3D29" w:rsidP="00A065A3">
            <w:pPr>
              <w:jc w:val="both"/>
              <w:rPr>
                <w:sz w:val="24"/>
                <w:szCs w:val="24"/>
                <w:lang w:val="lt-LT"/>
              </w:rPr>
            </w:pPr>
            <w:r w:rsidRPr="00B40BB1">
              <w:rPr>
                <w:sz w:val="24"/>
                <w:szCs w:val="24"/>
                <w:lang w:val="lt-LT"/>
              </w:rPr>
              <w:t>12</w:t>
            </w:r>
            <w:r w:rsidR="00A065A3" w:rsidRPr="00B40BB1">
              <w:rPr>
                <w:sz w:val="24"/>
                <w:szCs w:val="24"/>
                <w:lang w:val="lt-LT"/>
              </w:rPr>
              <w:t xml:space="preserve">.7. </w:t>
            </w:r>
            <w:r w:rsidR="00A065A3" w:rsidRPr="00B40BB1">
              <w:rPr>
                <w:b/>
                <w:sz w:val="24"/>
                <w:szCs w:val="24"/>
                <w:lang w:val="lt-LT"/>
              </w:rPr>
              <w:t>Užsakovo</w:t>
            </w:r>
            <w:r w:rsidR="00A065A3" w:rsidRPr="00B40BB1">
              <w:rPr>
                <w:sz w:val="24"/>
                <w:szCs w:val="24"/>
                <w:lang w:val="lt-LT"/>
              </w:rPr>
              <w:t xml:space="preserve"> paskirtas asmuo, </w:t>
            </w:r>
            <w:r w:rsidR="00A065A3" w:rsidRPr="00B40BB1">
              <w:rPr>
                <w:sz w:val="24"/>
                <w:szCs w:val="24"/>
                <w:shd w:val="clear" w:color="auto" w:fill="FFFFFF"/>
                <w:lang w:val="lt-LT"/>
              </w:rPr>
              <w:t>atsakingas už Sutarties ir pakeitimų paskelbimą pagal VPĮ 86 straipsnio 9 dalies nuostatas</w:t>
            </w:r>
            <w:r w:rsidR="00A065A3" w:rsidRPr="00B40BB1">
              <w:rPr>
                <w:sz w:val="24"/>
                <w:szCs w:val="24"/>
                <w:lang w:val="lt-LT"/>
              </w:rPr>
              <w:t xml:space="preserve">: ............., tel. </w:t>
            </w:r>
            <w:r w:rsidR="00A504AD" w:rsidRPr="00B40BB1">
              <w:rPr>
                <w:sz w:val="24"/>
                <w:szCs w:val="24"/>
                <w:lang w:val="lt-LT"/>
              </w:rPr>
              <w:t>N</w:t>
            </w:r>
            <w:r w:rsidR="00A065A3" w:rsidRPr="00B40BB1">
              <w:rPr>
                <w:sz w:val="24"/>
                <w:szCs w:val="24"/>
                <w:lang w:val="lt-LT"/>
              </w:rPr>
              <w:t>r. ....., el.</w:t>
            </w:r>
            <w:r w:rsidR="007E54E6" w:rsidRPr="00B40BB1">
              <w:rPr>
                <w:sz w:val="24"/>
                <w:szCs w:val="24"/>
                <w:lang w:val="lt-LT"/>
              </w:rPr>
              <w:t xml:space="preserve"> </w:t>
            </w:r>
            <w:r w:rsidR="00A065A3" w:rsidRPr="00B40BB1">
              <w:rPr>
                <w:sz w:val="24"/>
                <w:szCs w:val="24"/>
                <w:lang w:val="lt-LT"/>
              </w:rPr>
              <w:t xml:space="preserve">p. .......... </w:t>
            </w:r>
          </w:p>
          <w:p w14:paraId="44F8EFE7" w14:textId="77777777" w:rsidR="00A065A3" w:rsidRPr="00B40BB1" w:rsidRDefault="000A3D29" w:rsidP="00A065A3">
            <w:pPr>
              <w:jc w:val="both"/>
              <w:rPr>
                <w:sz w:val="24"/>
                <w:szCs w:val="24"/>
                <w:lang w:val="lt-LT"/>
              </w:rPr>
            </w:pPr>
            <w:r w:rsidRPr="00B40BB1">
              <w:rPr>
                <w:sz w:val="24"/>
                <w:szCs w:val="24"/>
                <w:lang w:val="lt-LT"/>
              </w:rPr>
              <w:t>12</w:t>
            </w:r>
            <w:r w:rsidR="00A065A3" w:rsidRPr="00B40BB1">
              <w:rPr>
                <w:sz w:val="24"/>
                <w:szCs w:val="24"/>
                <w:lang w:val="lt-LT"/>
              </w:rPr>
              <w:t xml:space="preserve">.8. Šia Sutartimi </w:t>
            </w:r>
            <w:r w:rsidR="00A065A3" w:rsidRPr="00B40BB1">
              <w:rPr>
                <w:b/>
                <w:bCs/>
                <w:sz w:val="24"/>
                <w:szCs w:val="24"/>
                <w:lang w:val="lt-LT"/>
              </w:rPr>
              <w:t>Rangovas</w:t>
            </w:r>
            <w:r w:rsidR="00A065A3" w:rsidRPr="00B40BB1">
              <w:rPr>
                <w:sz w:val="24"/>
                <w:szCs w:val="24"/>
                <w:lang w:val="lt-LT"/>
              </w:rPr>
              <w:t xml:space="preserve"> įgaliojamas užtikrinant Statybos įstatymo 22</w:t>
            </w:r>
            <w:r w:rsidR="00A065A3" w:rsidRPr="00B40BB1">
              <w:rPr>
                <w:sz w:val="24"/>
                <w:szCs w:val="24"/>
                <w:vertAlign w:val="superscript"/>
                <w:lang w:val="lt-LT"/>
              </w:rPr>
              <w:t>1</w:t>
            </w:r>
            <w:r w:rsidR="00A065A3" w:rsidRPr="00B40BB1">
              <w:rPr>
                <w:sz w:val="24"/>
                <w:szCs w:val="24"/>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1D1843B7" w14:textId="77777777" w:rsidR="00A065A3" w:rsidRPr="00B40BB1" w:rsidRDefault="00A065A3" w:rsidP="00A065A3">
            <w:pPr>
              <w:jc w:val="both"/>
              <w:rPr>
                <w:sz w:val="24"/>
                <w:szCs w:val="24"/>
                <w:lang w:val="lt-LT"/>
              </w:rPr>
            </w:pPr>
            <w:r w:rsidRPr="00B40BB1">
              <w:rPr>
                <w:b/>
                <w:bCs/>
                <w:sz w:val="24"/>
                <w:szCs w:val="24"/>
                <w:lang w:val="lt-LT"/>
              </w:rPr>
              <w:t>Rangovui</w:t>
            </w:r>
            <w:r w:rsidRPr="00B40BB1">
              <w:rPr>
                <w:sz w:val="24"/>
                <w:szCs w:val="24"/>
                <w:lang w:val="lt-LT"/>
              </w:rPr>
              <w:t xml:space="preserve"> tenka visa atsakomybė dėl šiame punkte nustatytų pareigų nevykdymo ar netinkamo jų vykdymo.</w:t>
            </w:r>
          </w:p>
          <w:p w14:paraId="46EA924E" w14:textId="77777777" w:rsidR="00B52A12" w:rsidRPr="00B40BB1" w:rsidRDefault="00B52A12" w:rsidP="003B38E3">
            <w:pPr>
              <w:jc w:val="both"/>
              <w:rPr>
                <w:sz w:val="24"/>
                <w:szCs w:val="24"/>
                <w:lang w:val="lt-LT"/>
              </w:rPr>
            </w:pPr>
          </w:p>
        </w:tc>
      </w:tr>
      <w:tr w:rsidR="00A065A3" w:rsidRPr="00B40BB1" w14:paraId="30FF2BF9" w14:textId="77777777" w:rsidTr="00764161">
        <w:tc>
          <w:tcPr>
            <w:tcW w:w="9923" w:type="dxa"/>
            <w:gridSpan w:val="2"/>
            <w:shd w:val="clear" w:color="auto" w:fill="auto"/>
          </w:tcPr>
          <w:p w14:paraId="61EECE54" w14:textId="77777777" w:rsidR="00A065A3" w:rsidRPr="00B40BB1" w:rsidRDefault="000A3D29" w:rsidP="00A065A3">
            <w:pPr>
              <w:ind w:left="34"/>
              <w:jc w:val="both"/>
              <w:rPr>
                <w:b/>
                <w:color w:val="000000"/>
                <w:sz w:val="24"/>
                <w:szCs w:val="24"/>
                <w:lang w:val="lt-LT"/>
              </w:rPr>
            </w:pPr>
            <w:r w:rsidRPr="00B40BB1">
              <w:rPr>
                <w:b/>
                <w:color w:val="000000"/>
                <w:sz w:val="24"/>
                <w:szCs w:val="24"/>
                <w:lang w:val="lt-LT"/>
              </w:rPr>
              <w:lastRenderedPageBreak/>
              <w:t>13</w:t>
            </w:r>
            <w:r w:rsidR="00A065A3" w:rsidRPr="00B40BB1">
              <w:rPr>
                <w:b/>
                <w:color w:val="000000"/>
                <w:sz w:val="24"/>
                <w:szCs w:val="24"/>
                <w:lang w:val="lt-LT"/>
              </w:rPr>
              <w:t xml:space="preserve">. Sutarties priedai </w:t>
            </w:r>
          </w:p>
          <w:p w14:paraId="216E5066" w14:textId="77777777" w:rsidR="00A065A3" w:rsidRPr="00B40BB1" w:rsidRDefault="000A3D29" w:rsidP="00A065A3">
            <w:pPr>
              <w:ind w:left="34"/>
              <w:jc w:val="both"/>
              <w:rPr>
                <w:color w:val="000000"/>
                <w:sz w:val="24"/>
                <w:szCs w:val="24"/>
                <w:lang w:val="lt-LT"/>
              </w:rPr>
            </w:pPr>
            <w:r w:rsidRPr="00B40BB1">
              <w:rPr>
                <w:color w:val="000000"/>
                <w:sz w:val="24"/>
                <w:szCs w:val="24"/>
                <w:lang w:val="lt-LT"/>
              </w:rPr>
              <w:t>13</w:t>
            </w:r>
            <w:r w:rsidR="00A065A3" w:rsidRPr="00B40BB1">
              <w:rPr>
                <w:color w:val="000000"/>
                <w:sz w:val="24"/>
                <w:szCs w:val="24"/>
                <w:lang w:val="lt-LT"/>
              </w:rPr>
              <w:t xml:space="preserve">.1. 1 priedas </w:t>
            </w:r>
            <w:r w:rsidR="00185844" w:rsidRPr="00B40BB1">
              <w:rPr>
                <w:color w:val="000000"/>
                <w:sz w:val="24"/>
                <w:szCs w:val="24"/>
                <w:lang w:val="lt-LT"/>
              </w:rPr>
              <w:t>„</w:t>
            </w:r>
            <w:r w:rsidR="007F4B2B" w:rsidRPr="00B40BB1">
              <w:rPr>
                <w:color w:val="000000"/>
                <w:sz w:val="24"/>
                <w:szCs w:val="24"/>
                <w:lang w:val="lt-LT"/>
              </w:rPr>
              <w:t>S</w:t>
            </w:r>
            <w:r w:rsidR="00386601" w:rsidRPr="00B40BB1">
              <w:rPr>
                <w:color w:val="000000"/>
                <w:sz w:val="24"/>
                <w:szCs w:val="24"/>
                <w:lang w:val="lt-LT"/>
              </w:rPr>
              <w:t xml:space="preserve">tatybos </w:t>
            </w:r>
            <w:r w:rsidR="00185844" w:rsidRPr="00B40BB1">
              <w:rPr>
                <w:color w:val="000000"/>
                <w:sz w:val="24"/>
                <w:szCs w:val="24"/>
                <w:lang w:val="lt-LT" w:eastAsia="en-US"/>
              </w:rPr>
              <w:t>t</w:t>
            </w:r>
            <w:r w:rsidR="009B373E" w:rsidRPr="00B40BB1">
              <w:rPr>
                <w:color w:val="000000"/>
                <w:sz w:val="24"/>
                <w:szCs w:val="24"/>
                <w:lang w:val="lt-LT" w:eastAsia="en-US"/>
              </w:rPr>
              <w:t>echnini</w:t>
            </w:r>
            <w:r w:rsidR="00185844" w:rsidRPr="00B40BB1">
              <w:rPr>
                <w:color w:val="000000"/>
                <w:sz w:val="24"/>
                <w:szCs w:val="24"/>
                <w:lang w:val="lt-LT" w:eastAsia="en-US"/>
              </w:rPr>
              <w:t>s</w:t>
            </w:r>
            <w:r w:rsidR="00877887" w:rsidRPr="00B40BB1">
              <w:rPr>
                <w:color w:val="000000"/>
                <w:sz w:val="24"/>
                <w:szCs w:val="24"/>
                <w:lang w:val="lt-LT" w:eastAsia="en-US"/>
              </w:rPr>
              <w:t xml:space="preserve"> </w:t>
            </w:r>
            <w:r w:rsidR="00185844" w:rsidRPr="00B40BB1">
              <w:rPr>
                <w:color w:val="000000"/>
                <w:sz w:val="24"/>
                <w:szCs w:val="24"/>
                <w:lang w:val="lt-LT" w:eastAsia="en-US"/>
              </w:rPr>
              <w:t>projektas</w:t>
            </w:r>
            <w:r w:rsidR="00877887" w:rsidRPr="00B40BB1">
              <w:rPr>
                <w:color w:val="000000"/>
                <w:sz w:val="24"/>
                <w:szCs w:val="24"/>
                <w:lang w:val="lt-LT" w:eastAsia="en-US"/>
              </w:rPr>
              <w:t>“</w:t>
            </w:r>
            <w:r w:rsidR="00185844" w:rsidRPr="00B40BB1">
              <w:rPr>
                <w:color w:val="000000"/>
                <w:sz w:val="24"/>
                <w:szCs w:val="24"/>
                <w:lang w:val="lt-LT"/>
              </w:rPr>
              <w:t>.</w:t>
            </w:r>
          </w:p>
          <w:p w14:paraId="200F1167" w14:textId="77777777" w:rsidR="00A065A3" w:rsidRPr="00B40BB1" w:rsidRDefault="000A3D29" w:rsidP="00A065A3">
            <w:pPr>
              <w:ind w:left="34"/>
              <w:jc w:val="both"/>
              <w:rPr>
                <w:color w:val="000000"/>
                <w:sz w:val="24"/>
                <w:szCs w:val="24"/>
                <w:lang w:val="lt-LT"/>
              </w:rPr>
            </w:pPr>
            <w:r w:rsidRPr="00B40BB1">
              <w:rPr>
                <w:color w:val="000000"/>
                <w:sz w:val="24"/>
                <w:szCs w:val="24"/>
                <w:lang w:val="lt-LT"/>
              </w:rPr>
              <w:t>13</w:t>
            </w:r>
            <w:r w:rsidR="009B373E" w:rsidRPr="00B40BB1">
              <w:rPr>
                <w:color w:val="000000"/>
                <w:sz w:val="24"/>
                <w:szCs w:val="24"/>
                <w:lang w:val="lt-LT"/>
              </w:rPr>
              <w:t xml:space="preserve">.2. </w:t>
            </w:r>
            <w:r w:rsidR="00A065A3" w:rsidRPr="00B40BB1">
              <w:rPr>
                <w:color w:val="000000"/>
                <w:sz w:val="24"/>
                <w:szCs w:val="24"/>
                <w:lang w:val="lt-LT"/>
              </w:rPr>
              <w:t xml:space="preserve">2 priedas </w:t>
            </w:r>
            <w:r w:rsidR="00185844" w:rsidRPr="00B40BB1">
              <w:rPr>
                <w:color w:val="000000"/>
                <w:sz w:val="24"/>
                <w:szCs w:val="24"/>
                <w:lang w:val="lt-LT"/>
              </w:rPr>
              <w:t>„Pasiūlymas“</w:t>
            </w:r>
            <w:r w:rsidRPr="00B40BB1">
              <w:rPr>
                <w:color w:val="000000"/>
                <w:sz w:val="24"/>
                <w:szCs w:val="24"/>
                <w:lang w:val="lt-LT"/>
              </w:rPr>
              <w:t xml:space="preserve"> (Rangovo konkurso pasiūlymas</w:t>
            </w:r>
            <w:r w:rsidR="00D2607D" w:rsidRPr="00B40BB1">
              <w:rPr>
                <w:color w:val="000000"/>
                <w:sz w:val="24"/>
                <w:szCs w:val="24"/>
                <w:lang w:val="lt-LT"/>
              </w:rPr>
              <w:t>).</w:t>
            </w:r>
          </w:p>
          <w:p w14:paraId="7D1B66AB" w14:textId="77777777" w:rsidR="00570BCC" w:rsidRPr="00B40BB1" w:rsidRDefault="000A3D29" w:rsidP="00F42A02">
            <w:pPr>
              <w:ind w:left="34"/>
              <w:jc w:val="both"/>
              <w:rPr>
                <w:color w:val="000000"/>
                <w:sz w:val="24"/>
                <w:szCs w:val="24"/>
                <w:lang w:val="lt-LT"/>
              </w:rPr>
            </w:pPr>
            <w:r w:rsidRPr="00B40BB1">
              <w:rPr>
                <w:color w:val="000000"/>
                <w:sz w:val="24"/>
                <w:szCs w:val="24"/>
                <w:lang w:val="lt-LT"/>
              </w:rPr>
              <w:t>13.3.</w:t>
            </w:r>
            <w:r w:rsidR="0088785C" w:rsidRPr="00B40BB1">
              <w:rPr>
                <w:color w:val="000000"/>
                <w:sz w:val="24"/>
                <w:szCs w:val="24"/>
                <w:lang w:val="lt-LT"/>
              </w:rPr>
              <w:t xml:space="preserve"> </w:t>
            </w:r>
            <w:r w:rsidRPr="00B40BB1">
              <w:rPr>
                <w:color w:val="000000"/>
                <w:sz w:val="24"/>
                <w:szCs w:val="24"/>
                <w:lang w:val="lt-LT"/>
              </w:rPr>
              <w:t>3</w:t>
            </w:r>
            <w:r w:rsidR="008620BE" w:rsidRPr="00B40BB1">
              <w:rPr>
                <w:color w:val="000000"/>
                <w:sz w:val="24"/>
                <w:szCs w:val="24"/>
                <w:lang w:val="lt-LT"/>
              </w:rPr>
              <w:t xml:space="preserve"> priedas </w:t>
            </w:r>
            <w:r w:rsidR="00570BCC" w:rsidRPr="00B40BB1">
              <w:rPr>
                <w:color w:val="000000"/>
                <w:sz w:val="24"/>
                <w:szCs w:val="24"/>
                <w:lang w:val="lt-LT"/>
              </w:rPr>
              <w:t xml:space="preserve">„Darbų </w:t>
            </w:r>
            <w:r w:rsidR="009605C5" w:rsidRPr="00B40BB1">
              <w:rPr>
                <w:color w:val="000000"/>
                <w:sz w:val="24"/>
                <w:szCs w:val="24"/>
                <w:lang w:val="lt-LT"/>
              </w:rPr>
              <w:t xml:space="preserve">ir paslaugų atlikimo </w:t>
            </w:r>
            <w:r w:rsidR="00570BCC" w:rsidRPr="00B40BB1">
              <w:rPr>
                <w:color w:val="000000"/>
                <w:sz w:val="24"/>
                <w:szCs w:val="24"/>
                <w:lang w:val="lt-LT"/>
              </w:rPr>
              <w:t>kalendorinis grafikas</w:t>
            </w:r>
            <w:r w:rsidR="00D2607D" w:rsidRPr="00B40BB1">
              <w:rPr>
                <w:color w:val="000000"/>
                <w:sz w:val="24"/>
                <w:szCs w:val="24"/>
                <w:lang w:val="lt-LT"/>
              </w:rPr>
              <w:t>.</w:t>
            </w:r>
          </w:p>
          <w:p w14:paraId="1F3EAE8D" w14:textId="77777777" w:rsidR="00F42A02" w:rsidRPr="00B40BB1" w:rsidRDefault="000A3D29" w:rsidP="00F42A02">
            <w:pPr>
              <w:ind w:left="34"/>
              <w:jc w:val="both"/>
              <w:rPr>
                <w:color w:val="000000"/>
                <w:sz w:val="24"/>
                <w:szCs w:val="24"/>
                <w:lang w:val="lt-LT"/>
              </w:rPr>
            </w:pPr>
            <w:r w:rsidRPr="00B40BB1">
              <w:rPr>
                <w:color w:val="000000"/>
                <w:sz w:val="24"/>
                <w:szCs w:val="24"/>
                <w:lang w:val="lt-LT"/>
              </w:rPr>
              <w:t>13.4</w:t>
            </w:r>
            <w:r w:rsidR="00570BCC" w:rsidRPr="00B40BB1">
              <w:rPr>
                <w:color w:val="000000"/>
                <w:sz w:val="24"/>
                <w:szCs w:val="24"/>
                <w:lang w:val="lt-LT"/>
              </w:rPr>
              <w:t xml:space="preserve">. </w:t>
            </w:r>
            <w:r w:rsidRPr="00B40BB1">
              <w:rPr>
                <w:color w:val="000000"/>
                <w:sz w:val="24"/>
                <w:szCs w:val="24"/>
                <w:lang w:val="lt-LT"/>
              </w:rPr>
              <w:t xml:space="preserve">4 </w:t>
            </w:r>
            <w:r w:rsidR="00570BCC" w:rsidRPr="00B40BB1">
              <w:rPr>
                <w:color w:val="000000"/>
                <w:sz w:val="24"/>
                <w:szCs w:val="24"/>
                <w:lang w:val="lt-LT"/>
              </w:rPr>
              <w:t xml:space="preserve">priedas </w:t>
            </w:r>
            <w:r w:rsidR="00F42A02" w:rsidRPr="00B40BB1">
              <w:rPr>
                <w:color w:val="000000"/>
                <w:sz w:val="24"/>
                <w:szCs w:val="24"/>
                <w:lang w:val="lt-LT"/>
              </w:rPr>
              <w:t>„At</w:t>
            </w:r>
            <w:r w:rsidR="00D2607D" w:rsidRPr="00B40BB1">
              <w:rPr>
                <w:color w:val="000000"/>
                <w:sz w:val="24"/>
                <w:szCs w:val="24"/>
                <w:lang w:val="lt-LT"/>
              </w:rPr>
              <w:t>liktų darbų aktas“ (F-2 forma).</w:t>
            </w:r>
          </w:p>
          <w:p w14:paraId="42BB1796" w14:textId="77777777" w:rsidR="00F42A02" w:rsidRPr="00B40BB1" w:rsidRDefault="000A3D29" w:rsidP="00F42A02">
            <w:pPr>
              <w:ind w:left="34"/>
              <w:jc w:val="both"/>
              <w:rPr>
                <w:color w:val="000000"/>
                <w:sz w:val="24"/>
                <w:szCs w:val="24"/>
                <w:lang w:val="lt-LT"/>
              </w:rPr>
            </w:pPr>
            <w:r w:rsidRPr="00B40BB1">
              <w:rPr>
                <w:color w:val="000000"/>
                <w:sz w:val="24"/>
                <w:szCs w:val="24"/>
                <w:lang w:val="lt-LT"/>
              </w:rPr>
              <w:t>13.5.</w:t>
            </w:r>
            <w:r w:rsidR="00F42A02" w:rsidRPr="00B40BB1">
              <w:rPr>
                <w:color w:val="000000"/>
                <w:sz w:val="24"/>
                <w:szCs w:val="24"/>
                <w:lang w:val="lt-LT"/>
              </w:rPr>
              <w:t xml:space="preserve"> </w:t>
            </w:r>
            <w:r w:rsidRPr="00B40BB1">
              <w:rPr>
                <w:color w:val="000000"/>
                <w:sz w:val="24"/>
                <w:szCs w:val="24"/>
                <w:lang w:val="lt-LT"/>
              </w:rPr>
              <w:t xml:space="preserve">5 </w:t>
            </w:r>
            <w:r w:rsidR="00F42A02" w:rsidRPr="00B40BB1">
              <w:rPr>
                <w:color w:val="000000"/>
                <w:sz w:val="24"/>
                <w:szCs w:val="24"/>
                <w:lang w:val="lt-LT"/>
              </w:rPr>
              <w:t>priedas „Pažyma apie atliktų darbų vertę ir išlaidas“ (F-3 forma)</w:t>
            </w:r>
            <w:r w:rsidR="00D2607D" w:rsidRPr="00B40BB1">
              <w:rPr>
                <w:color w:val="000000"/>
                <w:sz w:val="24"/>
                <w:szCs w:val="24"/>
                <w:lang w:val="lt-LT"/>
              </w:rPr>
              <w:t>.</w:t>
            </w:r>
          </w:p>
          <w:p w14:paraId="1E84B075" w14:textId="77777777" w:rsidR="00F42A02" w:rsidRDefault="000A3D29" w:rsidP="002275D8">
            <w:pPr>
              <w:ind w:left="34"/>
              <w:jc w:val="both"/>
              <w:rPr>
                <w:color w:val="000000"/>
                <w:sz w:val="24"/>
                <w:szCs w:val="24"/>
                <w:lang w:val="lt-LT"/>
              </w:rPr>
            </w:pPr>
            <w:r w:rsidRPr="00B40BB1">
              <w:rPr>
                <w:color w:val="000000"/>
                <w:sz w:val="24"/>
                <w:szCs w:val="24"/>
                <w:lang w:val="lt-LT"/>
              </w:rPr>
              <w:t>13.</w:t>
            </w:r>
            <w:r w:rsidR="002275D8" w:rsidRPr="00B40BB1">
              <w:rPr>
                <w:color w:val="000000"/>
                <w:sz w:val="24"/>
                <w:szCs w:val="24"/>
                <w:lang w:val="lt-LT"/>
              </w:rPr>
              <w:t>6</w:t>
            </w:r>
            <w:r w:rsidRPr="00B40BB1">
              <w:rPr>
                <w:color w:val="000000"/>
                <w:sz w:val="24"/>
                <w:szCs w:val="24"/>
                <w:lang w:val="lt-LT"/>
              </w:rPr>
              <w:t xml:space="preserve">. </w:t>
            </w:r>
            <w:r w:rsidR="00452EAC" w:rsidRPr="00B40BB1">
              <w:rPr>
                <w:color w:val="000000"/>
                <w:sz w:val="24"/>
                <w:szCs w:val="24"/>
                <w:lang w:val="lt-LT"/>
              </w:rPr>
              <w:t xml:space="preserve">6 </w:t>
            </w:r>
            <w:r w:rsidR="00F42A02" w:rsidRPr="00B40BB1">
              <w:rPr>
                <w:color w:val="000000"/>
                <w:sz w:val="24"/>
                <w:szCs w:val="24"/>
                <w:lang w:val="lt-LT"/>
              </w:rPr>
              <w:t>prieda</w:t>
            </w:r>
            <w:r w:rsidR="00D2607D" w:rsidRPr="00B40BB1">
              <w:rPr>
                <w:color w:val="000000"/>
                <w:sz w:val="24"/>
                <w:szCs w:val="24"/>
                <w:lang w:val="lt-LT"/>
              </w:rPr>
              <w:t>s „Atlikimo užtikrinimo formos“.</w:t>
            </w:r>
          </w:p>
          <w:p w14:paraId="63723F9C" w14:textId="77777777" w:rsidR="003B38E3" w:rsidRPr="00B40BB1" w:rsidRDefault="003B38E3" w:rsidP="002275D8">
            <w:pPr>
              <w:ind w:left="34"/>
              <w:jc w:val="both"/>
              <w:rPr>
                <w:color w:val="000000"/>
                <w:sz w:val="24"/>
                <w:szCs w:val="24"/>
                <w:lang w:val="lt-LT"/>
              </w:rPr>
            </w:pPr>
          </w:p>
        </w:tc>
      </w:tr>
      <w:tr w:rsidR="00A065A3" w:rsidRPr="00B40BB1" w14:paraId="6A828C11" w14:textId="77777777" w:rsidTr="00764161">
        <w:tblPrEx>
          <w:tblLook w:val="04A0" w:firstRow="1" w:lastRow="0" w:firstColumn="1" w:lastColumn="0" w:noHBand="0" w:noVBand="1"/>
        </w:tblPrEx>
        <w:tc>
          <w:tcPr>
            <w:tcW w:w="4961" w:type="dxa"/>
            <w:shd w:val="clear" w:color="auto" w:fill="auto"/>
          </w:tcPr>
          <w:p w14:paraId="4846C34D" w14:textId="77777777" w:rsidR="00A065A3" w:rsidRPr="00B40BB1" w:rsidRDefault="000A3D29" w:rsidP="00A065A3">
            <w:pPr>
              <w:rPr>
                <w:b/>
                <w:sz w:val="24"/>
                <w:szCs w:val="24"/>
                <w:lang w:val="lt-LT"/>
              </w:rPr>
            </w:pPr>
            <w:r w:rsidRPr="00B40BB1">
              <w:rPr>
                <w:b/>
                <w:sz w:val="24"/>
                <w:szCs w:val="24"/>
                <w:lang w:val="lt-LT"/>
              </w:rPr>
              <w:t>14</w:t>
            </w:r>
            <w:r w:rsidR="00A065A3" w:rsidRPr="00B40BB1">
              <w:rPr>
                <w:b/>
                <w:sz w:val="24"/>
                <w:szCs w:val="24"/>
                <w:lang w:val="lt-LT"/>
              </w:rPr>
              <w:t>. Užsakovo rekvizitai</w:t>
            </w:r>
          </w:p>
          <w:p w14:paraId="5DBF44A0" w14:textId="77777777" w:rsidR="00A065A3" w:rsidRPr="00B40BB1" w:rsidRDefault="00A065A3" w:rsidP="00A065A3">
            <w:pPr>
              <w:ind w:left="34"/>
              <w:jc w:val="both"/>
              <w:rPr>
                <w:sz w:val="24"/>
                <w:szCs w:val="24"/>
                <w:lang w:val="lt-LT"/>
              </w:rPr>
            </w:pPr>
            <w:r w:rsidRPr="00B40BB1">
              <w:rPr>
                <w:sz w:val="24"/>
                <w:szCs w:val="24"/>
                <w:lang w:val="lt-LT"/>
              </w:rPr>
              <w:t>Infrastruktūros valdymo agentūra</w:t>
            </w:r>
          </w:p>
          <w:p w14:paraId="0DB89E4C" w14:textId="77777777" w:rsidR="00A065A3" w:rsidRPr="00B40BB1" w:rsidRDefault="00A065A3" w:rsidP="00A065A3">
            <w:pPr>
              <w:suppressAutoHyphens/>
              <w:rPr>
                <w:sz w:val="24"/>
                <w:szCs w:val="24"/>
                <w:lang w:val="lt-LT"/>
              </w:rPr>
            </w:pPr>
            <w:r w:rsidRPr="00B40BB1">
              <w:rPr>
                <w:sz w:val="24"/>
                <w:szCs w:val="24"/>
                <w:lang w:val="lt-LT"/>
              </w:rPr>
              <w:t>Giedraičių g. 41</w:t>
            </w:r>
            <w:r w:rsidR="006F0836" w:rsidRPr="00B40BB1">
              <w:rPr>
                <w:sz w:val="24"/>
                <w:szCs w:val="24"/>
                <w:lang w:val="lt-LT"/>
              </w:rPr>
              <w:t>-101,</w:t>
            </w:r>
            <w:r w:rsidRPr="00B40BB1">
              <w:rPr>
                <w:sz w:val="24"/>
                <w:szCs w:val="24"/>
                <w:lang w:val="lt-LT"/>
              </w:rPr>
              <w:t xml:space="preserve"> LT-09303 Vilnius</w:t>
            </w:r>
          </w:p>
          <w:p w14:paraId="7E9D79DC" w14:textId="77777777" w:rsidR="00A065A3" w:rsidRPr="00B40BB1" w:rsidRDefault="00A065A3" w:rsidP="00A065A3">
            <w:pPr>
              <w:ind w:left="34"/>
              <w:jc w:val="both"/>
              <w:rPr>
                <w:sz w:val="24"/>
                <w:szCs w:val="24"/>
                <w:lang w:val="lt-LT"/>
              </w:rPr>
            </w:pPr>
            <w:r w:rsidRPr="00B40BB1">
              <w:rPr>
                <w:sz w:val="24"/>
                <w:szCs w:val="24"/>
                <w:lang w:val="lt-LT"/>
              </w:rPr>
              <w:t>Kodas 188743887</w:t>
            </w:r>
          </w:p>
          <w:p w14:paraId="7A58EC39" w14:textId="77777777" w:rsidR="00A065A3" w:rsidRPr="00B40BB1" w:rsidRDefault="00E05E04" w:rsidP="00A065A3">
            <w:pPr>
              <w:ind w:left="34"/>
              <w:jc w:val="both"/>
              <w:rPr>
                <w:sz w:val="24"/>
                <w:szCs w:val="24"/>
                <w:lang w:val="lt-LT"/>
              </w:rPr>
            </w:pPr>
            <w:r w:rsidRPr="00B40BB1">
              <w:rPr>
                <w:sz w:val="24"/>
                <w:szCs w:val="24"/>
                <w:lang w:val="lt-LT"/>
              </w:rPr>
              <w:t>Tel.</w:t>
            </w:r>
            <w:r w:rsidR="00A065A3" w:rsidRPr="00B40BB1">
              <w:rPr>
                <w:sz w:val="24"/>
                <w:szCs w:val="24"/>
                <w:lang w:val="lt-LT"/>
              </w:rPr>
              <w:t xml:space="preserve"> 8 5 210 3744</w:t>
            </w:r>
          </w:p>
          <w:p w14:paraId="406B37ED" w14:textId="77777777" w:rsidR="00A065A3" w:rsidRPr="00B40BB1" w:rsidRDefault="00E05E04" w:rsidP="00A065A3">
            <w:pPr>
              <w:ind w:left="34"/>
              <w:jc w:val="both"/>
              <w:rPr>
                <w:sz w:val="24"/>
                <w:szCs w:val="24"/>
                <w:lang w:val="lt-LT"/>
              </w:rPr>
            </w:pPr>
            <w:r w:rsidRPr="00B40BB1">
              <w:rPr>
                <w:sz w:val="24"/>
                <w:szCs w:val="24"/>
                <w:lang w:val="lt-LT"/>
              </w:rPr>
              <w:t>Faks.</w:t>
            </w:r>
            <w:r w:rsidR="00A065A3" w:rsidRPr="00B40BB1">
              <w:rPr>
                <w:sz w:val="24"/>
                <w:szCs w:val="24"/>
                <w:lang w:val="lt-LT"/>
              </w:rPr>
              <w:t xml:space="preserve"> 8 5 213 8345</w:t>
            </w:r>
          </w:p>
          <w:p w14:paraId="6C4D4441" w14:textId="77777777" w:rsidR="00E05E04" w:rsidRPr="00B40BB1" w:rsidRDefault="00E05E04" w:rsidP="0073124C">
            <w:pPr>
              <w:tabs>
                <w:tab w:val="left" w:pos="491"/>
                <w:tab w:val="left" w:pos="633"/>
              </w:tabs>
              <w:rPr>
                <w:sz w:val="24"/>
                <w:szCs w:val="24"/>
                <w:lang w:val="lt-LT"/>
              </w:rPr>
            </w:pPr>
            <w:proofErr w:type="spellStart"/>
            <w:r w:rsidRPr="00B40BB1">
              <w:rPr>
                <w:sz w:val="24"/>
                <w:szCs w:val="24"/>
                <w:lang w:val="lt-LT"/>
              </w:rPr>
              <w:t>A.s</w:t>
            </w:r>
            <w:proofErr w:type="spellEnd"/>
            <w:r w:rsidRPr="00B40BB1">
              <w:rPr>
                <w:sz w:val="24"/>
                <w:szCs w:val="24"/>
                <w:lang w:val="lt-LT"/>
              </w:rPr>
              <w:t>. LT444040063610000917 VIKSVA sistemoje;</w:t>
            </w:r>
          </w:p>
          <w:p w14:paraId="6B40648D" w14:textId="77777777" w:rsidR="00E05E04" w:rsidRPr="00B40BB1" w:rsidRDefault="00E05E04" w:rsidP="0073124C">
            <w:pPr>
              <w:tabs>
                <w:tab w:val="left" w:pos="491"/>
                <w:tab w:val="left" w:pos="633"/>
              </w:tabs>
              <w:rPr>
                <w:sz w:val="24"/>
                <w:szCs w:val="24"/>
                <w:lang w:val="lt-LT"/>
              </w:rPr>
            </w:pPr>
            <w:proofErr w:type="spellStart"/>
            <w:r w:rsidRPr="00B40BB1">
              <w:rPr>
                <w:sz w:val="24"/>
                <w:szCs w:val="24"/>
                <w:lang w:val="lt-LT"/>
              </w:rPr>
              <w:t>A.s</w:t>
            </w:r>
            <w:proofErr w:type="spellEnd"/>
            <w:r w:rsidRPr="00B40BB1">
              <w:rPr>
                <w:sz w:val="24"/>
                <w:szCs w:val="24"/>
                <w:lang w:val="lt-LT"/>
              </w:rPr>
              <w:t>. LT984040063610000915 VIKSVA sistemoje (sutarčių užtikrinimai, delspinigiai, baudos).</w:t>
            </w:r>
          </w:p>
          <w:p w14:paraId="205E67A4" w14:textId="77777777" w:rsidR="00E05E04" w:rsidRPr="00B40BB1" w:rsidRDefault="00E05E04" w:rsidP="00E05E04">
            <w:pPr>
              <w:jc w:val="both"/>
              <w:rPr>
                <w:b/>
                <w:color w:val="000000"/>
                <w:sz w:val="24"/>
                <w:szCs w:val="24"/>
                <w:lang w:val="lt-LT"/>
              </w:rPr>
            </w:pPr>
          </w:p>
          <w:p w14:paraId="60BAC024" w14:textId="77777777" w:rsidR="00A065A3" w:rsidRPr="00B40BB1" w:rsidRDefault="00A065A3" w:rsidP="00A065A3">
            <w:pPr>
              <w:ind w:left="34"/>
              <w:rPr>
                <w:b/>
                <w:color w:val="000000"/>
                <w:sz w:val="24"/>
                <w:szCs w:val="24"/>
                <w:lang w:val="lt-LT"/>
              </w:rPr>
            </w:pPr>
          </w:p>
        </w:tc>
        <w:tc>
          <w:tcPr>
            <w:tcW w:w="4962" w:type="dxa"/>
            <w:shd w:val="clear" w:color="auto" w:fill="auto"/>
          </w:tcPr>
          <w:p w14:paraId="7769FC71" w14:textId="77777777" w:rsidR="00A065A3" w:rsidRPr="00B40BB1" w:rsidRDefault="000A3D29" w:rsidP="00A065A3">
            <w:pPr>
              <w:ind w:left="34"/>
              <w:rPr>
                <w:b/>
                <w:color w:val="000000"/>
                <w:sz w:val="24"/>
                <w:szCs w:val="24"/>
                <w:lang w:val="lt-LT"/>
              </w:rPr>
            </w:pPr>
            <w:r w:rsidRPr="00B40BB1">
              <w:rPr>
                <w:b/>
                <w:color w:val="000000"/>
                <w:sz w:val="24"/>
                <w:szCs w:val="24"/>
                <w:lang w:val="lt-LT"/>
              </w:rPr>
              <w:t>14</w:t>
            </w:r>
            <w:r w:rsidR="00A065A3" w:rsidRPr="00B40BB1">
              <w:rPr>
                <w:b/>
                <w:color w:val="000000"/>
                <w:sz w:val="24"/>
                <w:szCs w:val="24"/>
                <w:lang w:val="lt-LT"/>
              </w:rPr>
              <w:t>. Rangovo rekvizitai</w:t>
            </w:r>
          </w:p>
          <w:p w14:paraId="38067350" w14:textId="77777777" w:rsidR="00A065A3" w:rsidRPr="00B40BB1" w:rsidRDefault="00A065A3" w:rsidP="00A065A3">
            <w:pPr>
              <w:rPr>
                <w:b/>
                <w:color w:val="000000"/>
                <w:sz w:val="24"/>
                <w:szCs w:val="24"/>
                <w:lang w:val="lt-LT"/>
              </w:rPr>
            </w:pPr>
          </w:p>
        </w:tc>
      </w:tr>
    </w:tbl>
    <w:p w14:paraId="2D44575F" w14:textId="77777777" w:rsidR="00CA2F33" w:rsidRPr="00B40BB1" w:rsidRDefault="00CA2F33" w:rsidP="00CA2F33">
      <w:pPr>
        <w:rPr>
          <w:b/>
          <w:color w:val="000000"/>
          <w:sz w:val="24"/>
          <w:szCs w:val="24"/>
          <w:lang w:val="lt-LT"/>
        </w:rPr>
      </w:pPr>
    </w:p>
    <w:p w14:paraId="31D8A045" w14:textId="77777777" w:rsidR="00CA2F33" w:rsidRPr="00B40BB1" w:rsidRDefault="00A504AD" w:rsidP="005A240F">
      <w:pPr>
        <w:pStyle w:val="BodyText1"/>
        <w:ind w:firstLine="0"/>
        <w:rPr>
          <w:rFonts w:ascii="Times New Roman" w:hAnsi="Times New Roman"/>
          <w:b/>
          <w:color w:val="000000"/>
          <w:sz w:val="24"/>
          <w:szCs w:val="24"/>
          <w:lang w:val="lt-LT"/>
        </w:rPr>
      </w:pPr>
      <w:r w:rsidRPr="00B40BB1">
        <w:rPr>
          <w:rFonts w:ascii="Times New Roman" w:hAnsi="Times New Roman"/>
          <w:b/>
          <w:color w:val="000000"/>
          <w:sz w:val="24"/>
          <w:szCs w:val="24"/>
          <w:lang w:val="lt-LT"/>
        </w:rPr>
        <w:t>Užsakovas</w:t>
      </w:r>
      <w:r w:rsidR="00CA2F33" w:rsidRPr="00B40BB1">
        <w:rPr>
          <w:rFonts w:ascii="Times New Roman" w:hAnsi="Times New Roman"/>
          <w:color w:val="000000"/>
          <w:sz w:val="24"/>
          <w:szCs w:val="24"/>
          <w:lang w:val="lt-LT"/>
        </w:rPr>
        <w:tab/>
      </w:r>
      <w:r w:rsidR="00CA2F33" w:rsidRPr="00B40BB1">
        <w:rPr>
          <w:rFonts w:ascii="Times New Roman" w:hAnsi="Times New Roman"/>
          <w:color w:val="000000"/>
          <w:sz w:val="24"/>
          <w:szCs w:val="24"/>
          <w:lang w:val="lt-LT"/>
        </w:rPr>
        <w:tab/>
      </w:r>
      <w:r w:rsidR="00CA2F33" w:rsidRPr="00B40BB1">
        <w:rPr>
          <w:rFonts w:ascii="Times New Roman" w:hAnsi="Times New Roman"/>
          <w:color w:val="000000"/>
          <w:sz w:val="24"/>
          <w:szCs w:val="24"/>
          <w:lang w:val="lt-LT"/>
        </w:rPr>
        <w:tab/>
      </w:r>
      <w:r w:rsidR="00CA2F33" w:rsidRPr="00B40BB1">
        <w:rPr>
          <w:rFonts w:ascii="Times New Roman" w:hAnsi="Times New Roman"/>
          <w:color w:val="000000"/>
          <w:sz w:val="24"/>
          <w:szCs w:val="24"/>
          <w:lang w:val="lt-LT"/>
        </w:rPr>
        <w:tab/>
      </w:r>
      <w:r w:rsidR="00467A0D" w:rsidRPr="00B40BB1">
        <w:rPr>
          <w:rFonts w:ascii="Times New Roman" w:hAnsi="Times New Roman"/>
          <w:color w:val="000000"/>
          <w:sz w:val="24"/>
          <w:szCs w:val="24"/>
          <w:lang w:val="lt-LT"/>
        </w:rPr>
        <w:tab/>
      </w:r>
      <w:r w:rsidR="00467A0D" w:rsidRPr="00B40BB1">
        <w:rPr>
          <w:rFonts w:ascii="Times New Roman" w:hAnsi="Times New Roman"/>
          <w:color w:val="000000"/>
          <w:sz w:val="24"/>
          <w:szCs w:val="24"/>
          <w:lang w:val="lt-LT"/>
        </w:rPr>
        <w:tab/>
      </w:r>
      <w:r w:rsidR="00467A0D" w:rsidRPr="00B40BB1">
        <w:rPr>
          <w:rFonts w:ascii="Times New Roman" w:hAnsi="Times New Roman"/>
          <w:color w:val="000000"/>
          <w:sz w:val="24"/>
          <w:szCs w:val="24"/>
          <w:lang w:val="lt-LT"/>
        </w:rPr>
        <w:tab/>
      </w:r>
      <w:r w:rsidR="00A065A3" w:rsidRPr="00B40BB1">
        <w:rPr>
          <w:rFonts w:ascii="Times New Roman" w:hAnsi="Times New Roman"/>
          <w:color w:val="000000"/>
          <w:sz w:val="24"/>
          <w:szCs w:val="24"/>
          <w:lang w:val="lt-LT"/>
        </w:rPr>
        <w:tab/>
      </w:r>
      <w:r w:rsidR="00CA2F33" w:rsidRPr="00B40BB1">
        <w:rPr>
          <w:rFonts w:ascii="Times New Roman" w:hAnsi="Times New Roman"/>
          <w:b/>
          <w:color w:val="000000"/>
          <w:sz w:val="24"/>
          <w:szCs w:val="24"/>
          <w:lang w:val="lt-LT"/>
        </w:rPr>
        <w:t>Rangov</w:t>
      </w:r>
      <w:r w:rsidRPr="00B40BB1">
        <w:rPr>
          <w:rFonts w:ascii="Times New Roman" w:hAnsi="Times New Roman"/>
          <w:b/>
          <w:color w:val="000000"/>
          <w:sz w:val="24"/>
          <w:szCs w:val="24"/>
          <w:lang w:val="lt-LT"/>
        </w:rPr>
        <w:t>as</w:t>
      </w:r>
    </w:p>
    <w:p w14:paraId="5E8938DA" w14:textId="77777777" w:rsidR="00CA2F33" w:rsidRPr="00B40BB1" w:rsidRDefault="00734DC6" w:rsidP="00351016">
      <w:pPr>
        <w:rPr>
          <w:color w:val="000000"/>
          <w:sz w:val="24"/>
          <w:szCs w:val="24"/>
          <w:lang w:val="lt-LT"/>
        </w:rPr>
      </w:pPr>
      <w:r w:rsidRPr="00B40BB1">
        <w:rPr>
          <w:color w:val="000000"/>
          <w:sz w:val="24"/>
          <w:szCs w:val="24"/>
          <w:lang w:val="lt-LT"/>
        </w:rPr>
        <w:tab/>
      </w:r>
      <w:r w:rsidRPr="00B40BB1">
        <w:rPr>
          <w:color w:val="000000"/>
          <w:sz w:val="24"/>
          <w:szCs w:val="24"/>
          <w:lang w:val="lt-LT"/>
        </w:rPr>
        <w:tab/>
      </w:r>
      <w:r w:rsidRPr="00B40BB1">
        <w:rPr>
          <w:color w:val="000000"/>
          <w:sz w:val="24"/>
          <w:szCs w:val="24"/>
          <w:lang w:val="lt-LT"/>
        </w:rPr>
        <w:tab/>
      </w:r>
      <w:r w:rsidRPr="00B40BB1">
        <w:rPr>
          <w:color w:val="000000"/>
          <w:sz w:val="24"/>
          <w:szCs w:val="24"/>
          <w:lang w:val="lt-LT"/>
        </w:rPr>
        <w:tab/>
      </w:r>
      <w:r w:rsidRPr="00B40BB1">
        <w:rPr>
          <w:color w:val="000000"/>
          <w:sz w:val="24"/>
          <w:szCs w:val="24"/>
          <w:lang w:val="lt-LT"/>
        </w:rPr>
        <w:tab/>
      </w:r>
      <w:r w:rsidRPr="00B40BB1">
        <w:rPr>
          <w:color w:val="000000"/>
          <w:sz w:val="24"/>
          <w:szCs w:val="24"/>
          <w:lang w:val="lt-LT"/>
        </w:rPr>
        <w:tab/>
      </w:r>
      <w:r w:rsidR="00A065A3" w:rsidRPr="00B40BB1">
        <w:rPr>
          <w:color w:val="000000"/>
          <w:sz w:val="24"/>
          <w:szCs w:val="24"/>
          <w:lang w:val="lt-LT"/>
        </w:rPr>
        <w:t xml:space="preserve"> </w:t>
      </w:r>
      <w:r w:rsidRPr="00B40BB1">
        <w:rPr>
          <w:color w:val="000000"/>
          <w:sz w:val="24"/>
          <w:szCs w:val="24"/>
          <w:lang w:val="lt-LT"/>
        </w:rPr>
        <w:tab/>
      </w:r>
      <w:r w:rsidR="00351016" w:rsidRPr="00B40BB1">
        <w:rPr>
          <w:color w:val="000000"/>
          <w:sz w:val="24"/>
          <w:szCs w:val="24"/>
          <w:lang w:val="lt-LT"/>
        </w:rPr>
        <w:tab/>
      </w:r>
      <w:r w:rsidR="00351016" w:rsidRPr="00B40BB1">
        <w:rPr>
          <w:color w:val="000000"/>
          <w:sz w:val="24"/>
          <w:szCs w:val="24"/>
          <w:lang w:val="lt-LT"/>
        </w:rPr>
        <w:tab/>
        <w:t xml:space="preserve">             </w:t>
      </w:r>
    </w:p>
    <w:p w14:paraId="5156EF77" w14:textId="77777777" w:rsidR="008F5057" w:rsidRDefault="008F5057">
      <w:pPr>
        <w:rPr>
          <w:b/>
          <w:sz w:val="22"/>
          <w:szCs w:val="22"/>
          <w:lang w:val="lt-LT" w:eastAsia="en-US"/>
        </w:rPr>
      </w:pPr>
      <w:r>
        <w:rPr>
          <w:b/>
          <w:sz w:val="22"/>
          <w:szCs w:val="22"/>
          <w:lang w:val="lt-LT" w:eastAsia="en-US"/>
        </w:rPr>
        <w:br w:type="page"/>
      </w:r>
    </w:p>
    <w:p w14:paraId="0F2D9421" w14:textId="77777777" w:rsidR="008F5057" w:rsidRDefault="008F5057" w:rsidP="00850B63">
      <w:pPr>
        <w:spacing w:after="200" w:line="276" w:lineRule="auto"/>
        <w:jc w:val="center"/>
        <w:rPr>
          <w:b/>
          <w:sz w:val="22"/>
          <w:szCs w:val="22"/>
          <w:lang w:val="lt-LT" w:eastAsia="en-US"/>
        </w:rPr>
      </w:pPr>
    </w:p>
    <w:p w14:paraId="62987F0B" w14:textId="77777777" w:rsidR="00850B63" w:rsidRPr="00133596" w:rsidRDefault="00850B63" w:rsidP="00850B63">
      <w:pPr>
        <w:spacing w:after="200" w:line="276" w:lineRule="auto"/>
        <w:jc w:val="center"/>
        <w:rPr>
          <w:b/>
          <w:sz w:val="22"/>
          <w:szCs w:val="22"/>
          <w:lang w:val="lt-LT" w:eastAsia="en-US"/>
        </w:rPr>
      </w:pPr>
      <w:r w:rsidRPr="00133596">
        <w:rPr>
          <w:b/>
          <w:sz w:val="22"/>
          <w:szCs w:val="22"/>
          <w:lang w:val="lt-LT" w:eastAsia="en-US"/>
        </w:rPr>
        <w:t>STATYBOS RANGOS VIEŠOJO PIRKIMO–PARDAVIMO SUTARTIS</w:t>
      </w:r>
    </w:p>
    <w:p w14:paraId="0F4EA6A9" w14:textId="77777777" w:rsidR="00850B63" w:rsidRPr="00133596" w:rsidRDefault="00850B63" w:rsidP="00850B63">
      <w:pPr>
        <w:spacing w:line="276" w:lineRule="auto"/>
        <w:ind w:right="125"/>
        <w:jc w:val="center"/>
        <w:rPr>
          <w:b/>
          <w:bCs/>
          <w:sz w:val="22"/>
          <w:szCs w:val="22"/>
          <w:lang w:val="lt-LT" w:eastAsia="en-US"/>
        </w:rPr>
      </w:pPr>
      <w:r w:rsidRPr="00133596">
        <w:rPr>
          <w:b/>
          <w:sz w:val="22"/>
          <w:szCs w:val="22"/>
          <w:lang w:val="lt-LT" w:eastAsia="en-US"/>
        </w:rPr>
        <w:t xml:space="preserve">II. </w:t>
      </w:r>
      <w:r w:rsidRPr="00133596">
        <w:rPr>
          <w:b/>
          <w:bCs/>
          <w:sz w:val="22"/>
          <w:szCs w:val="22"/>
          <w:lang w:val="lt-LT" w:eastAsia="en-US"/>
        </w:rPr>
        <w:t>BENDROJI DALIS</w:t>
      </w:r>
    </w:p>
    <w:p w14:paraId="575C56D1" w14:textId="77777777" w:rsidR="00850B63" w:rsidRPr="00133596" w:rsidRDefault="00850B63" w:rsidP="00850B63">
      <w:pPr>
        <w:tabs>
          <w:tab w:val="left" w:pos="360"/>
        </w:tabs>
        <w:spacing w:line="276" w:lineRule="auto"/>
        <w:ind w:right="125"/>
        <w:jc w:val="both"/>
        <w:rPr>
          <w:sz w:val="22"/>
          <w:szCs w:val="22"/>
          <w:lang w:val="lt-LT" w:eastAsia="en-US"/>
        </w:rPr>
      </w:pPr>
    </w:p>
    <w:p w14:paraId="0C7B7D53" w14:textId="77777777" w:rsidR="00850B63" w:rsidRPr="00133596" w:rsidRDefault="00850B63" w:rsidP="00850B63">
      <w:pPr>
        <w:tabs>
          <w:tab w:val="left" w:pos="1296"/>
        </w:tabs>
        <w:spacing w:line="276" w:lineRule="auto"/>
        <w:ind w:firstLine="737"/>
        <w:jc w:val="both"/>
        <w:rPr>
          <w:b/>
          <w:bCs/>
          <w:sz w:val="22"/>
          <w:szCs w:val="22"/>
          <w:lang w:val="lt-LT" w:eastAsia="en-US"/>
        </w:rPr>
      </w:pPr>
      <w:r w:rsidRPr="00133596">
        <w:rPr>
          <w:b/>
          <w:bCs/>
          <w:sz w:val="22"/>
          <w:szCs w:val="22"/>
          <w:lang w:val="lt-LT" w:eastAsia="en-US"/>
        </w:rPr>
        <w:t xml:space="preserve">Šalių pareiškimai </w:t>
      </w:r>
    </w:p>
    <w:p w14:paraId="7883941E" w14:textId="77777777" w:rsidR="00850B63" w:rsidRPr="00133596" w:rsidRDefault="00850B63" w:rsidP="00850B63">
      <w:pPr>
        <w:tabs>
          <w:tab w:val="left" w:pos="709"/>
          <w:tab w:val="left" w:pos="1296"/>
        </w:tabs>
        <w:spacing w:line="276" w:lineRule="auto"/>
        <w:ind w:firstLine="737"/>
        <w:jc w:val="both"/>
        <w:rPr>
          <w:sz w:val="22"/>
          <w:szCs w:val="22"/>
          <w:lang w:val="lt-LT" w:eastAsia="en-US"/>
        </w:rPr>
      </w:pPr>
      <w:r w:rsidRPr="00133596">
        <w:rPr>
          <w:spacing w:val="-4"/>
          <w:sz w:val="22"/>
          <w:szCs w:val="22"/>
          <w:lang w:val="lt-LT" w:eastAsia="en-US"/>
        </w:rPr>
        <w:tab/>
        <w:t>Šalys pareiškia ir garantuoja, kad:</w:t>
      </w:r>
      <w:r w:rsidRPr="00133596">
        <w:rPr>
          <w:sz w:val="22"/>
          <w:szCs w:val="22"/>
          <w:lang w:val="lt-LT" w:eastAsia="en-US"/>
        </w:rPr>
        <w:t xml:space="preserve"> </w:t>
      </w:r>
    </w:p>
    <w:p w14:paraId="6AD6413A" w14:textId="77777777" w:rsidR="00850B63" w:rsidRPr="00133596" w:rsidRDefault="00850B63" w:rsidP="00850B63">
      <w:pPr>
        <w:tabs>
          <w:tab w:val="left" w:pos="709"/>
          <w:tab w:val="left" w:pos="1296"/>
        </w:tabs>
        <w:spacing w:line="276" w:lineRule="auto"/>
        <w:ind w:firstLine="737"/>
        <w:jc w:val="both"/>
        <w:rPr>
          <w:sz w:val="22"/>
          <w:szCs w:val="22"/>
          <w:lang w:val="lt-LT" w:eastAsia="en-US"/>
        </w:rPr>
      </w:pPr>
      <w:r w:rsidRPr="00133596">
        <w:rPr>
          <w:sz w:val="22"/>
          <w:szCs w:val="22"/>
          <w:lang w:val="lt-LT" w:eastAsia="en-US"/>
        </w:rPr>
        <w:t>Sutartį sudarė turėdamos tikslą realizuoti jos nuostatas bei galėdamos realiai įvykdyti Sutartyje nurodytus įsipareigojimus nurodyta statybų darbų apimtimi ir terminais;</w:t>
      </w:r>
    </w:p>
    <w:p w14:paraId="38913180" w14:textId="77777777" w:rsidR="00850B63" w:rsidRPr="00133596" w:rsidRDefault="00850B63" w:rsidP="00850B63">
      <w:pPr>
        <w:tabs>
          <w:tab w:val="left" w:pos="709"/>
          <w:tab w:val="left" w:pos="1296"/>
        </w:tabs>
        <w:spacing w:line="276" w:lineRule="auto"/>
        <w:ind w:firstLine="737"/>
        <w:jc w:val="both"/>
        <w:rPr>
          <w:sz w:val="22"/>
          <w:szCs w:val="22"/>
          <w:lang w:val="lt-LT" w:eastAsia="en-US"/>
        </w:rPr>
      </w:pPr>
      <w:r w:rsidRPr="00133596">
        <w:rPr>
          <w:sz w:val="22"/>
          <w:szCs w:val="22"/>
          <w:lang w:val="lt-LT" w:eastAsia="en-US"/>
        </w:rPr>
        <w:t xml:space="preserve">Sutartį sudarė nepažeisdamos ir neturėdamos tikslo pažeisti Lietuvos Respublikos (toliau – LR) teisės aktų bei </w:t>
      </w:r>
      <w:r w:rsidRPr="00133596">
        <w:rPr>
          <w:spacing w:val="-5"/>
          <w:sz w:val="22"/>
          <w:szCs w:val="22"/>
          <w:lang w:val="lt-LT" w:eastAsia="en-US"/>
        </w:rPr>
        <w:t>jų veiklą reglamentuojančių dokumentų bei sutartinių įsipareigojimų;</w:t>
      </w:r>
    </w:p>
    <w:p w14:paraId="3524D6D7" w14:textId="77777777" w:rsidR="00850B63" w:rsidRPr="00133596" w:rsidRDefault="00850B63" w:rsidP="00850B63">
      <w:pPr>
        <w:tabs>
          <w:tab w:val="left" w:pos="709"/>
          <w:tab w:val="left" w:pos="1296"/>
        </w:tabs>
        <w:spacing w:line="276" w:lineRule="auto"/>
        <w:ind w:firstLine="737"/>
        <w:jc w:val="both"/>
        <w:rPr>
          <w:sz w:val="22"/>
          <w:szCs w:val="22"/>
          <w:lang w:val="lt-LT" w:eastAsia="en-US"/>
        </w:rPr>
      </w:pPr>
      <w:r w:rsidRPr="00133596">
        <w:rPr>
          <w:b/>
          <w:sz w:val="22"/>
          <w:szCs w:val="22"/>
          <w:lang w:val="lt-LT" w:eastAsia="en-US"/>
        </w:rPr>
        <w:tab/>
        <w:t>Rangovas</w:t>
      </w:r>
      <w:r w:rsidRPr="00133596">
        <w:rPr>
          <w:sz w:val="22"/>
          <w:szCs w:val="22"/>
          <w:lang w:val="lt-LT" w:eastAsia="en-US"/>
        </w:rPr>
        <w:t xml:space="preserve"> pareiškia ir garantuoja, kad: </w:t>
      </w:r>
    </w:p>
    <w:p w14:paraId="6152B9B0" w14:textId="77777777" w:rsidR="00850B63" w:rsidRPr="00133596" w:rsidRDefault="00850B63" w:rsidP="00850B63">
      <w:pPr>
        <w:numPr>
          <w:ilvl w:val="0"/>
          <w:numId w:val="4"/>
        </w:numPr>
        <w:tabs>
          <w:tab w:val="left" w:pos="426"/>
        </w:tabs>
        <w:spacing w:line="276" w:lineRule="auto"/>
        <w:ind w:left="0" w:right="125" w:firstLine="142"/>
        <w:jc w:val="both"/>
        <w:rPr>
          <w:spacing w:val="-6"/>
          <w:sz w:val="22"/>
          <w:szCs w:val="22"/>
          <w:lang w:val="lt-LT" w:eastAsia="en-US"/>
        </w:rPr>
      </w:pPr>
      <w:r w:rsidRPr="00133596">
        <w:rPr>
          <w:spacing w:val="3"/>
          <w:sz w:val="22"/>
          <w:szCs w:val="22"/>
          <w:lang w:val="lt-LT" w:eastAsia="en-US"/>
        </w:rPr>
        <w:t xml:space="preserve">pilnai susipažino su visa informacija, susijusia su Sutarties dalyku bei kita jo reikalavimu </w:t>
      </w:r>
      <w:r w:rsidRPr="00133596">
        <w:rPr>
          <w:b/>
          <w:spacing w:val="3"/>
          <w:sz w:val="22"/>
          <w:szCs w:val="22"/>
          <w:lang w:val="lt-LT" w:eastAsia="en-US"/>
        </w:rPr>
        <w:t>Užsakovo</w:t>
      </w:r>
      <w:r w:rsidRPr="00133596">
        <w:rPr>
          <w:spacing w:val="3"/>
          <w:sz w:val="22"/>
          <w:szCs w:val="22"/>
          <w:lang w:val="lt-LT" w:eastAsia="en-US"/>
        </w:rPr>
        <w:t xml:space="preserve"> </w:t>
      </w:r>
      <w:r w:rsidRPr="00133596">
        <w:rPr>
          <w:spacing w:val="-4"/>
          <w:sz w:val="22"/>
          <w:szCs w:val="22"/>
          <w:lang w:val="lt-LT" w:eastAsia="en-US"/>
        </w:rPr>
        <w:t xml:space="preserve">pateikta dokumentacija, reikalinga Sutarties pagrindu prisiimamiems įsipareigojimams įvykdyti bei statybos darbams </w:t>
      </w:r>
      <w:r w:rsidRPr="00133596">
        <w:rPr>
          <w:spacing w:val="-1"/>
          <w:sz w:val="22"/>
          <w:szCs w:val="22"/>
          <w:lang w:val="lt-LT" w:eastAsia="en-US"/>
        </w:rPr>
        <w:t xml:space="preserve">atlikti, ir ši dokumentacija bei joje pateikta informacija yra visiškai ir pilnai pakankama tam, kad </w:t>
      </w:r>
      <w:r w:rsidRPr="00133596">
        <w:rPr>
          <w:b/>
          <w:spacing w:val="-1"/>
          <w:sz w:val="22"/>
          <w:szCs w:val="22"/>
          <w:lang w:val="lt-LT" w:eastAsia="en-US"/>
        </w:rPr>
        <w:t>Rangovas</w:t>
      </w:r>
      <w:r w:rsidRPr="00133596">
        <w:rPr>
          <w:spacing w:val="-1"/>
          <w:sz w:val="22"/>
          <w:szCs w:val="22"/>
          <w:lang w:val="lt-LT" w:eastAsia="en-US"/>
        </w:rPr>
        <w:t xml:space="preserve"> galėtų </w:t>
      </w:r>
      <w:r w:rsidRPr="00133596">
        <w:rPr>
          <w:spacing w:val="-5"/>
          <w:sz w:val="22"/>
          <w:szCs w:val="22"/>
          <w:lang w:val="lt-LT" w:eastAsia="en-US"/>
        </w:rPr>
        <w:t>užtikrinti tinkamą ir visišką visų Sutartimi prisiimamų įsipareigojimų vykdymą ir jų kokybę</w:t>
      </w:r>
      <w:r w:rsidRPr="00133596">
        <w:rPr>
          <w:spacing w:val="-6"/>
          <w:sz w:val="22"/>
          <w:szCs w:val="22"/>
          <w:lang w:val="lt-LT" w:eastAsia="en-US"/>
        </w:rPr>
        <w:t>;</w:t>
      </w:r>
    </w:p>
    <w:p w14:paraId="3DAA8EFF" w14:textId="77777777" w:rsidR="00850B63" w:rsidRPr="00133596" w:rsidRDefault="00850B63" w:rsidP="00850B63">
      <w:pPr>
        <w:numPr>
          <w:ilvl w:val="0"/>
          <w:numId w:val="4"/>
        </w:numPr>
        <w:tabs>
          <w:tab w:val="left" w:pos="426"/>
          <w:tab w:val="left" w:pos="709"/>
        </w:tabs>
        <w:spacing w:line="276" w:lineRule="auto"/>
        <w:ind w:left="0" w:right="125" w:firstLine="142"/>
        <w:jc w:val="both"/>
        <w:rPr>
          <w:spacing w:val="-6"/>
          <w:sz w:val="22"/>
          <w:szCs w:val="22"/>
          <w:lang w:val="lt-LT" w:eastAsia="en-US"/>
        </w:rPr>
      </w:pPr>
      <w:r w:rsidRPr="00133596">
        <w:rPr>
          <w:spacing w:val="-4"/>
          <w:sz w:val="22"/>
          <w:szCs w:val="22"/>
          <w:lang w:val="lt-LT" w:eastAsia="en-US"/>
        </w:rPr>
        <w:t xml:space="preserve">jis pats bei jo sutartinius įsipareigojimus vykdantys ir statybų darbus atliekantys asmenys (toliau – subrangovai) turi visas </w:t>
      </w:r>
      <w:r w:rsidRPr="00133596">
        <w:rPr>
          <w:spacing w:val="-3"/>
          <w:sz w:val="22"/>
          <w:szCs w:val="22"/>
          <w:lang w:val="lt-LT" w:eastAsia="en-US"/>
        </w:rPr>
        <w:t xml:space="preserve">licencijas, </w:t>
      </w:r>
      <w:r w:rsidRPr="00133596">
        <w:rPr>
          <w:spacing w:val="-4"/>
          <w:sz w:val="22"/>
          <w:szCs w:val="22"/>
          <w:lang w:val="lt-LT" w:eastAsia="en-US"/>
        </w:rPr>
        <w:t xml:space="preserve">leidimus, </w:t>
      </w:r>
      <w:r w:rsidRPr="00133596">
        <w:rPr>
          <w:spacing w:val="-3"/>
          <w:sz w:val="22"/>
          <w:szCs w:val="22"/>
          <w:lang w:val="lt-LT" w:eastAsia="en-US"/>
        </w:rPr>
        <w:t xml:space="preserve">atestatus, kvalifikacinius pažymėjimus, taip pat visą kitą reikiamą kvalifikaciją ir kompetenciją statybos darbams ir įsipareigojimams, numatytiems šioje Sutartyje </w:t>
      </w:r>
      <w:r w:rsidRPr="00133596">
        <w:rPr>
          <w:spacing w:val="-9"/>
          <w:sz w:val="22"/>
          <w:szCs w:val="22"/>
          <w:lang w:val="lt-LT" w:eastAsia="en-US"/>
        </w:rPr>
        <w:t>vykdyti;</w:t>
      </w:r>
    </w:p>
    <w:p w14:paraId="533CA25B" w14:textId="77777777" w:rsidR="00850B63" w:rsidRPr="00133596" w:rsidRDefault="00850B63" w:rsidP="00850B63">
      <w:pPr>
        <w:numPr>
          <w:ilvl w:val="0"/>
          <w:numId w:val="4"/>
        </w:numPr>
        <w:tabs>
          <w:tab w:val="left" w:pos="426"/>
          <w:tab w:val="left" w:pos="709"/>
        </w:tabs>
        <w:spacing w:line="276" w:lineRule="auto"/>
        <w:ind w:left="0" w:right="125" w:firstLine="142"/>
        <w:jc w:val="both"/>
        <w:rPr>
          <w:spacing w:val="-6"/>
          <w:sz w:val="22"/>
          <w:szCs w:val="22"/>
          <w:lang w:val="lt-LT" w:eastAsia="en-US"/>
        </w:rPr>
      </w:pPr>
      <w:r w:rsidRPr="00133596">
        <w:rPr>
          <w:spacing w:val="-1"/>
          <w:sz w:val="22"/>
          <w:szCs w:val="22"/>
          <w:lang w:val="lt-LT" w:eastAsia="en-US"/>
        </w:rPr>
        <w:t xml:space="preserve">jis turi visas technines, intelektualines, fizines bei bet kokias kitas galimybes ir savybes, </w:t>
      </w:r>
      <w:r w:rsidRPr="00133596">
        <w:rPr>
          <w:spacing w:val="2"/>
          <w:sz w:val="22"/>
          <w:szCs w:val="22"/>
          <w:lang w:val="lt-LT" w:eastAsia="en-US"/>
        </w:rPr>
        <w:t xml:space="preserve">reikalingas ir leidžiančias jam deramai vykdyti Sutarties sąlygas bei užtikrinti aukščiausią </w:t>
      </w:r>
      <w:r w:rsidRPr="00133596">
        <w:rPr>
          <w:spacing w:val="-5"/>
          <w:sz w:val="22"/>
          <w:szCs w:val="22"/>
          <w:lang w:val="lt-LT" w:eastAsia="en-US"/>
        </w:rPr>
        <w:t>atliekamų statybos darbų kokybę;</w:t>
      </w:r>
    </w:p>
    <w:p w14:paraId="582D4F1B" w14:textId="77777777" w:rsidR="00850B63" w:rsidRPr="00133596" w:rsidRDefault="00850B63" w:rsidP="00850B63">
      <w:pPr>
        <w:numPr>
          <w:ilvl w:val="0"/>
          <w:numId w:val="4"/>
        </w:numPr>
        <w:tabs>
          <w:tab w:val="left" w:pos="426"/>
          <w:tab w:val="left" w:pos="709"/>
        </w:tabs>
        <w:spacing w:line="276" w:lineRule="auto"/>
        <w:ind w:left="0" w:right="125" w:firstLine="142"/>
        <w:jc w:val="both"/>
        <w:rPr>
          <w:sz w:val="22"/>
          <w:szCs w:val="22"/>
          <w:lang w:val="lt-LT" w:eastAsia="en-US"/>
        </w:rPr>
      </w:pPr>
      <w:r w:rsidRPr="00133596">
        <w:rPr>
          <w:spacing w:val="-5"/>
          <w:sz w:val="22"/>
          <w:szCs w:val="22"/>
          <w:lang w:val="lt-LT"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5D4094AD" w14:textId="77777777" w:rsidR="00850B63" w:rsidRPr="00133596" w:rsidRDefault="00850B63" w:rsidP="00850B63">
      <w:pPr>
        <w:numPr>
          <w:ilvl w:val="0"/>
          <w:numId w:val="4"/>
        </w:numPr>
        <w:tabs>
          <w:tab w:val="left" w:pos="426"/>
          <w:tab w:val="left" w:pos="709"/>
        </w:tabs>
        <w:spacing w:line="276" w:lineRule="auto"/>
        <w:ind w:left="0" w:right="125" w:firstLine="142"/>
        <w:jc w:val="both"/>
        <w:rPr>
          <w:sz w:val="22"/>
          <w:szCs w:val="22"/>
          <w:lang w:val="lt-LT" w:eastAsia="en-US"/>
        </w:rPr>
      </w:pPr>
      <w:r w:rsidRPr="00133596">
        <w:rPr>
          <w:sz w:val="22"/>
          <w:szCs w:val="22"/>
          <w:lang w:val="lt-LT" w:eastAsia="en-US"/>
        </w:rPr>
        <w:t>statybos darbus atliks griežtai laikantis reikalavimų, įtvirtintų LR civiliniame kodekse, LR statybos įstatyme, statybos techniniuose reglamentuose (STR) bei kituose LR teritorijoje galiojančiuose teisės aktuose.</w:t>
      </w:r>
    </w:p>
    <w:p w14:paraId="119490D5" w14:textId="77777777" w:rsidR="00850B63" w:rsidRPr="00133596" w:rsidRDefault="00850B63" w:rsidP="00850B63">
      <w:pPr>
        <w:tabs>
          <w:tab w:val="left" w:pos="426"/>
          <w:tab w:val="left" w:pos="709"/>
        </w:tabs>
        <w:spacing w:line="276" w:lineRule="auto"/>
        <w:ind w:right="125" w:firstLine="142"/>
        <w:jc w:val="both"/>
        <w:rPr>
          <w:sz w:val="22"/>
          <w:szCs w:val="22"/>
          <w:lang w:val="lt-LT" w:eastAsia="en-US"/>
        </w:rPr>
      </w:pPr>
      <w:r w:rsidRPr="00133596">
        <w:rPr>
          <w:sz w:val="22"/>
          <w:szCs w:val="22"/>
          <w:lang w:val="lt-LT" w:eastAsia="en-US"/>
        </w:rPr>
        <w:tab/>
        <w:t xml:space="preserve">Šalys pareiškia ir garantuoja, kad kiekvienas aukščiau nurodytų </w:t>
      </w:r>
      <w:r w:rsidRPr="00133596">
        <w:rPr>
          <w:spacing w:val="-5"/>
          <w:sz w:val="22"/>
          <w:szCs w:val="22"/>
          <w:lang w:val="lt-LT" w:eastAsia="en-US"/>
        </w:rPr>
        <w:t>pareiškimų Sutarties sudarymo dieną yra teisingas.</w:t>
      </w:r>
    </w:p>
    <w:p w14:paraId="0B850902" w14:textId="77777777" w:rsidR="00850B63" w:rsidRPr="00133596" w:rsidRDefault="00850B63" w:rsidP="00850B63">
      <w:pPr>
        <w:tabs>
          <w:tab w:val="left" w:pos="360"/>
        </w:tabs>
        <w:spacing w:line="276" w:lineRule="auto"/>
        <w:ind w:right="125"/>
        <w:jc w:val="both"/>
        <w:rPr>
          <w:sz w:val="22"/>
          <w:szCs w:val="22"/>
          <w:lang w:val="lt-LT" w:eastAsia="en-US"/>
        </w:rPr>
      </w:pPr>
    </w:p>
    <w:p w14:paraId="09B74C19" w14:textId="77777777" w:rsidR="00850B63" w:rsidRPr="00133596" w:rsidRDefault="00850B63" w:rsidP="00850B63">
      <w:pPr>
        <w:tabs>
          <w:tab w:val="left" w:pos="1296"/>
        </w:tabs>
        <w:spacing w:line="276" w:lineRule="auto"/>
        <w:ind w:right="125"/>
        <w:jc w:val="both"/>
        <w:rPr>
          <w:b/>
          <w:bCs/>
          <w:sz w:val="22"/>
          <w:szCs w:val="22"/>
          <w:lang w:val="lt-LT" w:eastAsia="en-US"/>
        </w:rPr>
      </w:pPr>
      <w:r w:rsidRPr="00133596">
        <w:rPr>
          <w:b/>
          <w:bCs/>
          <w:sz w:val="22"/>
          <w:szCs w:val="22"/>
          <w:lang w:val="lt-LT" w:eastAsia="en-US"/>
        </w:rPr>
        <w:t>1. Sutarties aiškinimas ir vartojamos sąvokos</w:t>
      </w:r>
    </w:p>
    <w:p w14:paraId="57EF21AA" w14:textId="77777777" w:rsidR="00850B63" w:rsidRPr="00133596" w:rsidRDefault="00850B63" w:rsidP="00850B63">
      <w:pPr>
        <w:tabs>
          <w:tab w:val="num" w:pos="396"/>
          <w:tab w:val="left" w:pos="720"/>
        </w:tabs>
        <w:spacing w:line="276" w:lineRule="auto"/>
        <w:ind w:right="125"/>
        <w:jc w:val="both"/>
        <w:rPr>
          <w:sz w:val="22"/>
          <w:szCs w:val="22"/>
          <w:lang w:val="lt-LT" w:eastAsia="en-US"/>
        </w:rPr>
      </w:pPr>
      <w:r w:rsidRPr="00133596">
        <w:rPr>
          <w:sz w:val="22"/>
          <w:szCs w:val="22"/>
          <w:lang w:val="lt-LT" w:eastAsia="en-US"/>
        </w:rPr>
        <w:t>1.1. Sutartyje, kur reikalauja kontekstas, žodžiai pateikti vienaskaita, gali turėti ir daugiskaitos prasmę ir atvirkščiai.</w:t>
      </w:r>
    </w:p>
    <w:p w14:paraId="0BEB54A5"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1.2. Kai tam tikra reikšmė yra skirtinga tarp nurodytų skaičiais ir žodžiais, vadovaujamasi žodine reikšme. </w:t>
      </w:r>
    </w:p>
    <w:p w14:paraId="5E1B0845"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1.3. Sutarties trukmė ir kiti terminai yra skaičiuojami kalendorinėmis dienomis, jei Sutartyje nenurodyta kitaip.</w:t>
      </w:r>
    </w:p>
    <w:p w14:paraId="4E192019"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1.4. Sutartyje vartojamos sąvokos:</w:t>
      </w:r>
    </w:p>
    <w:p w14:paraId="34F1418A"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1.4.1.</w:t>
      </w:r>
      <w:r w:rsidRPr="00133596">
        <w:rPr>
          <w:b/>
          <w:sz w:val="22"/>
          <w:szCs w:val="22"/>
          <w:lang w:val="lt-LT" w:eastAsia="en-US"/>
        </w:rPr>
        <w:t xml:space="preserve"> Sutarties dokumentai</w:t>
      </w:r>
      <w:r w:rsidRPr="00133596">
        <w:rPr>
          <w:sz w:val="22"/>
          <w:szCs w:val="22"/>
          <w:lang w:val="lt-LT"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266C1889"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1.4.2.</w:t>
      </w:r>
      <w:r w:rsidRPr="00133596">
        <w:rPr>
          <w:b/>
          <w:sz w:val="22"/>
          <w:szCs w:val="22"/>
          <w:lang w:val="lt-LT" w:eastAsia="en-US"/>
        </w:rPr>
        <w:t xml:space="preserve"> Statybos darbai</w:t>
      </w:r>
      <w:r w:rsidRPr="00133596">
        <w:rPr>
          <w:sz w:val="22"/>
          <w:szCs w:val="22"/>
          <w:lang w:val="lt-LT" w:eastAsia="en-US"/>
        </w:rPr>
        <w:t xml:space="preserve"> – visi darbai, atliekami statant (rekonstruojant, remontuojant) arba griaunant statinį (žemės kasimo, mūrijimo, betonavimo, montavimo, pamatų ir stogų įrengimo, stalių, apdailos, įrenginių paleidimo ir derinimo).</w:t>
      </w:r>
    </w:p>
    <w:p w14:paraId="1BF60B99" w14:textId="77777777" w:rsidR="00850B63" w:rsidRPr="00133596" w:rsidRDefault="00850B63" w:rsidP="00850B63">
      <w:pPr>
        <w:spacing w:line="276" w:lineRule="auto"/>
        <w:ind w:right="125"/>
        <w:jc w:val="both"/>
        <w:rPr>
          <w:b/>
          <w:sz w:val="22"/>
          <w:szCs w:val="22"/>
          <w:lang w:val="lt-LT" w:eastAsia="en-US"/>
        </w:rPr>
      </w:pPr>
      <w:r w:rsidRPr="00133596">
        <w:rPr>
          <w:sz w:val="22"/>
          <w:szCs w:val="22"/>
          <w:lang w:val="lt-LT" w:eastAsia="en-US"/>
        </w:rPr>
        <w:t>1.4.3.</w:t>
      </w:r>
      <w:r w:rsidRPr="00133596">
        <w:rPr>
          <w:b/>
          <w:sz w:val="22"/>
          <w:szCs w:val="22"/>
          <w:lang w:val="lt-LT" w:eastAsia="en-US"/>
        </w:rPr>
        <w:t xml:space="preserve"> Darbų atlikimo kalendorinis grafikas</w:t>
      </w:r>
      <w:r w:rsidRPr="00133596">
        <w:rPr>
          <w:sz w:val="22"/>
          <w:szCs w:val="22"/>
          <w:lang w:val="lt-LT" w:eastAsia="en-US"/>
        </w:rPr>
        <w:t xml:space="preserve"> – dokumentas, kuriame pateiktas laikotarpis ar terminai, per kuriuos </w:t>
      </w:r>
      <w:r w:rsidRPr="00133596">
        <w:rPr>
          <w:b/>
          <w:sz w:val="22"/>
          <w:szCs w:val="22"/>
          <w:lang w:val="lt-LT" w:eastAsia="en-US"/>
        </w:rPr>
        <w:t>Rangovas</w:t>
      </w:r>
      <w:r w:rsidRPr="00133596">
        <w:rPr>
          <w:sz w:val="22"/>
          <w:szCs w:val="22"/>
          <w:lang w:val="lt-LT" w:eastAsia="en-US"/>
        </w:rPr>
        <w:t xml:space="preserve"> turi atlikti Statybos darbus;</w:t>
      </w:r>
    </w:p>
    <w:p w14:paraId="4927BF87"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1.4.4.</w:t>
      </w:r>
      <w:r w:rsidRPr="00133596">
        <w:rPr>
          <w:b/>
          <w:sz w:val="22"/>
          <w:szCs w:val="22"/>
          <w:lang w:val="lt-LT" w:eastAsia="en-US"/>
        </w:rPr>
        <w:t xml:space="preserve"> Statybos darbų pradžia</w:t>
      </w:r>
      <w:r w:rsidRPr="00133596">
        <w:rPr>
          <w:sz w:val="22"/>
          <w:szCs w:val="22"/>
          <w:lang w:val="lt-LT" w:eastAsia="en-US"/>
        </w:rPr>
        <w:t xml:space="preserve"> – data, kurią statinio statybos techninis prižiūrėtojas įrašo į statybos darbų žurnalą, kai </w:t>
      </w:r>
      <w:r w:rsidRPr="00133596">
        <w:rPr>
          <w:b/>
          <w:sz w:val="22"/>
          <w:szCs w:val="22"/>
          <w:lang w:val="lt-LT" w:eastAsia="en-US"/>
        </w:rPr>
        <w:t>Rangovas</w:t>
      </w:r>
      <w:r w:rsidRPr="00133596">
        <w:rPr>
          <w:sz w:val="22"/>
          <w:szCs w:val="22"/>
          <w:lang w:val="lt-LT" w:eastAsia="en-US"/>
        </w:rPr>
        <w:t xml:space="preserve"> po statybvietės priėmimo pradeda vykdyti bet kuriuos statybos darbus arba kita Sutarties specialiojoje dalyje nurodyta data/įvykis.</w:t>
      </w:r>
    </w:p>
    <w:p w14:paraId="14EB7ACF" w14:textId="77777777" w:rsidR="00850B63" w:rsidRPr="00133596" w:rsidRDefault="00850B63" w:rsidP="00850B63">
      <w:pPr>
        <w:tabs>
          <w:tab w:val="left" w:pos="1296"/>
        </w:tabs>
        <w:spacing w:line="276" w:lineRule="auto"/>
        <w:ind w:right="125"/>
        <w:jc w:val="both"/>
        <w:rPr>
          <w:b/>
          <w:sz w:val="22"/>
          <w:szCs w:val="22"/>
          <w:lang w:val="lt-LT" w:eastAsia="en-US"/>
        </w:rPr>
      </w:pPr>
      <w:r w:rsidRPr="00133596">
        <w:rPr>
          <w:sz w:val="22"/>
          <w:szCs w:val="22"/>
          <w:lang w:val="lt-LT" w:eastAsia="en-US"/>
        </w:rPr>
        <w:t>1.4.5.</w:t>
      </w:r>
      <w:r w:rsidRPr="00133596">
        <w:rPr>
          <w:b/>
          <w:sz w:val="22"/>
          <w:szCs w:val="22"/>
          <w:lang w:val="lt-LT" w:eastAsia="en-US"/>
        </w:rPr>
        <w:t xml:space="preserve"> Statybos darbų baigimo data</w:t>
      </w:r>
      <w:r w:rsidRPr="00133596">
        <w:rPr>
          <w:sz w:val="22"/>
          <w:szCs w:val="22"/>
          <w:lang w:val="lt-LT" w:eastAsia="en-US"/>
        </w:rPr>
        <w:t xml:space="preserve"> – diena, statinio statybos techninis prižiūrėtojas statybos darbų žurnale įrašo „statybos darbai baigti“.</w:t>
      </w:r>
    </w:p>
    <w:p w14:paraId="28D305BB"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lastRenderedPageBreak/>
        <w:t>1.4.6.</w:t>
      </w:r>
      <w:r w:rsidRPr="00133596">
        <w:rPr>
          <w:b/>
          <w:sz w:val="22"/>
          <w:szCs w:val="22"/>
          <w:lang w:val="lt-LT" w:eastAsia="en-US"/>
        </w:rPr>
        <w:t xml:space="preserve"> Statinio pripažinimas baigtu statyti</w:t>
      </w:r>
      <w:r w:rsidRPr="00133596">
        <w:rPr>
          <w:sz w:val="22"/>
          <w:szCs w:val="22"/>
          <w:lang w:val="lt-LT" w:eastAsia="en-US"/>
        </w:rPr>
        <w:t xml:space="preserve"> – </w:t>
      </w:r>
      <w:r w:rsidRPr="00133596">
        <w:rPr>
          <w:b/>
          <w:sz w:val="22"/>
          <w:szCs w:val="22"/>
          <w:lang w:val="lt-LT" w:eastAsia="en-US"/>
        </w:rPr>
        <w:t>Užsakovo</w:t>
      </w:r>
      <w:r w:rsidRPr="00133596">
        <w:rPr>
          <w:sz w:val="22"/>
          <w:szCs w:val="22"/>
          <w:lang w:val="lt-LT" w:eastAsia="en-US"/>
        </w:rPr>
        <w:t xml:space="preserve"> vykdomos statinio pripažinimo baigtu statyti procedūros, kurias vykdo krašto apsaugos ministro įsakymu sudaryta statinių pripažinimo baigtais statyti komisija.</w:t>
      </w:r>
    </w:p>
    <w:p w14:paraId="428FA90E"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1.4.7.</w:t>
      </w:r>
      <w:r w:rsidRPr="00133596">
        <w:rPr>
          <w:b/>
          <w:sz w:val="22"/>
          <w:szCs w:val="22"/>
          <w:lang w:val="lt-LT" w:eastAsia="en-US"/>
        </w:rPr>
        <w:t xml:space="preserve"> Statinių pripažinimo baigtais statyti komisija</w:t>
      </w:r>
      <w:r w:rsidRPr="00133596">
        <w:rPr>
          <w:sz w:val="22"/>
          <w:szCs w:val="22"/>
          <w:lang w:val="lt-LT"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1C555AED"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1.4.8.</w:t>
      </w:r>
      <w:r w:rsidRPr="00133596">
        <w:rPr>
          <w:b/>
          <w:sz w:val="22"/>
          <w:szCs w:val="22"/>
          <w:lang w:val="lt-LT" w:eastAsia="en-US"/>
        </w:rPr>
        <w:t xml:space="preserve"> Papildomi darbai</w:t>
      </w:r>
      <w:r w:rsidRPr="00133596">
        <w:rPr>
          <w:sz w:val="22"/>
          <w:szCs w:val="22"/>
          <w:lang w:val="lt-LT" w:eastAsia="en-US"/>
        </w:rPr>
        <w:t xml:space="preserve"> – </w:t>
      </w:r>
      <w:r w:rsidRPr="00133596">
        <w:rPr>
          <w:rFonts w:eastAsia="Arial"/>
          <w:sz w:val="22"/>
          <w:szCs w:val="22"/>
          <w:lang w:val="lt-LT" w:eastAsia="en-US"/>
        </w:rPr>
        <w:t>Darbai, prekės ar paslaugos arba jų kiekiai, kurie</w:t>
      </w:r>
      <w:r w:rsidRPr="00133596">
        <w:rPr>
          <w:sz w:val="22"/>
          <w:szCs w:val="22"/>
          <w:lang w:val="lt-LT" w:eastAsia="en-US"/>
        </w:rPr>
        <w:t xml:space="preserve"> Sutartyje nenumatyti, tačiau tiesiogiai su Sutartyje numatytais darbais </w:t>
      </w:r>
      <w:r w:rsidRPr="00133596">
        <w:rPr>
          <w:rFonts w:eastAsia="Arial"/>
          <w:sz w:val="22"/>
          <w:szCs w:val="22"/>
          <w:lang w:val="lt-LT" w:eastAsia="en-US"/>
        </w:rPr>
        <w:t xml:space="preserve">arba kitais </w:t>
      </w:r>
      <w:r w:rsidRPr="00133596">
        <w:rPr>
          <w:rFonts w:eastAsia="Arial"/>
          <w:b/>
          <w:sz w:val="22"/>
          <w:szCs w:val="22"/>
          <w:lang w:val="lt-LT" w:eastAsia="en-US"/>
        </w:rPr>
        <w:t>Rangovo</w:t>
      </w:r>
      <w:r w:rsidRPr="00133596">
        <w:rPr>
          <w:rFonts w:eastAsia="Arial"/>
          <w:sz w:val="22"/>
          <w:szCs w:val="22"/>
          <w:lang w:val="lt-LT" w:eastAsia="en-US"/>
        </w:rPr>
        <w:t xml:space="preserve"> įsipareigojimais pagal Sutartį</w:t>
      </w:r>
      <w:r w:rsidRPr="00133596">
        <w:rPr>
          <w:sz w:val="22"/>
          <w:szCs w:val="22"/>
          <w:lang w:val="lt-LT" w:eastAsia="en-US"/>
        </w:rPr>
        <w:t xml:space="preserve"> susiję ir būtini Sutarčiai įvykdyti (užbaigti) darbai</w:t>
      </w:r>
      <w:r w:rsidRPr="00133596">
        <w:rPr>
          <w:rFonts w:eastAsia="Arial"/>
          <w:sz w:val="22"/>
          <w:szCs w:val="22"/>
          <w:lang w:val="lt-LT" w:eastAsia="en-US"/>
        </w:rPr>
        <w:t xml:space="preserve"> </w:t>
      </w:r>
      <w:r w:rsidRPr="00133596">
        <w:rPr>
          <w:sz w:val="22"/>
          <w:szCs w:val="22"/>
          <w:lang w:val="lt-LT" w:eastAsia="en-US"/>
        </w:rPr>
        <w:t xml:space="preserve">ir kurių </w:t>
      </w:r>
      <w:r w:rsidRPr="00133596">
        <w:rPr>
          <w:b/>
          <w:sz w:val="22"/>
          <w:szCs w:val="22"/>
          <w:lang w:val="lt-LT" w:eastAsia="en-US"/>
        </w:rPr>
        <w:t>Rangovas</w:t>
      </w:r>
      <w:r w:rsidRPr="00133596">
        <w:rPr>
          <w:sz w:val="22"/>
          <w:szCs w:val="22"/>
          <w:lang w:val="lt-LT" w:eastAsia="en-US"/>
        </w:rPr>
        <w:t xml:space="preserve"> negalėjo numatyti (pvz. papildomų darbų būtinumas paaiškėjo tik atidengus konstrukcijas, </w:t>
      </w:r>
      <w:r w:rsidRPr="00133596">
        <w:rPr>
          <w:sz w:val="22"/>
          <w:szCs w:val="22"/>
          <w:lang w:val="lt-LT"/>
        </w:rPr>
        <w:t xml:space="preserve">darbus būtina papildomai atlikti dėl </w:t>
      </w:r>
      <w:r w:rsidRPr="00133596">
        <w:rPr>
          <w:b/>
          <w:sz w:val="22"/>
          <w:szCs w:val="22"/>
          <w:lang w:val="lt-LT"/>
        </w:rPr>
        <w:t>Užsakovo</w:t>
      </w:r>
      <w:r w:rsidRPr="00133596">
        <w:rPr>
          <w:sz w:val="22"/>
          <w:szCs w:val="22"/>
          <w:lang w:val="lt-LT"/>
        </w:rPr>
        <w:t xml:space="preserve"> poreikių, numatytų Sutartyje, pasikeitimo arba Statinio projekto sprendinių būtinų pakeitimų (tarp jų – darbų apimčių pakeitimo), klaidų ar trūkumų Užsakovo dokumentuose taisymo</w:t>
      </w:r>
      <w:r w:rsidRPr="00133596">
        <w:rPr>
          <w:sz w:val="22"/>
          <w:szCs w:val="22"/>
          <w:lang w:val="lt-LT" w:eastAsia="en-US"/>
        </w:rPr>
        <w:t>) pateikdamas savo pasiūlymą (</w:t>
      </w:r>
      <w:r w:rsidRPr="00133596">
        <w:rPr>
          <w:spacing w:val="-7"/>
          <w:sz w:val="22"/>
          <w:szCs w:val="22"/>
          <w:lang w:val="lt-LT" w:eastAsia="en-US"/>
        </w:rPr>
        <w:t xml:space="preserve">konkursui/deryboms) ir </w:t>
      </w:r>
      <w:r w:rsidRPr="00133596">
        <w:rPr>
          <w:sz w:val="22"/>
          <w:szCs w:val="22"/>
          <w:lang w:val="lt-LT" w:eastAsia="en-US"/>
        </w:rPr>
        <w:t xml:space="preserve">sudarydamas šią Sutartį. </w:t>
      </w:r>
    </w:p>
    <w:p w14:paraId="118DEB9A"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1.4.9.</w:t>
      </w:r>
      <w:r w:rsidRPr="00133596">
        <w:rPr>
          <w:b/>
          <w:sz w:val="22"/>
          <w:szCs w:val="22"/>
          <w:lang w:val="lt-LT" w:eastAsia="en-US"/>
        </w:rPr>
        <w:t xml:space="preserve"> Statinio naudotojas</w:t>
      </w:r>
      <w:r w:rsidRPr="00133596">
        <w:rPr>
          <w:sz w:val="22"/>
          <w:szCs w:val="22"/>
          <w:lang w:val="lt-LT" w:eastAsia="en-US"/>
        </w:rPr>
        <w:t xml:space="preserve"> – Sutarties specialiojoje dalyje nurodyta krašto apsaugos sistemos institucija, patikėjimo (ar kitais teisėtais pagrindais) teise valdanti ir naudojanti statomą (rekonstruojamą, remontuojamą) statinį.</w:t>
      </w:r>
    </w:p>
    <w:p w14:paraId="0C941A96"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1.4.10.</w:t>
      </w:r>
      <w:r w:rsidRPr="00133596">
        <w:rPr>
          <w:b/>
          <w:sz w:val="22"/>
          <w:szCs w:val="22"/>
          <w:lang w:val="lt-LT" w:eastAsia="en-US"/>
        </w:rPr>
        <w:t xml:space="preserve"> Šalių iš anksto sutarti minimalūs nuostoliai</w:t>
      </w:r>
      <w:r w:rsidRPr="00133596">
        <w:rPr>
          <w:sz w:val="22"/>
          <w:szCs w:val="22"/>
          <w:lang w:val="lt-LT" w:eastAsia="en-US"/>
        </w:rPr>
        <w:t xml:space="preserve"> – tai Sutarties nustatyta tvarka apskaičiuota ir neginčijama pinigų suma, kurią Sutarties šalis įsipareigoja sumokėti kitai šaliai, jeigu prievolė neįvykdyta arba netinkamai įvykdyta.</w:t>
      </w:r>
    </w:p>
    <w:p w14:paraId="28CCA357"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1.4.11. </w:t>
      </w:r>
      <w:r w:rsidRPr="00133596">
        <w:rPr>
          <w:b/>
          <w:sz w:val="22"/>
          <w:szCs w:val="22"/>
          <w:lang w:val="lt-LT" w:eastAsia="en-US"/>
        </w:rPr>
        <w:t xml:space="preserve">Gavėjas </w:t>
      </w:r>
      <w:r w:rsidRPr="00133596">
        <w:rPr>
          <w:sz w:val="22"/>
          <w:szCs w:val="22"/>
          <w:lang w:val="lt-LT" w:eastAsia="en-US"/>
        </w:rPr>
        <w:t>– statinio naudotojas ir kitos krašto apsaugos sistemos institucijos ir jų padaliniai.</w:t>
      </w:r>
    </w:p>
    <w:p w14:paraId="4DA318F2"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1.4.12. </w:t>
      </w:r>
      <w:r w:rsidRPr="00133596">
        <w:rPr>
          <w:b/>
          <w:bCs/>
          <w:sz w:val="22"/>
          <w:szCs w:val="22"/>
          <w:lang w:val="lt-LT"/>
        </w:rPr>
        <w:t>Atliktų Darbų rezultato perdavimo–priėmimo aktas</w:t>
      </w:r>
      <w:r w:rsidRPr="00133596">
        <w:rPr>
          <w:sz w:val="22"/>
          <w:szCs w:val="22"/>
          <w:lang w:val="lt-LT"/>
        </w:rPr>
        <w:t xml:space="preserve"> </w:t>
      </w:r>
      <w:r w:rsidRPr="00133596">
        <w:rPr>
          <w:sz w:val="22"/>
          <w:szCs w:val="22"/>
          <w:lang w:val="lt-LT" w:eastAsia="en-US"/>
        </w:rPr>
        <w:t xml:space="preserve">– </w:t>
      </w:r>
      <w:r w:rsidRPr="00133596">
        <w:rPr>
          <w:sz w:val="22"/>
          <w:szCs w:val="22"/>
          <w:lang w:val="lt-LT"/>
        </w:rPr>
        <w:t xml:space="preserve">laikomas dokumentu, kuriuo </w:t>
      </w:r>
      <w:r w:rsidRPr="00133596">
        <w:rPr>
          <w:b/>
          <w:bCs/>
          <w:sz w:val="22"/>
          <w:szCs w:val="22"/>
          <w:lang w:val="lt-LT"/>
        </w:rPr>
        <w:t>Rangovas</w:t>
      </w:r>
      <w:r w:rsidRPr="00133596">
        <w:rPr>
          <w:sz w:val="22"/>
          <w:szCs w:val="22"/>
          <w:lang w:val="lt-LT"/>
        </w:rPr>
        <w:t xml:space="preserve"> perduoda, o </w:t>
      </w:r>
      <w:r w:rsidRPr="00133596">
        <w:rPr>
          <w:b/>
          <w:bCs/>
          <w:sz w:val="22"/>
          <w:szCs w:val="22"/>
          <w:lang w:val="lt-LT"/>
        </w:rPr>
        <w:t>Užsakovas</w:t>
      </w:r>
      <w:r w:rsidRPr="00133596">
        <w:rPr>
          <w:sz w:val="22"/>
          <w:szCs w:val="22"/>
          <w:lang w:val="lt-LT"/>
        </w:rPr>
        <w:t xml:space="preserve"> priima užbaigtus darbus ir kuriuo Šalys patvirtina, kad visi darbai yra užbaigti. Jeigu Sutartyje yra įvardytos etapai, Darbų rezultato perdavimo–priėmimo aktas yra sudaromas dėl kiekvieno etapo atskirai.</w:t>
      </w:r>
    </w:p>
    <w:p w14:paraId="0500DBAD"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1.5.</w:t>
      </w:r>
      <w:r w:rsidRPr="00133596">
        <w:rPr>
          <w:b/>
          <w:sz w:val="22"/>
          <w:szCs w:val="22"/>
          <w:lang w:val="lt-LT" w:eastAsia="en-US"/>
        </w:rPr>
        <w:t xml:space="preserve"> </w:t>
      </w:r>
      <w:r w:rsidRPr="00133596">
        <w:rPr>
          <w:sz w:val="22"/>
          <w:szCs w:val="22"/>
          <w:lang w:val="lt-LT" w:eastAsia="en-US"/>
        </w:rPr>
        <w:t>Kitos sutartyje vartojamos sąvokos atitinka Lietuvos Respublikos statybos įstatyme, Statybos reglamentuose ir kituose teisės aktuose nurodytas sąvokas.</w:t>
      </w:r>
    </w:p>
    <w:p w14:paraId="0CF83492" w14:textId="77777777" w:rsidR="00850B63" w:rsidRPr="00133596" w:rsidRDefault="00850B63" w:rsidP="00850B63">
      <w:pPr>
        <w:spacing w:line="276" w:lineRule="auto"/>
        <w:jc w:val="both"/>
        <w:rPr>
          <w:bCs/>
          <w:iCs/>
          <w:sz w:val="22"/>
          <w:szCs w:val="22"/>
          <w:lang w:val="lt-LT"/>
        </w:rPr>
      </w:pPr>
      <w:r w:rsidRPr="00133596">
        <w:rPr>
          <w:bCs/>
          <w:iCs/>
          <w:sz w:val="22"/>
          <w:szCs w:val="22"/>
          <w:lang w:val="lt-LT"/>
        </w:rPr>
        <w:t xml:space="preserve">1.6. </w:t>
      </w:r>
      <w:r w:rsidRPr="00133596">
        <w:rPr>
          <w:sz w:val="22"/>
          <w:szCs w:val="22"/>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29058BC6" w14:textId="77777777" w:rsidR="00850B63" w:rsidRPr="00133596" w:rsidRDefault="00850B63" w:rsidP="00850B63">
      <w:pPr>
        <w:spacing w:line="276" w:lineRule="auto"/>
        <w:jc w:val="both"/>
        <w:rPr>
          <w:sz w:val="22"/>
          <w:szCs w:val="22"/>
          <w:lang w:val="lt-LT" w:eastAsia="en-US"/>
        </w:rPr>
      </w:pPr>
      <w:r w:rsidRPr="00133596">
        <w:rPr>
          <w:sz w:val="22"/>
          <w:szCs w:val="22"/>
          <w:lang w:val="lt-LT"/>
        </w:rPr>
        <w:t xml:space="preserve">1.7. Jeigu mokėjimų terminas sutampa su ne darbo diena Lietuvos Respublikoje, tai pagal Sutartį mokėjimų terminas yra artimiausia po ne darbo dienos einanti darbo diena. </w:t>
      </w:r>
    </w:p>
    <w:p w14:paraId="54CFF063" w14:textId="77777777" w:rsidR="00850B63" w:rsidRPr="00133596" w:rsidRDefault="00850B63" w:rsidP="00850B63">
      <w:pPr>
        <w:tabs>
          <w:tab w:val="left" w:pos="1296"/>
        </w:tabs>
        <w:spacing w:line="276" w:lineRule="auto"/>
        <w:ind w:right="125"/>
        <w:jc w:val="both"/>
        <w:rPr>
          <w:b/>
          <w:bCs/>
          <w:sz w:val="22"/>
          <w:szCs w:val="22"/>
          <w:lang w:val="lt-LT" w:eastAsia="en-US"/>
        </w:rPr>
      </w:pPr>
      <w:r w:rsidRPr="00133596">
        <w:rPr>
          <w:b/>
          <w:bCs/>
          <w:sz w:val="22"/>
          <w:szCs w:val="22"/>
          <w:lang w:val="lt-LT" w:eastAsia="en-US"/>
        </w:rPr>
        <w:t>2. Sutarties objektas</w:t>
      </w:r>
    </w:p>
    <w:p w14:paraId="4845EE6A"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2.1. </w:t>
      </w:r>
      <w:r w:rsidRPr="00133596">
        <w:rPr>
          <w:b/>
          <w:sz w:val="22"/>
          <w:szCs w:val="22"/>
          <w:lang w:val="lt-LT" w:eastAsia="en-US"/>
        </w:rPr>
        <w:t>Rangovas</w:t>
      </w:r>
      <w:r w:rsidRPr="00133596">
        <w:rPr>
          <w:sz w:val="22"/>
          <w:szCs w:val="22"/>
          <w:lang w:val="lt-LT" w:eastAsia="en-US"/>
        </w:rPr>
        <w:t xml:space="preserve"> įsipareigoja pagal Sutartyje ir jos prieduose nustatytus reikalavimus atlikti statybos darbus (toliau – darbai), įvardintus Sutarties specialiojoje dalyje.</w:t>
      </w:r>
    </w:p>
    <w:p w14:paraId="3DD83A4A"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2.2. </w:t>
      </w:r>
      <w:r w:rsidRPr="00133596">
        <w:rPr>
          <w:b/>
          <w:sz w:val="22"/>
          <w:szCs w:val="22"/>
          <w:lang w:val="lt-LT" w:eastAsia="en-US"/>
        </w:rPr>
        <w:t>Užsakovas</w:t>
      </w:r>
      <w:r w:rsidRPr="00133596">
        <w:rPr>
          <w:sz w:val="22"/>
          <w:szCs w:val="22"/>
          <w:lang w:val="lt-LT" w:eastAsia="en-US"/>
        </w:rPr>
        <w:t xml:space="preserve"> įsipareigoja tinkamai atliktus ir Sutartyje ir jos prieduose nustatytus reikalavimus atitinkančius darbus priimti ir už juos sumokėti </w:t>
      </w:r>
      <w:r w:rsidRPr="00133596">
        <w:rPr>
          <w:b/>
          <w:sz w:val="22"/>
          <w:szCs w:val="22"/>
          <w:lang w:val="lt-LT" w:eastAsia="en-US"/>
        </w:rPr>
        <w:t>Rangovui</w:t>
      </w:r>
      <w:r w:rsidRPr="00133596">
        <w:rPr>
          <w:sz w:val="22"/>
          <w:szCs w:val="22"/>
          <w:lang w:val="lt-LT" w:eastAsia="en-US"/>
        </w:rPr>
        <w:t xml:space="preserve"> sutartyje (jos prieduose) nustatyta tvarka ir sąlygomis.</w:t>
      </w:r>
    </w:p>
    <w:p w14:paraId="2B41044C" w14:textId="77777777" w:rsidR="00850B63" w:rsidRPr="00133596" w:rsidRDefault="00850B63" w:rsidP="00850B63">
      <w:pPr>
        <w:tabs>
          <w:tab w:val="left" w:pos="1296"/>
        </w:tabs>
        <w:spacing w:line="276" w:lineRule="auto"/>
        <w:ind w:right="125"/>
        <w:jc w:val="both"/>
        <w:rPr>
          <w:b/>
          <w:bCs/>
          <w:sz w:val="22"/>
          <w:szCs w:val="22"/>
          <w:lang w:val="lt-LT" w:eastAsia="en-US"/>
        </w:rPr>
      </w:pPr>
      <w:r w:rsidRPr="00133596">
        <w:rPr>
          <w:b/>
          <w:bCs/>
          <w:sz w:val="22"/>
          <w:szCs w:val="22"/>
          <w:lang w:val="lt-LT" w:eastAsia="en-US"/>
        </w:rPr>
        <w:t xml:space="preserve">3. Sutarties kaina ir kainodaros taisyklės </w:t>
      </w:r>
    </w:p>
    <w:p w14:paraId="784EA229"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bCs/>
          <w:sz w:val="22"/>
          <w:szCs w:val="22"/>
          <w:lang w:val="lt-LT" w:eastAsia="en-US"/>
        </w:rPr>
        <w:t xml:space="preserve">3.1. </w:t>
      </w:r>
      <w:r w:rsidRPr="00133596">
        <w:rPr>
          <w:sz w:val="22"/>
          <w:szCs w:val="22"/>
          <w:lang w:val="lt-LT" w:eastAsia="en-US"/>
        </w:rPr>
        <w:t xml:space="preserve">Sutarties kaina – Sutarties specialiojoje dalyje nurodyta pinigų suma, kurią </w:t>
      </w:r>
      <w:r w:rsidRPr="00133596">
        <w:rPr>
          <w:b/>
          <w:sz w:val="22"/>
          <w:szCs w:val="22"/>
          <w:lang w:val="lt-LT" w:eastAsia="en-US"/>
        </w:rPr>
        <w:t>Užsakovas</w:t>
      </w:r>
      <w:r w:rsidRPr="00133596">
        <w:rPr>
          <w:sz w:val="22"/>
          <w:szCs w:val="22"/>
          <w:lang w:val="lt-LT" w:eastAsia="en-US"/>
        </w:rPr>
        <w:t xml:space="preserve"> Sutartyje nustatyta tvarka, sąlygomis ir terminais įsipareigoja sumokėti </w:t>
      </w:r>
      <w:r w:rsidRPr="00133596">
        <w:rPr>
          <w:b/>
          <w:sz w:val="22"/>
          <w:szCs w:val="22"/>
          <w:lang w:val="lt-LT" w:eastAsia="en-US"/>
        </w:rPr>
        <w:t>Rangovui</w:t>
      </w:r>
      <w:r w:rsidRPr="00133596">
        <w:rPr>
          <w:sz w:val="22"/>
          <w:szCs w:val="22"/>
          <w:lang w:val="lt-LT"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133596">
        <w:rPr>
          <w:b/>
          <w:sz w:val="22"/>
          <w:szCs w:val="22"/>
          <w:lang w:val="lt-LT" w:eastAsia="en-US"/>
        </w:rPr>
        <w:t>Rangovas</w:t>
      </w:r>
      <w:r w:rsidRPr="00133596">
        <w:rPr>
          <w:sz w:val="22"/>
          <w:szCs w:val="22"/>
          <w:lang w:val="lt-LT" w:eastAsia="en-US"/>
        </w:rPr>
        <w:t xml:space="preserve"> turėjo ir galėjo juos numatyti ir įvertinti dar iki pasiūlymų pateikimo termino pabaigos (</w:t>
      </w:r>
      <w:r w:rsidRPr="00133596">
        <w:rPr>
          <w:i/>
          <w:sz w:val="22"/>
          <w:szCs w:val="22"/>
          <w:lang w:val="lt-LT"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133596">
        <w:rPr>
          <w:sz w:val="22"/>
          <w:szCs w:val="22"/>
          <w:lang w:val="lt-LT" w:eastAsia="en-US"/>
        </w:rPr>
        <w:t xml:space="preserve">).  </w:t>
      </w:r>
    </w:p>
    <w:p w14:paraId="7BAFF4D4"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3.2. Sutarties kaina nurodoma su pridėtinės vertės mokesčiu (toliau - PVM) (jeigu taikoma).</w:t>
      </w:r>
    </w:p>
    <w:p w14:paraId="285065A0"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lastRenderedPageBreak/>
        <w:t>3.3. Atliekamų darbų apimtys konkretiems metams nurodomos Sutarties prieduose. Likusieji (neatlikti) darbai atliekami tik atsižvelgiant į konkretiems kalendoriniams metams sutarties vykdymui numatytą finansavimą ir Šalims pasirašant susitarimą/</w:t>
      </w:r>
      <w:proofErr w:type="spellStart"/>
      <w:r w:rsidRPr="00133596">
        <w:rPr>
          <w:sz w:val="22"/>
          <w:szCs w:val="22"/>
          <w:lang w:val="lt-LT" w:eastAsia="en-US"/>
        </w:rPr>
        <w:t>us</w:t>
      </w:r>
      <w:proofErr w:type="spellEnd"/>
      <w:r w:rsidRPr="00133596">
        <w:rPr>
          <w:sz w:val="22"/>
          <w:szCs w:val="22"/>
          <w:lang w:val="lt-LT" w:eastAsia="en-US"/>
        </w:rPr>
        <w:t xml:space="preserve">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2F57614D"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133596">
        <w:rPr>
          <w:b/>
          <w:sz w:val="22"/>
          <w:szCs w:val="22"/>
          <w:lang w:val="lt-LT" w:eastAsia="en-US"/>
        </w:rPr>
        <w:t>Užsakovas</w:t>
      </w:r>
      <w:r w:rsidRPr="00133596">
        <w:rPr>
          <w:sz w:val="22"/>
          <w:szCs w:val="22"/>
          <w:lang w:val="lt-LT"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463C86F6"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3.5. Sutarties kaina negali būti keičiama visą Sutarties galiojimo laikotarpį, išskyrus Sutartyje numatytus atvejus.</w:t>
      </w:r>
    </w:p>
    <w:p w14:paraId="1B1269DB"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3.6. Sutarties kaina gali būti peržiūrima (keičiama) šiais atvejais:</w:t>
      </w:r>
    </w:p>
    <w:p w14:paraId="2C73ABE9"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C96C9B5" w14:textId="77777777" w:rsidR="00850B63" w:rsidRPr="00133596" w:rsidRDefault="00850B63" w:rsidP="00850B63">
      <w:pPr>
        <w:shd w:val="clear" w:color="auto" w:fill="FFFFFF"/>
        <w:spacing w:line="276" w:lineRule="auto"/>
        <w:jc w:val="both"/>
        <w:rPr>
          <w:sz w:val="22"/>
          <w:szCs w:val="22"/>
          <w:lang w:val="lt-LT"/>
        </w:rPr>
      </w:pPr>
      <w:r w:rsidRPr="00133596">
        <w:rPr>
          <w:color w:val="000000"/>
          <w:sz w:val="22"/>
          <w:szCs w:val="22"/>
          <w:lang w:val="lt-LT"/>
        </w:rPr>
        <w:t xml:space="preserve">3.6.2. </w:t>
      </w:r>
      <w:r w:rsidRPr="00133596">
        <w:rPr>
          <w:rFonts w:eastAsia="Calibri"/>
          <w:sz w:val="22"/>
          <w:szCs w:val="22"/>
          <w:lang w:val="lt-LT"/>
        </w:rPr>
        <w:t>Sutarties kainos (įkainių) peržiūrėjimo dėl kainų lygio pokyčio tvarka ir sąlygos:</w:t>
      </w:r>
    </w:p>
    <w:p w14:paraId="6FC50A34" w14:textId="77777777" w:rsidR="00850B63" w:rsidRPr="00133596" w:rsidRDefault="00850B63" w:rsidP="00850B63">
      <w:pPr>
        <w:shd w:val="clear" w:color="auto" w:fill="FFFFFF"/>
        <w:spacing w:line="276" w:lineRule="auto"/>
        <w:jc w:val="both"/>
        <w:rPr>
          <w:sz w:val="22"/>
          <w:szCs w:val="22"/>
          <w:lang w:val="lt-LT"/>
        </w:rPr>
      </w:pPr>
      <w:r w:rsidRPr="00133596">
        <w:rPr>
          <w:rFonts w:eastAsia="Calibri"/>
          <w:sz w:val="22"/>
          <w:szCs w:val="22"/>
          <w:lang w:val="lt-LT"/>
        </w:rPr>
        <w:t>3.6.2.1.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Pr="00133596">
        <w:rPr>
          <w:b/>
          <w:sz w:val="22"/>
          <w:szCs w:val="22"/>
          <w:lang w:val="lt-LT" w:eastAsia="en-US"/>
        </w:rPr>
        <w:t xml:space="preserve"> Užsakovo</w:t>
      </w:r>
      <w:r w:rsidRPr="00133596">
        <w:rPr>
          <w:sz w:val="22"/>
          <w:szCs w:val="22"/>
          <w:lang w:val="lt-LT" w:eastAsia="en-US"/>
        </w:rPr>
        <w:t xml:space="preserve"> Sutartyje nustatyta tvarka nepriimti, tačiau </w:t>
      </w:r>
      <w:r w:rsidRPr="00133596">
        <w:rPr>
          <w:rFonts w:eastAsia="Calibri"/>
          <w:sz w:val="22"/>
          <w:szCs w:val="22"/>
          <w:lang w:val="lt-LT" w:eastAsia="en-US"/>
        </w:rPr>
        <w:t xml:space="preserve">peržiūros momentu </w:t>
      </w:r>
      <w:r w:rsidRPr="00133596">
        <w:rPr>
          <w:sz w:val="22"/>
          <w:szCs w:val="22"/>
          <w:lang w:val="lt-LT" w:eastAsia="en-US"/>
        </w:rPr>
        <w:t xml:space="preserve">faktiškai </w:t>
      </w:r>
      <w:r w:rsidRPr="00133596">
        <w:rPr>
          <w:b/>
          <w:sz w:val="22"/>
          <w:szCs w:val="22"/>
          <w:lang w:val="lt-LT" w:eastAsia="en-US"/>
        </w:rPr>
        <w:t>Rangovo</w:t>
      </w:r>
      <w:r w:rsidRPr="00133596">
        <w:rPr>
          <w:sz w:val="22"/>
          <w:szCs w:val="22"/>
          <w:lang w:val="lt-LT" w:eastAsia="en-US"/>
        </w:rPr>
        <w:t xml:space="preserve"> atlikti statybos darbai, neperskaičiuojami.</w:t>
      </w:r>
    </w:p>
    <w:p w14:paraId="75256AFE" w14:textId="77777777" w:rsidR="00850B63" w:rsidRPr="00133596" w:rsidRDefault="00850B63" w:rsidP="00850B63">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3.6.2.2. Gali būti perskaičiuojamos </w:t>
      </w:r>
      <w:r w:rsidRPr="00133596">
        <w:rPr>
          <w:rFonts w:eastAsia="Calibri"/>
          <w:b/>
          <w:sz w:val="22"/>
          <w:szCs w:val="22"/>
          <w:lang w:val="lt-LT"/>
        </w:rPr>
        <w:t>Rangovui</w:t>
      </w:r>
      <w:r w:rsidRPr="00133596">
        <w:rPr>
          <w:rFonts w:eastAsia="Calibri"/>
          <w:sz w:val="22"/>
          <w:szCs w:val="22"/>
          <w:lang w:val="lt-LT"/>
        </w:rPr>
        <w:t xml:space="preserve"> mokėtinos sumos tik už statybos darbus. Už inžinerines paslaugas ir kitas paslaugas ar darbus, kurie nepriskiriami statybos darbams, mokėtinos sumos negali būti perskaičiuojamos (</w:t>
      </w:r>
      <w:r w:rsidRPr="00133596">
        <w:rPr>
          <w:rFonts w:eastAsia="Calibri"/>
          <w:i/>
          <w:sz w:val="22"/>
          <w:szCs w:val="22"/>
          <w:lang w:val="lt-LT"/>
        </w:rPr>
        <w:t>jeigu Sutarties specialiojoje dalyje nenurodyta kitaip</w:t>
      </w:r>
      <w:r w:rsidRPr="00133596">
        <w:rPr>
          <w:rFonts w:eastAsia="Calibri"/>
          <w:sz w:val="22"/>
          <w:szCs w:val="22"/>
          <w:lang w:val="lt-LT"/>
        </w:rPr>
        <w:t>).</w:t>
      </w:r>
    </w:p>
    <w:p w14:paraId="37868716" w14:textId="165F8A08" w:rsidR="00850B63" w:rsidRPr="00133596" w:rsidRDefault="00850B63" w:rsidP="00850B63">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3.6.2.3. Pirmoji Sutarties kainos (įkainių) peržiūra gali būti atliekama ne anksčiau nei po </w:t>
      </w:r>
      <w:r w:rsidR="00CA01C7">
        <w:rPr>
          <w:rFonts w:eastAsia="Calibri"/>
          <w:sz w:val="22"/>
          <w:szCs w:val="22"/>
          <w:lang w:val="lt-LT"/>
        </w:rPr>
        <w:t>6</w:t>
      </w:r>
      <w:r w:rsidRPr="00133596">
        <w:rPr>
          <w:rFonts w:eastAsia="Calibri"/>
          <w:sz w:val="22"/>
          <w:szCs w:val="22"/>
          <w:lang w:val="lt-LT"/>
        </w:rPr>
        <w:t xml:space="preserve"> (</w:t>
      </w:r>
      <w:r w:rsidR="00CA01C7">
        <w:rPr>
          <w:rFonts w:eastAsia="Calibri"/>
          <w:sz w:val="22"/>
          <w:szCs w:val="22"/>
          <w:lang w:val="lt-LT"/>
        </w:rPr>
        <w:t>šešių</w:t>
      </w:r>
      <w:r w:rsidRPr="00133596">
        <w:rPr>
          <w:rFonts w:eastAsia="Calibri"/>
          <w:sz w:val="22"/>
          <w:szCs w:val="22"/>
          <w:lang w:val="lt-LT"/>
        </w:rPr>
        <w:t>) mėnesių (</w:t>
      </w:r>
      <w:r w:rsidRPr="00133596">
        <w:rPr>
          <w:rFonts w:eastAsia="Calibri"/>
          <w:i/>
          <w:sz w:val="22"/>
          <w:szCs w:val="22"/>
          <w:lang w:val="lt-LT"/>
        </w:rPr>
        <w:t>arba kitas Sutarties specialiosios dalies nurodytas laikotarpis</w:t>
      </w:r>
      <w:r w:rsidRPr="00133596">
        <w:rPr>
          <w:rFonts w:eastAsia="Calibri"/>
          <w:sz w:val="22"/>
          <w:szCs w:val="22"/>
          <w:lang w:val="lt-LT"/>
        </w:rPr>
        <w:t xml:space="preserve">) po Sutarties įsigaliojimo dienos ir po to Sutarties kaina (įkainiai) gali būti peržiūrima ne dažniau negu kas 6 (šešis) mėnesius. Statybos darbai negali būti stabdomi dėl Sutarties kainos/įkainių peržiūros, išskyrus Sutarties </w:t>
      </w:r>
      <w:r>
        <w:rPr>
          <w:rFonts w:eastAsia="Calibri"/>
          <w:sz w:val="22"/>
          <w:szCs w:val="22"/>
          <w:lang w:val="lt-LT"/>
        </w:rPr>
        <w:t>bendrosios</w:t>
      </w:r>
      <w:r w:rsidRPr="00133596">
        <w:rPr>
          <w:rFonts w:eastAsia="Calibri"/>
          <w:sz w:val="22"/>
          <w:szCs w:val="22"/>
          <w:lang w:val="lt-LT"/>
        </w:rPr>
        <w:t xml:space="preserve"> dalies </w:t>
      </w:r>
      <w:r>
        <w:rPr>
          <w:rFonts w:eastAsia="Calibri"/>
          <w:sz w:val="22"/>
          <w:szCs w:val="22"/>
          <w:lang w:val="lt-LT"/>
        </w:rPr>
        <w:t>3</w:t>
      </w:r>
      <w:r w:rsidRPr="00133596">
        <w:rPr>
          <w:rFonts w:eastAsia="Calibri"/>
          <w:sz w:val="22"/>
          <w:szCs w:val="22"/>
          <w:lang w:val="lt-LT"/>
        </w:rPr>
        <w:t>.6.2.1 papunktyje nustatytam terminui, skirtam užfiksuoti faktiškai atliktų statybos darbų kiekius.</w:t>
      </w:r>
    </w:p>
    <w:p w14:paraId="3EF937BA" w14:textId="77777777" w:rsidR="00850B63" w:rsidRPr="00133596" w:rsidRDefault="00850B63" w:rsidP="00850B63">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3.6.2.4. </w:t>
      </w:r>
      <w:r w:rsidRPr="00133596">
        <w:rPr>
          <w:rFonts w:eastAsia="Calibri"/>
          <w:b/>
          <w:sz w:val="22"/>
          <w:szCs w:val="22"/>
          <w:lang w:val="lt-LT"/>
        </w:rPr>
        <w:t>Rangovui</w:t>
      </w:r>
      <w:r w:rsidRPr="00133596">
        <w:rPr>
          <w:rFonts w:eastAsia="Calibri"/>
          <w:sz w:val="22"/>
          <w:szCs w:val="22"/>
          <w:lang w:val="lt-LT"/>
        </w:rPr>
        <w:t xml:space="preserve"> mokėtinos sumos už statybos darbus gali būti perskaičiuojamos, jeigu Valstybės duomenų agentūros (www.stat.gov.lt) kas mėnesį skelbiamo </w:t>
      </w:r>
      <w:r w:rsidRPr="00133596">
        <w:rPr>
          <w:rFonts w:eastAsia="Calibri"/>
          <w:b/>
          <w:i/>
          <w:sz w:val="22"/>
          <w:szCs w:val="22"/>
          <w:lang w:val="lt-LT"/>
        </w:rPr>
        <w:t>Sutarties specialiojoje dalyje nurodyto indekso</w:t>
      </w:r>
      <w:r w:rsidRPr="00133596">
        <w:rPr>
          <w:rFonts w:eastAsia="Calibri"/>
          <w:b/>
          <w:sz w:val="22"/>
          <w:szCs w:val="22"/>
          <w:lang w:val="lt-LT"/>
        </w:rPr>
        <w:t xml:space="preserve"> </w:t>
      </w:r>
      <w:r w:rsidRPr="00133596">
        <w:rPr>
          <w:rFonts w:eastAsia="Calibri"/>
          <w:sz w:val="22"/>
          <w:szCs w:val="22"/>
          <w:lang w:val="lt-LT"/>
        </w:rPr>
        <w:t xml:space="preserve">(toliau – indeksas) pokyčio reikšmė viršija (į didesnę arba mažesnę pusę) daugiau kaip 5 (penkis) procentus per laikotarpį, kurio pradžia, pirmo perskaičiavimo atveju, </w:t>
      </w:r>
      <w:r w:rsidRPr="00133596">
        <w:rPr>
          <w:rFonts w:eastAsia="Calibri"/>
          <w:i/>
          <w:iCs/>
          <w:sz w:val="22"/>
          <w:szCs w:val="22"/>
          <w:lang w:val="lt-LT"/>
        </w:rPr>
        <w:t>laikoma</w:t>
      </w:r>
      <w:r w:rsidRPr="00133596">
        <w:rPr>
          <w:rFonts w:eastAsia="Calibri"/>
          <w:sz w:val="22"/>
          <w:szCs w:val="22"/>
          <w:lang w:val="lt-LT"/>
        </w:rPr>
        <w:t xml:space="preserve"> pasiūlymo pateikimo Pirkime diena, o pabaiga – 6 (šešių) mėnesių nuo Sutarties įsigaliojimo dienos suėjimo diena. </w:t>
      </w:r>
    </w:p>
    <w:p w14:paraId="79DBA126" w14:textId="77777777" w:rsidR="00850B63" w:rsidRPr="00133596" w:rsidRDefault="00850B63" w:rsidP="00850B63">
      <w:pPr>
        <w:shd w:val="clear" w:color="auto" w:fill="FFFFFF"/>
        <w:spacing w:line="276" w:lineRule="auto"/>
        <w:jc w:val="both"/>
        <w:rPr>
          <w:rFonts w:eastAsia="Calibri"/>
          <w:sz w:val="22"/>
          <w:szCs w:val="22"/>
          <w:lang w:val="lt-LT"/>
        </w:rPr>
      </w:pPr>
      <w:r w:rsidRPr="00133596">
        <w:rPr>
          <w:rFonts w:eastAsia="Calibri"/>
          <w:sz w:val="22"/>
          <w:szCs w:val="22"/>
          <w:lang w:val="lt-LT"/>
        </w:rPr>
        <w:t>3.6.2.5.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79C2330D" w14:textId="77777777" w:rsidR="00850B63" w:rsidRPr="00133596" w:rsidRDefault="00850B63" w:rsidP="00850B63">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3.6.2.6. Pirmą kartą Sutarties kaina (įkainiai) perskaičiuojama nustačius kiek procentine išraiška yra pakitęs </w:t>
      </w:r>
      <w:r>
        <w:rPr>
          <w:rFonts w:eastAsia="Calibri"/>
          <w:sz w:val="22"/>
          <w:szCs w:val="22"/>
          <w:lang w:val="lt-LT"/>
        </w:rPr>
        <w:t>3</w:t>
      </w:r>
      <w:r w:rsidRPr="00133596">
        <w:rPr>
          <w:rFonts w:eastAsia="Calibri"/>
          <w:sz w:val="22"/>
          <w:szCs w:val="22"/>
          <w:lang w:val="lt-LT"/>
        </w:rPr>
        <w:t xml:space="preserve"> (</w:t>
      </w:r>
      <w:r>
        <w:rPr>
          <w:rFonts w:eastAsia="Calibri"/>
          <w:sz w:val="22"/>
          <w:szCs w:val="22"/>
          <w:lang w:val="lt-LT"/>
        </w:rPr>
        <w:t>trijų</w:t>
      </w:r>
      <w:r w:rsidRPr="00133596">
        <w:rPr>
          <w:rFonts w:eastAsia="Calibri"/>
          <w:sz w:val="22"/>
          <w:szCs w:val="22"/>
          <w:lang w:val="lt-LT"/>
        </w:rPr>
        <w:t xml:space="preserve">) mėnesių nuo Sutarties įsigaliojimo dienos suėjimo dienos mėnesio indeksas lyginant su pasiūlymo pateikimo Pirkime mėnesio kainų indeksu ir apskaičiavus kokiu procentiniu dydžiu yra viršytas Sutarties </w:t>
      </w:r>
      <w:r>
        <w:rPr>
          <w:rFonts w:eastAsia="Calibri"/>
          <w:sz w:val="22"/>
          <w:szCs w:val="22"/>
          <w:lang w:val="lt-LT"/>
        </w:rPr>
        <w:t>bendrosios</w:t>
      </w:r>
      <w:r w:rsidRPr="00133596">
        <w:rPr>
          <w:rFonts w:eastAsia="Calibri"/>
          <w:sz w:val="22"/>
          <w:szCs w:val="22"/>
          <w:lang w:val="lt-LT"/>
        </w:rPr>
        <w:t xml:space="preserve"> dalies </w:t>
      </w:r>
      <w:r>
        <w:rPr>
          <w:rFonts w:eastAsia="Calibri"/>
          <w:sz w:val="22"/>
          <w:szCs w:val="22"/>
          <w:lang w:val="lt-LT"/>
        </w:rPr>
        <w:t>3.6.2.4</w:t>
      </w:r>
      <w:r w:rsidRPr="00133596">
        <w:rPr>
          <w:rFonts w:eastAsia="Calibri"/>
          <w:sz w:val="22"/>
          <w:szCs w:val="22"/>
          <w:lang w:val="lt-LT"/>
        </w:rPr>
        <w:t xml:space="preserve">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w:t>
      </w:r>
      <w:r w:rsidRPr="00133596">
        <w:rPr>
          <w:rFonts w:eastAsia="Calibri"/>
          <w:sz w:val="22"/>
          <w:szCs w:val="22"/>
          <w:lang w:val="lt-LT"/>
        </w:rPr>
        <w:lastRenderedPageBreak/>
        <w:t>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2A2D6A7E" w14:textId="77777777" w:rsidR="00850B63" w:rsidRPr="00133596" w:rsidRDefault="00850B63" w:rsidP="00850B63">
      <w:pPr>
        <w:shd w:val="clear" w:color="auto" w:fill="FFFFFF"/>
        <w:spacing w:line="276" w:lineRule="auto"/>
        <w:jc w:val="both"/>
        <w:rPr>
          <w:rFonts w:eastAsia="Calibri"/>
          <w:sz w:val="22"/>
          <w:szCs w:val="22"/>
          <w:lang w:val="lt-LT"/>
        </w:rPr>
      </w:pPr>
      <w:r w:rsidRPr="00133596">
        <w:rPr>
          <w:rFonts w:eastAsia="Calibri"/>
          <w:sz w:val="22"/>
          <w:szCs w:val="22"/>
          <w:lang w:val="lt-LT"/>
        </w:rPr>
        <w:t>3.6.2.7. Sutarties kaina (įkainiai) perskaičiuojama dėl kainų lygio pokyčio tik dėl statybos darbų, kurie faktiškai buvo neatlikti peržiūros momentu. Vėlesnis kainų arba įkainių perskaičiavimas negali apimti laikotarpio, už kurį jau buvo atliktas perskaičiavimas.</w:t>
      </w:r>
    </w:p>
    <w:p w14:paraId="2B5B257D" w14:textId="77777777" w:rsidR="00850B63" w:rsidRPr="00133596" w:rsidRDefault="00850B63" w:rsidP="00850B63">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3.6.2.8. Šalys privalo sudaryti Susitarimą dėl Sutarties kainos (įkainių) perskaičiavimo per 10 darbo dienų nuo Šalies prašymo kitai Šaliai perskaičiuoti Sutarties kainą (įkainius) pateikimo dienos. </w:t>
      </w:r>
      <w:r w:rsidRPr="00133596">
        <w:rPr>
          <w:rFonts w:eastAsia="Calibri"/>
          <w:sz w:val="22"/>
          <w:szCs w:val="22"/>
          <w:lang w:val="lt-LT" w:eastAsia="en-US"/>
        </w:rPr>
        <w:t>Šis terminas gali būti pratęstas jeigu nėra paskelbtas indeksas arba kitais atvejais, įtakojančiais savalaikį susitarimo sudarymą.</w:t>
      </w:r>
      <w:r w:rsidRPr="00133596">
        <w:rPr>
          <w:rFonts w:eastAsia="Calibri"/>
          <w:sz w:val="22"/>
          <w:szCs w:val="22"/>
          <w:lang w:val="lt-LT"/>
        </w:rPr>
        <w:t xml:space="preserve"> Šalys privalo Susitarime nurodyti visą Sutarties kainos (įkainių) perskaičiavimui reikšmingą informaciją.</w:t>
      </w:r>
      <w:r w:rsidRPr="00133596">
        <w:rPr>
          <w:rFonts w:eastAsia="Calibri"/>
          <w:b/>
          <w:color w:val="000000"/>
          <w:sz w:val="22"/>
          <w:szCs w:val="22"/>
          <w:lang w:val="lt-LT" w:eastAsia="en-US"/>
        </w:rPr>
        <w:t xml:space="preserve"> Rangovas</w:t>
      </w:r>
      <w:r w:rsidRPr="00133596">
        <w:rPr>
          <w:rFonts w:eastAsia="Calibri"/>
          <w:color w:val="000000"/>
          <w:sz w:val="22"/>
          <w:szCs w:val="22"/>
          <w:lang w:val="lt-LT" w:eastAsia="en-US"/>
        </w:rPr>
        <w:t xml:space="preserve"> neturi teisės sustabdyti statybos darbų atsiradus pagrindui perskaičiuoti Sutarties kainą/įkainius, išskyrus 2 darbo dienų terminą, skirtą užfiksuoti faktiškai atliktų statybos darbų kiekius.</w:t>
      </w:r>
    </w:p>
    <w:p w14:paraId="62B9EB59" w14:textId="77777777" w:rsidR="00850B63" w:rsidRPr="00133596" w:rsidRDefault="00850B63" w:rsidP="00850B63">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3.6.2.9. Po to, kai Šalys sudaro Susitarimą dėl Sutarties kainos (įkainių) perskaičiavimo, perskaičiuotoji kaina (įkainiai) taikoma statybos darbams, kurie yra įtraukiami į atliktų darbų aktus (kaip per ataskaitinį laikotarpį atlikti statybos darbai), </w:t>
      </w:r>
      <w:r w:rsidRPr="00133596">
        <w:rPr>
          <w:rFonts w:eastAsia="Calibri"/>
          <w:b/>
          <w:sz w:val="22"/>
          <w:szCs w:val="22"/>
          <w:lang w:val="lt-LT"/>
        </w:rPr>
        <w:t>Rangovo</w:t>
      </w:r>
      <w:r w:rsidRPr="00133596">
        <w:rPr>
          <w:rFonts w:eastAsia="Calibri"/>
          <w:sz w:val="22"/>
          <w:szCs w:val="22"/>
          <w:lang w:val="lt-LT"/>
        </w:rPr>
        <w:t xml:space="preserve"> pateikiamus po Šalies prašymo kitai Šaliai perskaičiuoti kainą (įkainius) pateikimo.</w:t>
      </w:r>
    </w:p>
    <w:p w14:paraId="1186A55A" w14:textId="77777777" w:rsidR="00850B63" w:rsidRPr="00133596" w:rsidRDefault="00850B63" w:rsidP="00850B63">
      <w:pPr>
        <w:shd w:val="clear" w:color="auto" w:fill="FFFFFF"/>
        <w:spacing w:line="276" w:lineRule="auto"/>
        <w:jc w:val="both"/>
        <w:rPr>
          <w:rFonts w:eastAsia="Calibri"/>
          <w:sz w:val="22"/>
          <w:szCs w:val="22"/>
          <w:lang w:val="lt-LT"/>
        </w:rPr>
      </w:pPr>
      <w:r w:rsidRPr="00133596">
        <w:rPr>
          <w:rFonts w:eastAsia="Calibri"/>
          <w:sz w:val="22"/>
          <w:szCs w:val="22"/>
          <w:lang w:val="lt-LT"/>
        </w:rPr>
        <w:t xml:space="preserve">3.6.2.10. Jeigu statybos darbai vėluoja dėl priežasčių, dėl kurių </w:t>
      </w:r>
      <w:r w:rsidRPr="00133596">
        <w:rPr>
          <w:rFonts w:eastAsia="Calibri"/>
          <w:b/>
          <w:sz w:val="22"/>
          <w:szCs w:val="22"/>
          <w:lang w:val="lt-LT"/>
        </w:rPr>
        <w:t>Rangovas</w:t>
      </w:r>
      <w:r w:rsidRPr="00133596">
        <w:rPr>
          <w:rFonts w:eastAsia="Calibri"/>
          <w:sz w:val="22"/>
          <w:szCs w:val="22"/>
          <w:lang w:val="lt-LT"/>
        </w:rPr>
        <w:t xml:space="preserve"> neįgyja teisės į statybos darbų terminų pratęsimą, uždelstų statybos darbų kaina (įkainiai) neperskaičiuojama dėl kainų lygio kilimo.</w:t>
      </w:r>
    </w:p>
    <w:p w14:paraId="7582365F"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rFonts w:eastAsia="Calibri"/>
          <w:sz w:val="22"/>
          <w:szCs w:val="22"/>
          <w:lang w:val="lt-LT"/>
        </w:rPr>
        <w:t>3.6.2.11. Papildomų statybos darbų, atsiradusių po įkainių perskaičiavimo, kainai apskaičiuoti taikomi perskaičiuoti Sutarties įkainiai.</w:t>
      </w:r>
    </w:p>
    <w:p w14:paraId="1F6CE20F"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3.6.3. kitais Sutarties specialiojoje dalyje nustatytais atvejais ir tvarka.</w:t>
      </w:r>
    </w:p>
    <w:p w14:paraId="2F29238E"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3.7. Sutarties kainą peržiūrint antrą ir vėlesnį kartą, perskaičiuojami tik neatlikti pagal Sutartį darbų kiekiai (apimtis).</w:t>
      </w:r>
    </w:p>
    <w:p w14:paraId="5845CAB6"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3.8. Sutarties kaina taip pat gali būti keičiama šiais atvejais (kiekio (apimties) keitimas):</w:t>
      </w:r>
    </w:p>
    <w:p w14:paraId="087E96F1"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133596">
        <w:rPr>
          <w:b/>
          <w:sz w:val="22"/>
          <w:szCs w:val="22"/>
          <w:lang w:val="lt-LT" w:eastAsia="en-US"/>
        </w:rPr>
        <w:t>Rangovas</w:t>
      </w:r>
      <w:r w:rsidRPr="00133596">
        <w:rPr>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133596">
        <w:rPr>
          <w:b/>
          <w:sz w:val="22"/>
          <w:szCs w:val="22"/>
          <w:lang w:val="lt-LT" w:eastAsia="en-US"/>
        </w:rPr>
        <w:t>Užsakovui</w:t>
      </w:r>
      <w:r w:rsidRPr="00133596">
        <w:rPr>
          <w:sz w:val="22"/>
          <w:szCs w:val="22"/>
          <w:lang w:val="lt-LT" w:eastAsia="en-US"/>
        </w:rPr>
        <w:t xml:space="preserve"> įvertinus </w:t>
      </w:r>
      <w:r w:rsidRPr="00133596">
        <w:rPr>
          <w:b/>
          <w:sz w:val="22"/>
          <w:szCs w:val="22"/>
          <w:lang w:val="lt-LT" w:eastAsia="en-US"/>
        </w:rPr>
        <w:t>Rangovo</w:t>
      </w:r>
      <w:r w:rsidRPr="00133596">
        <w:rPr>
          <w:sz w:val="22"/>
          <w:szCs w:val="22"/>
          <w:lang w:val="lt-LT" w:eastAsia="en-US"/>
        </w:rPr>
        <w:t xml:space="preserve"> siūlymą, koreguojama Sutarties kaina (jei reikia);</w:t>
      </w:r>
    </w:p>
    <w:p w14:paraId="7B714176"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 xml:space="preserve">3.8.2. kai </w:t>
      </w:r>
      <w:r w:rsidRPr="00133596">
        <w:rPr>
          <w:b/>
          <w:sz w:val="22"/>
          <w:szCs w:val="22"/>
          <w:lang w:val="lt-LT" w:eastAsia="en-US"/>
        </w:rPr>
        <w:t>Užsakovui</w:t>
      </w:r>
      <w:r w:rsidRPr="00133596">
        <w:rPr>
          <w:sz w:val="22"/>
          <w:szCs w:val="22"/>
          <w:lang w:val="lt-LT" w:eastAsia="en-US"/>
        </w:rPr>
        <w:t xml:space="preserve"> prireikia įsigyti papildomų darbų ar paslaugų, </w:t>
      </w:r>
      <w:r w:rsidRPr="00133596">
        <w:rPr>
          <w:color w:val="000000"/>
          <w:sz w:val="22"/>
          <w:szCs w:val="22"/>
          <w:lang w:val="lt-LT" w:eastAsia="en-US"/>
        </w:rPr>
        <w:t>kurie nebuvo įtraukti į pirminį pirkimą</w:t>
      </w:r>
      <w:r w:rsidRPr="00133596">
        <w:rPr>
          <w:sz w:val="22"/>
          <w:szCs w:val="22"/>
          <w:lang w:val="lt-LT" w:eastAsia="en-US"/>
        </w:rPr>
        <w:t>;</w:t>
      </w:r>
    </w:p>
    <w:p w14:paraId="42E9489F"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0A93E63D"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3.8.3.1. Sutarčiai įvykdyti reikalingų darbų, numatytų Sutartyje ar jos prieduose, kiekių sumažėjimo;</w:t>
      </w:r>
    </w:p>
    <w:p w14:paraId="66F469E8"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3.8.3.2. projekto (techninio ir/ar darbo), pagal kurį vykdoma statyba, keitimo;</w:t>
      </w:r>
    </w:p>
    <w:p w14:paraId="498FC884"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3.8.3.3. pasikeitusių teisės aktų reikalavimų tampa nereikalinga atlikti konkrečius darbus ar panaudoti (sumontuoti) statybos produktus ir Užsakovas priima sprendimą dėl jų atsisakymo;</w:t>
      </w:r>
    </w:p>
    <w:p w14:paraId="2C0C44A0"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 xml:space="preserve">3.8.3.4. kai Sutarties bendrosios dalies 6.1.5 papunktyje nurodytu atveju </w:t>
      </w:r>
      <w:r w:rsidRPr="00133596">
        <w:rPr>
          <w:b/>
          <w:sz w:val="22"/>
          <w:szCs w:val="22"/>
          <w:lang w:val="lt-LT" w:eastAsia="en-US"/>
        </w:rPr>
        <w:t>Užsakovas</w:t>
      </w:r>
      <w:r w:rsidRPr="00133596">
        <w:rPr>
          <w:sz w:val="22"/>
          <w:szCs w:val="22"/>
          <w:lang w:val="lt-LT" w:eastAsia="en-US"/>
        </w:rPr>
        <w:t xml:space="preserve"> atsisako konkrečių paslaugų, darbų atlikimo ar statybos produktų panaudojimo (ar sumontavimo);</w:t>
      </w:r>
    </w:p>
    <w:p w14:paraId="6DB16B57"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3.8.4. Kitais Sutarties specialiojoje dalyje nurodytais atvejais.</w:t>
      </w:r>
    </w:p>
    <w:p w14:paraId="4A6FD1CE" w14:textId="77777777" w:rsidR="00850B63" w:rsidRPr="00133596" w:rsidRDefault="00850B63" w:rsidP="00850B63">
      <w:pPr>
        <w:autoSpaceDE w:val="0"/>
        <w:autoSpaceDN w:val="0"/>
        <w:spacing w:line="276" w:lineRule="auto"/>
        <w:ind w:right="125"/>
        <w:jc w:val="both"/>
        <w:rPr>
          <w:sz w:val="22"/>
          <w:szCs w:val="22"/>
          <w:lang w:val="lt-LT" w:eastAsia="en-US"/>
        </w:rPr>
      </w:pPr>
      <w:r w:rsidRPr="00133596">
        <w:rPr>
          <w:sz w:val="22"/>
          <w:szCs w:val="22"/>
          <w:lang w:val="lt-LT" w:eastAsia="en-US"/>
        </w:rPr>
        <w:t xml:space="preserve">3.9. Sutarties kaina gali būti pakeista (didinama arba mažinama) tik tuo atveju, jeigu darbų apimtis (kiekis) skiriasi daugiau kaip </w:t>
      </w:r>
      <w:r w:rsidRPr="00133596">
        <w:rPr>
          <w:i/>
          <w:sz w:val="22"/>
          <w:szCs w:val="22"/>
          <w:lang w:val="lt-LT" w:eastAsia="en-US"/>
        </w:rPr>
        <w:t>Sutarties specialiojoje dalyje nurodytu procentiniu dydžiu</w:t>
      </w:r>
      <w:r w:rsidRPr="00133596">
        <w:rPr>
          <w:sz w:val="22"/>
          <w:szCs w:val="22"/>
          <w:lang w:val="lt-LT" w:eastAsia="en-US"/>
        </w:rPr>
        <w:t xml:space="preserve">, skaičiuojant nuo pradinės </w:t>
      </w:r>
      <w:r w:rsidRPr="00133596">
        <w:rPr>
          <w:sz w:val="22"/>
          <w:szCs w:val="22"/>
          <w:lang w:val="lt-LT" w:eastAsia="en-US"/>
        </w:rPr>
        <w:lastRenderedPageBreak/>
        <w:t>Sutarties vertės (kainos)</w:t>
      </w:r>
      <w:r w:rsidRPr="00133596">
        <w:rPr>
          <w:i/>
          <w:iCs/>
          <w:sz w:val="22"/>
          <w:szCs w:val="22"/>
          <w:lang w:val="lt-LT" w:eastAsia="en-US"/>
        </w:rPr>
        <w:t>.</w:t>
      </w:r>
      <w:r w:rsidRPr="00133596">
        <w:rPr>
          <w:sz w:val="22"/>
          <w:szCs w:val="22"/>
          <w:lang w:val="lt-LT" w:eastAsia="en-US"/>
        </w:rPr>
        <w:t xml:space="preserve"> </w:t>
      </w:r>
      <w:r w:rsidRPr="00133596">
        <w:rPr>
          <w:b/>
          <w:sz w:val="22"/>
          <w:szCs w:val="22"/>
          <w:lang w:val="lt-LT" w:eastAsia="en-US"/>
        </w:rPr>
        <w:t>Rangovui</w:t>
      </w:r>
      <w:r w:rsidRPr="00133596">
        <w:rPr>
          <w:sz w:val="22"/>
          <w:szCs w:val="22"/>
          <w:lang w:val="lt-LT" w:eastAsia="en-US"/>
        </w:rPr>
        <w:t xml:space="preserve"> sumokama tik suma, viršijanti </w:t>
      </w:r>
      <w:r w:rsidRPr="00133596">
        <w:rPr>
          <w:i/>
          <w:sz w:val="22"/>
          <w:szCs w:val="22"/>
          <w:lang w:val="lt-LT" w:eastAsia="en-US"/>
        </w:rPr>
        <w:t>Sutarties specialiojoje dalyje nurodytą procentinį dydį</w:t>
      </w:r>
      <w:r w:rsidRPr="00133596">
        <w:rPr>
          <w:sz w:val="22"/>
          <w:szCs w:val="22"/>
          <w:lang w:val="lt-LT" w:eastAsia="en-US"/>
        </w:rPr>
        <w:t>.</w:t>
      </w:r>
    </w:p>
    <w:p w14:paraId="3ED0A693" w14:textId="77777777" w:rsidR="00850B63" w:rsidRPr="00133596" w:rsidRDefault="00850B63" w:rsidP="00850B63">
      <w:pPr>
        <w:autoSpaceDE w:val="0"/>
        <w:autoSpaceDN w:val="0"/>
        <w:spacing w:line="276" w:lineRule="auto"/>
        <w:ind w:right="125"/>
        <w:jc w:val="both"/>
        <w:rPr>
          <w:sz w:val="22"/>
          <w:szCs w:val="22"/>
          <w:lang w:val="lt-LT" w:eastAsia="en-US"/>
        </w:rPr>
      </w:pPr>
      <w:r w:rsidRPr="00133596">
        <w:rPr>
          <w:sz w:val="22"/>
          <w:szCs w:val="22"/>
          <w:lang w:val="lt-LT"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133596">
        <w:rPr>
          <w:bCs/>
          <w:sz w:val="22"/>
          <w:szCs w:val="22"/>
          <w:lang w:val="lt-LT" w:eastAsia="en-US"/>
        </w:rPr>
        <w:t>Šalių</w:t>
      </w:r>
      <w:r w:rsidRPr="00133596">
        <w:rPr>
          <w:sz w:val="22"/>
          <w:szCs w:val="22"/>
          <w:lang w:val="lt-LT" w:eastAsia="en-US"/>
        </w:rPr>
        <w:t xml:space="preserve"> pasirašyti susitarimai tampa neatskiriama Sutarties dalimi. </w:t>
      </w:r>
    </w:p>
    <w:p w14:paraId="65932DF7"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 xml:space="preserve">3.11. Rizikos, perduodamos </w:t>
      </w:r>
      <w:r w:rsidRPr="00133596">
        <w:rPr>
          <w:b/>
          <w:sz w:val="22"/>
          <w:szCs w:val="22"/>
          <w:lang w:val="lt-LT" w:eastAsia="en-US"/>
        </w:rPr>
        <w:t>Rangovui</w:t>
      </w:r>
      <w:r w:rsidRPr="00133596">
        <w:rPr>
          <w:sz w:val="22"/>
          <w:szCs w:val="22"/>
          <w:lang w:val="lt-LT" w:eastAsia="en-US"/>
        </w:rPr>
        <w:t>:</w:t>
      </w:r>
    </w:p>
    <w:p w14:paraId="5A575164"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3.11.1. Užsienio valiutų kursų svyravimo, teisės aktų pasikeitimo (išskyrus Sutartyje numatytas išimtis), statybos produktų, įrenginių ir medžiagų pabrangimo (išskyrus Sutartyje numatytas išimtis);</w:t>
      </w:r>
    </w:p>
    <w:p w14:paraId="62DA6269" w14:textId="77777777" w:rsidR="00850B63" w:rsidRPr="00133596" w:rsidRDefault="00850B63" w:rsidP="00850B63">
      <w:pPr>
        <w:tabs>
          <w:tab w:val="left" w:pos="720"/>
          <w:tab w:val="left" w:pos="1296"/>
        </w:tabs>
        <w:spacing w:line="276" w:lineRule="auto"/>
        <w:ind w:right="125"/>
        <w:jc w:val="both"/>
        <w:rPr>
          <w:sz w:val="22"/>
          <w:szCs w:val="22"/>
          <w:lang w:val="lt-LT" w:eastAsia="en-US"/>
        </w:rPr>
      </w:pPr>
      <w:r w:rsidRPr="00133596">
        <w:rPr>
          <w:sz w:val="22"/>
          <w:szCs w:val="22"/>
          <w:lang w:val="lt-LT" w:eastAsia="en-US"/>
        </w:rPr>
        <w:t xml:space="preserve">3.11.2. Sutarties sustabdymo ir nepalankių meteorologinių sąlygų rizikos tenka </w:t>
      </w:r>
      <w:r w:rsidRPr="00133596">
        <w:rPr>
          <w:b/>
          <w:sz w:val="22"/>
          <w:szCs w:val="22"/>
          <w:lang w:val="lt-LT" w:eastAsia="en-US"/>
        </w:rPr>
        <w:t>Rangovui</w:t>
      </w:r>
      <w:r w:rsidRPr="00133596">
        <w:rPr>
          <w:sz w:val="22"/>
          <w:szCs w:val="22"/>
          <w:lang w:val="lt-LT" w:eastAsia="en-US"/>
        </w:rPr>
        <w:t xml:space="preserve"> (taikoma jei nurodyta Sutarties Specialiojoje dalyje). </w:t>
      </w:r>
    </w:p>
    <w:p w14:paraId="6EFE445D"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b/>
          <w:sz w:val="22"/>
          <w:szCs w:val="22"/>
          <w:lang w:val="lt-LT" w:eastAsia="en-US"/>
        </w:rPr>
        <w:t>Rangovas</w:t>
      </w:r>
      <w:r w:rsidRPr="00133596">
        <w:rPr>
          <w:sz w:val="22"/>
          <w:szCs w:val="22"/>
          <w:lang w:val="lt-LT" w:eastAsia="en-US"/>
        </w:rPr>
        <w:t xml:space="preserve"> patvirtina, kad visas rizikas yra įvertinęs, pateikdamas savo pasiūlymą (konkursui/deryboms). </w:t>
      </w:r>
    </w:p>
    <w:p w14:paraId="2B91850B"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08A9C826"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3.13. </w:t>
      </w:r>
      <w:r w:rsidRPr="00133596">
        <w:rPr>
          <w:b/>
          <w:sz w:val="22"/>
          <w:szCs w:val="22"/>
          <w:lang w:val="lt-LT" w:eastAsia="en-US"/>
        </w:rPr>
        <w:t>Papildomi darbai</w:t>
      </w:r>
      <w:r w:rsidRPr="00133596">
        <w:rPr>
          <w:sz w:val="22"/>
          <w:szCs w:val="22"/>
          <w:lang w:val="lt-LT" w:eastAsia="en-US"/>
        </w:rPr>
        <w:t xml:space="preserve">: </w:t>
      </w:r>
    </w:p>
    <w:p w14:paraId="7470026A"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3.13.1. Už darbus, kuriuos </w:t>
      </w:r>
      <w:r w:rsidRPr="00133596">
        <w:rPr>
          <w:b/>
          <w:sz w:val="22"/>
          <w:szCs w:val="22"/>
          <w:lang w:val="lt-LT" w:eastAsia="en-US"/>
        </w:rPr>
        <w:t>Rangovas</w:t>
      </w:r>
      <w:r w:rsidRPr="00133596">
        <w:rPr>
          <w:sz w:val="22"/>
          <w:szCs w:val="22"/>
          <w:lang w:val="lt-LT" w:eastAsia="en-US"/>
        </w:rPr>
        <w:t xml:space="preserve"> atlieka savarankiškai, be </w:t>
      </w:r>
      <w:r w:rsidRPr="00133596">
        <w:rPr>
          <w:b/>
          <w:sz w:val="22"/>
          <w:szCs w:val="22"/>
          <w:lang w:val="lt-LT" w:eastAsia="en-US"/>
        </w:rPr>
        <w:t>Užsakovo</w:t>
      </w:r>
      <w:r w:rsidRPr="00133596">
        <w:rPr>
          <w:sz w:val="22"/>
          <w:szCs w:val="22"/>
          <w:lang w:val="lt-LT" w:eastAsia="en-US"/>
        </w:rPr>
        <w:t xml:space="preserve"> leidimo, nukrypdamas nuo Sutarties, neatlyginama. </w:t>
      </w:r>
      <w:r w:rsidRPr="00133596">
        <w:rPr>
          <w:b/>
          <w:sz w:val="22"/>
          <w:szCs w:val="22"/>
          <w:lang w:val="lt-LT" w:eastAsia="en-US"/>
        </w:rPr>
        <w:t>Užsakovui</w:t>
      </w:r>
      <w:r w:rsidRPr="00133596">
        <w:rPr>
          <w:sz w:val="22"/>
          <w:szCs w:val="22"/>
          <w:lang w:val="lt-LT" w:eastAsia="en-US"/>
        </w:rPr>
        <w:t xml:space="preserve"> pareikalavus, </w:t>
      </w:r>
      <w:r w:rsidRPr="00133596">
        <w:rPr>
          <w:b/>
          <w:sz w:val="22"/>
          <w:szCs w:val="22"/>
          <w:lang w:val="lt-LT" w:eastAsia="en-US"/>
        </w:rPr>
        <w:t>Rangovas</w:t>
      </w:r>
      <w:r w:rsidRPr="00133596">
        <w:rPr>
          <w:sz w:val="22"/>
          <w:szCs w:val="22"/>
          <w:lang w:val="lt-LT" w:eastAsia="en-US"/>
        </w:rPr>
        <w:t xml:space="preserve"> privalo, per </w:t>
      </w:r>
      <w:r w:rsidRPr="00133596">
        <w:rPr>
          <w:b/>
          <w:sz w:val="22"/>
          <w:szCs w:val="22"/>
          <w:lang w:val="lt-LT" w:eastAsia="en-US"/>
        </w:rPr>
        <w:t>Užsakovo</w:t>
      </w:r>
      <w:r w:rsidRPr="00133596">
        <w:rPr>
          <w:sz w:val="22"/>
          <w:szCs w:val="22"/>
          <w:lang w:val="lt-LT" w:eastAsia="en-US"/>
        </w:rPr>
        <w:t xml:space="preserve"> nurodytą terminą pašalinti be </w:t>
      </w:r>
      <w:r w:rsidRPr="00133596">
        <w:rPr>
          <w:b/>
          <w:sz w:val="22"/>
          <w:szCs w:val="22"/>
          <w:lang w:val="lt-LT" w:eastAsia="en-US"/>
        </w:rPr>
        <w:t>Užsakovo</w:t>
      </w:r>
      <w:r w:rsidRPr="00133596">
        <w:rPr>
          <w:sz w:val="22"/>
          <w:szCs w:val="22"/>
          <w:lang w:val="lt-LT" w:eastAsia="en-US"/>
        </w:rPr>
        <w:t xml:space="preserve"> leidimo atliktus darbus;</w:t>
      </w:r>
    </w:p>
    <w:p w14:paraId="08198796"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3.13.2. </w:t>
      </w:r>
      <w:r w:rsidRPr="00133596">
        <w:rPr>
          <w:b/>
          <w:sz w:val="22"/>
          <w:szCs w:val="22"/>
          <w:lang w:val="lt-LT" w:eastAsia="en-US"/>
        </w:rPr>
        <w:t>Užsakovas</w:t>
      </w:r>
      <w:r w:rsidRPr="00133596">
        <w:rPr>
          <w:sz w:val="22"/>
          <w:szCs w:val="22"/>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56732855"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3.13.2.1.  pritaikant tiekėjo (</w:t>
      </w:r>
      <w:r w:rsidRPr="00133596">
        <w:rPr>
          <w:b/>
          <w:sz w:val="22"/>
          <w:szCs w:val="22"/>
          <w:lang w:val="lt-LT" w:eastAsia="en-US"/>
        </w:rPr>
        <w:t>Rangovo</w:t>
      </w:r>
      <w:r w:rsidRPr="00133596">
        <w:rPr>
          <w:sz w:val="22"/>
          <w:szCs w:val="22"/>
          <w:lang w:val="lt-LT" w:eastAsia="en-US"/>
        </w:rPr>
        <w:t>) pasiūlyme nurodytus darbų įkainius;</w:t>
      </w:r>
    </w:p>
    <w:p w14:paraId="1ADF307B"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3.13.2.2.  jei įmanoma, išskaičiuojant kainos dalį iš Sutartyje numatyto įkainio.</w:t>
      </w:r>
    </w:p>
    <w:p w14:paraId="7F538BDD"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i/>
          <w:sz w:val="22"/>
          <w:szCs w:val="22"/>
          <w:lang w:val="lt-LT" w:eastAsia="en-US"/>
        </w:rPr>
        <w:t>P</w:t>
      </w:r>
      <w:r w:rsidRPr="00133596">
        <w:rPr>
          <w:i/>
          <w:iCs/>
          <w:sz w:val="22"/>
          <w:szCs w:val="22"/>
          <w:lang w:val="lt-LT" w:eastAsia="en-US"/>
        </w:rPr>
        <w:t>avyzdžiui, tinkavimo įkainį išskaičiuojant iš sutartyje numatyto „Tinkavimas, glaistymas, dažymas“ darbo įkainio</w:t>
      </w:r>
      <w:r w:rsidRPr="00133596">
        <w:rPr>
          <w:iCs/>
          <w:sz w:val="22"/>
          <w:szCs w:val="22"/>
          <w:lang w:val="lt-LT" w:eastAsia="en-US"/>
        </w:rPr>
        <w:t>;</w:t>
      </w:r>
    </w:p>
    <w:p w14:paraId="43298B6E"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3.13.2.3.  pritaikant Sutartyje numatytus panašių darbų įkainius. Panašius darbus pagrindžia ir nustatyto </w:t>
      </w:r>
      <w:r w:rsidRPr="00133596">
        <w:rPr>
          <w:b/>
          <w:sz w:val="22"/>
          <w:szCs w:val="22"/>
          <w:lang w:val="lt-LT" w:eastAsia="en-US"/>
        </w:rPr>
        <w:t>Užsakovas</w:t>
      </w:r>
      <w:r w:rsidRPr="00133596">
        <w:rPr>
          <w:sz w:val="22"/>
          <w:szCs w:val="22"/>
          <w:lang w:val="lt-LT" w:eastAsia="en-US"/>
        </w:rPr>
        <w:t xml:space="preserve">. </w:t>
      </w:r>
    </w:p>
    <w:p w14:paraId="2BD6D567"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i/>
          <w:iCs/>
          <w:sz w:val="22"/>
          <w:szCs w:val="22"/>
          <w:lang w:val="lt-LT" w:eastAsia="en-US"/>
        </w:rPr>
        <w:t xml:space="preserve">Pavyzdžiui, sutartyje numatyti 1 mm storio skardos palangių apskardinimo darbai. Paaiškėjus, kad reikia atlikti papildomus apskardinimo darbus (apskardinti </w:t>
      </w:r>
      <w:proofErr w:type="spellStart"/>
      <w:r w:rsidRPr="00133596">
        <w:rPr>
          <w:i/>
          <w:iCs/>
          <w:sz w:val="22"/>
          <w:szCs w:val="22"/>
          <w:lang w:val="lt-LT" w:eastAsia="en-US"/>
        </w:rPr>
        <w:t>angokraščius</w:t>
      </w:r>
      <w:proofErr w:type="spellEnd"/>
      <w:r w:rsidRPr="00133596">
        <w:rPr>
          <w:i/>
          <w:iCs/>
          <w:sz w:val="22"/>
          <w:szCs w:val="22"/>
          <w:lang w:val="lt-LT" w:eastAsia="en-US"/>
        </w:rPr>
        <w:t xml:space="preserve"> ar papildomus parapetus ir panašiai) galima pritaikyti tokį skardinimo įkainį;</w:t>
      </w:r>
    </w:p>
    <w:p w14:paraId="6BC58D1C"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14C349F6"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3.14. Apie papildomų darbų atlikimo poreikį šalys viena kitą privalo informuoti ne vėliau kaip per 5 darbo dienas nuo tokio poreikio atsiradimo dienos;</w:t>
      </w:r>
    </w:p>
    <w:p w14:paraId="22F90D4E"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3.15. Jeigu atlikti papildomus darbus siūlo </w:t>
      </w:r>
      <w:r w:rsidRPr="00133596">
        <w:rPr>
          <w:b/>
          <w:sz w:val="22"/>
          <w:szCs w:val="22"/>
          <w:lang w:val="lt-LT" w:eastAsia="en-US"/>
        </w:rPr>
        <w:t>Rangovas</w:t>
      </w:r>
      <w:r w:rsidRPr="00133596">
        <w:rPr>
          <w:sz w:val="22"/>
          <w:szCs w:val="22"/>
          <w:lang w:val="lt-LT" w:eastAsia="en-US"/>
        </w:rPr>
        <w:t xml:space="preserve">, papildomų darbų būtinumą </w:t>
      </w:r>
      <w:r w:rsidRPr="00133596">
        <w:rPr>
          <w:b/>
          <w:sz w:val="22"/>
          <w:szCs w:val="22"/>
          <w:lang w:val="lt-LT" w:eastAsia="en-US"/>
        </w:rPr>
        <w:t>Rangovas</w:t>
      </w:r>
      <w:r w:rsidRPr="00133596">
        <w:rPr>
          <w:sz w:val="22"/>
          <w:szCs w:val="22"/>
          <w:lang w:val="lt-LT" w:eastAsia="en-US"/>
        </w:rPr>
        <w:t xml:space="preserve"> visais atvejais turi būtų pagrįsti dokumentais, kurie turi būti pateikti vertinimui</w:t>
      </w:r>
      <w:r w:rsidRPr="00133596">
        <w:rPr>
          <w:b/>
          <w:sz w:val="22"/>
          <w:szCs w:val="22"/>
          <w:lang w:val="lt-LT" w:eastAsia="en-US"/>
        </w:rPr>
        <w:t xml:space="preserve"> Užsakovui</w:t>
      </w:r>
      <w:r w:rsidRPr="00133596">
        <w:rPr>
          <w:sz w:val="22"/>
          <w:szCs w:val="22"/>
          <w:lang w:val="lt-LT" w:eastAsia="en-US"/>
        </w:rPr>
        <w:t>;</w:t>
      </w:r>
    </w:p>
    <w:p w14:paraId="47801FE2" w14:textId="77777777" w:rsidR="00850B63" w:rsidRPr="00133596" w:rsidRDefault="00850B63" w:rsidP="00850B63">
      <w:pPr>
        <w:tabs>
          <w:tab w:val="left" w:pos="1296"/>
        </w:tabs>
        <w:spacing w:line="276" w:lineRule="auto"/>
        <w:ind w:right="125"/>
        <w:jc w:val="both"/>
        <w:rPr>
          <w:spacing w:val="-7"/>
          <w:sz w:val="22"/>
          <w:szCs w:val="22"/>
          <w:lang w:val="lt-LT" w:eastAsia="en-US"/>
        </w:rPr>
      </w:pPr>
      <w:r w:rsidRPr="00133596">
        <w:rPr>
          <w:sz w:val="22"/>
          <w:szCs w:val="22"/>
          <w:lang w:val="lt-LT" w:eastAsia="en-US"/>
        </w:rPr>
        <w:t xml:space="preserve">3.16. Jei </w:t>
      </w:r>
      <w:r w:rsidRPr="00133596">
        <w:rPr>
          <w:b/>
          <w:sz w:val="22"/>
          <w:szCs w:val="22"/>
          <w:lang w:val="lt-LT" w:eastAsia="en-US"/>
        </w:rPr>
        <w:t>Rangovas</w:t>
      </w:r>
      <w:r w:rsidRPr="00133596">
        <w:rPr>
          <w:sz w:val="22"/>
          <w:szCs w:val="22"/>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133596">
        <w:rPr>
          <w:b/>
          <w:sz w:val="22"/>
          <w:szCs w:val="22"/>
          <w:lang w:val="lt-LT" w:eastAsia="en-US"/>
        </w:rPr>
        <w:t>Rangovo</w:t>
      </w:r>
      <w:r w:rsidRPr="00133596">
        <w:rPr>
          <w:sz w:val="22"/>
          <w:szCs w:val="22"/>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133596">
        <w:rPr>
          <w:b/>
          <w:sz w:val="22"/>
          <w:szCs w:val="22"/>
          <w:lang w:val="lt-LT" w:eastAsia="en-US"/>
        </w:rPr>
        <w:t>Rangovo</w:t>
      </w:r>
      <w:r w:rsidRPr="00133596">
        <w:rPr>
          <w:sz w:val="22"/>
          <w:szCs w:val="22"/>
          <w:lang w:val="lt-LT" w:eastAsia="en-US"/>
        </w:rPr>
        <w:t xml:space="preserve"> pastangų ir išteklių (piniginių, materialinių ir/ar kitų) sąskaita, o </w:t>
      </w:r>
      <w:r w:rsidRPr="00133596">
        <w:rPr>
          <w:b/>
          <w:sz w:val="22"/>
          <w:szCs w:val="22"/>
          <w:lang w:val="lt-LT" w:eastAsia="en-US"/>
        </w:rPr>
        <w:t xml:space="preserve">Užsakovas </w:t>
      </w:r>
      <w:r w:rsidRPr="00133596">
        <w:rPr>
          <w:sz w:val="22"/>
          <w:szCs w:val="22"/>
          <w:lang w:val="lt-LT" w:eastAsia="en-US"/>
        </w:rPr>
        <w:t>už šiuos darbus Rangovui nemoka.</w:t>
      </w:r>
    </w:p>
    <w:p w14:paraId="195403EF" w14:textId="77777777" w:rsidR="00850B63" w:rsidRPr="00133596" w:rsidRDefault="00850B63" w:rsidP="00850B63">
      <w:pPr>
        <w:tabs>
          <w:tab w:val="left" w:pos="1296"/>
        </w:tabs>
        <w:spacing w:line="276" w:lineRule="auto"/>
        <w:ind w:right="125"/>
        <w:jc w:val="both"/>
        <w:rPr>
          <w:b/>
          <w:sz w:val="22"/>
          <w:szCs w:val="22"/>
          <w:lang w:val="lt-LT" w:eastAsia="en-US"/>
        </w:rPr>
      </w:pPr>
      <w:r w:rsidRPr="00133596">
        <w:rPr>
          <w:b/>
          <w:sz w:val="22"/>
          <w:szCs w:val="22"/>
          <w:lang w:val="lt-LT" w:eastAsia="en-US"/>
        </w:rPr>
        <w:t>4. Mokėjimo sąlygos</w:t>
      </w:r>
    </w:p>
    <w:p w14:paraId="4727B1B4"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4.1. Mokėjimai už atliktus darbus vykdomi pagal </w:t>
      </w:r>
      <w:r w:rsidRPr="00133596">
        <w:rPr>
          <w:b/>
          <w:sz w:val="22"/>
          <w:szCs w:val="22"/>
          <w:lang w:val="lt-LT" w:eastAsia="en-US"/>
        </w:rPr>
        <w:t>Rangovo</w:t>
      </w:r>
      <w:r w:rsidRPr="00133596">
        <w:rPr>
          <w:sz w:val="22"/>
          <w:szCs w:val="22"/>
          <w:lang w:val="lt-LT" w:eastAsia="en-US"/>
        </w:rPr>
        <w:t xml:space="preserve"> pateiktas PVM sąskaitas – faktūras, Šalims pasirašius atliktų darbų aktus ir pažymą apie atliktų darbų ir išlaidų vertę.</w:t>
      </w:r>
    </w:p>
    <w:p w14:paraId="58D923FA"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4.2. </w:t>
      </w:r>
      <w:r w:rsidRPr="00133596">
        <w:rPr>
          <w:b/>
          <w:sz w:val="22"/>
          <w:szCs w:val="22"/>
          <w:lang w:val="lt-LT" w:eastAsia="en-US"/>
        </w:rPr>
        <w:t>Užsakovas</w:t>
      </w:r>
      <w:r w:rsidRPr="00133596">
        <w:rPr>
          <w:sz w:val="22"/>
          <w:szCs w:val="22"/>
          <w:lang w:val="lt-LT" w:eastAsia="en-US"/>
        </w:rPr>
        <w:t xml:space="preserve"> už atliktus darbus (darbų etapus) sumoka per 30 (trisdešimt) dienų nuo PVM sąskaitos – faktūros gavimo dienos, išskyrus Sutarties bendrosios dalies 4.3. papunktyje numatytą atvejį. </w:t>
      </w:r>
    </w:p>
    <w:p w14:paraId="1D4602A4"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lastRenderedPageBreak/>
        <w:t xml:space="preserve">4.3. </w:t>
      </w:r>
      <w:r w:rsidRPr="00133596">
        <w:rPr>
          <w:b/>
          <w:sz w:val="22"/>
          <w:szCs w:val="22"/>
          <w:lang w:val="lt-LT" w:eastAsia="en-US"/>
        </w:rPr>
        <w:t>Užsakovo</w:t>
      </w:r>
      <w:r w:rsidRPr="00133596">
        <w:rPr>
          <w:sz w:val="22"/>
          <w:szCs w:val="22"/>
          <w:lang w:val="lt-LT" w:eastAsia="en-US"/>
        </w:rPr>
        <w:t xml:space="preserve"> sprendimu </w:t>
      </w:r>
      <w:r w:rsidRPr="00133596">
        <w:rPr>
          <w:b/>
          <w:sz w:val="22"/>
          <w:szCs w:val="22"/>
          <w:lang w:val="lt-LT" w:eastAsia="en-US"/>
        </w:rPr>
        <w:t>Rangovui</w:t>
      </w:r>
      <w:r w:rsidRPr="00133596">
        <w:rPr>
          <w:sz w:val="22"/>
          <w:szCs w:val="22"/>
          <w:lang w:val="lt-LT" w:eastAsia="en-US"/>
        </w:rPr>
        <w:t xml:space="preserve"> avansu gali būti sumokama iki 20 (dvidešimt) proc. Sutarties kainos be PVM, jeigu </w:t>
      </w:r>
      <w:r w:rsidRPr="00133596">
        <w:rPr>
          <w:b/>
          <w:sz w:val="22"/>
          <w:szCs w:val="22"/>
          <w:lang w:val="lt-LT" w:eastAsia="en-US"/>
        </w:rPr>
        <w:t xml:space="preserve">Užsakovas </w:t>
      </w:r>
      <w:r w:rsidRPr="00133596">
        <w:rPr>
          <w:bCs/>
          <w:sz w:val="22"/>
          <w:szCs w:val="22"/>
          <w:lang w:val="lt-LT" w:eastAsia="en-US"/>
        </w:rPr>
        <w:t xml:space="preserve">turi tam numatytų lėšų, o </w:t>
      </w:r>
      <w:r w:rsidRPr="00133596">
        <w:rPr>
          <w:b/>
          <w:sz w:val="22"/>
          <w:szCs w:val="22"/>
          <w:lang w:val="lt-LT" w:eastAsia="en-US"/>
        </w:rPr>
        <w:t>Rangovui</w:t>
      </w:r>
      <w:r w:rsidRPr="00133596">
        <w:rPr>
          <w:sz w:val="22"/>
          <w:szCs w:val="22"/>
          <w:lang w:val="lt-LT" w:eastAsia="en-US"/>
        </w:rPr>
        <w:t xml:space="preserve"> yra </w:t>
      </w:r>
      <w:r w:rsidRPr="00133596">
        <w:rPr>
          <w:bCs/>
          <w:sz w:val="22"/>
          <w:szCs w:val="22"/>
          <w:lang w:val="lt-LT" w:eastAsia="en-US"/>
        </w:rPr>
        <w:t>būtina</w:t>
      </w:r>
      <w:r w:rsidRPr="00133596">
        <w:rPr>
          <w:sz w:val="22"/>
          <w:szCs w:val="22"/>
          <w:lang w:val="lt-LT" w:eastAsia="en-US"/>
        </w:rPr>
        <w:t xml:space="preserve"> įsigyti medžiagas arba įrangą konkretiems darbams atlikti. Tokiu atveju </w:t>
      </w:r>
      <w:r w:rsidRPr="00133596">
        <w:rPr>
          <w:b/>
          <w:sz w:val="22"/>
          <w:szCs w:val="22"/>
          <w:lang w:val="lt-LT" w:eastAsia="en-US"/>
        </w:rPr>
        <w:t>Rangovas</w:t>
      </w:r>
      <w:r w:rsidRPr="00133596">
        <w:rPr>
          <w:sz w:val="22"/>
          <w:szCs w:val="22"/>
          <w:lang w:val="lt-LT" w:eastAsia="en-US"/>
        </w:rPr>
        <w:t xml:space="preserve"> ne vėliau kaip per 5 (penkias) dienas nuo </w:t>
      </w:r>
      <w:r w:rsidRPr="00133596">
        <w:rPr>
          <w:b/>
          <w:sz w:val="22"/>
          <w:szCs w:val="22"/>
          <w:lang w:val="lt-LT" w:eastAsia="en-US"/>
        </w:rPr>
        <w:t>Užsakovo</w:t>
      </w:r>
      <w:r w:rsidRPr="00133596">
        <w:rPr>
          <w:sz w:val="22"/>
          <w:szCs w:val="22"/>
          <w:lang w:val="lt-LT" w:eastAsia="en-US"/>
        </w:rPr>
        <w:t xml:space="preserve"> pranešimo turi pateikti </w:t>
      </w:r>
      <w:r w:rsidRPr="00133596">
        <w:rPr>
          <w:b/>
          <w:sz w:val="22"/>
          <w:szCs w:val="22"/>
          <w:lang w:val="lt-LT" w:eastAsia="en-US"/>
        </w:rPr>
        <w:t>Užsakovui</w:t>
      </w:r>
      <w:r w:rsidRPr="00133596">
        <w:rPr>
          <w:sz w:val="22"/>
          <w:szCs w:val="22"/>
          <w:lang w:val="lt-LT" w:eastAsia="en-US"/>
        </w:rPr>
        <w:t xml:space="preserve"> banko garantiją arba draudimo </w:t>
      </w:r>
      <w:r>
        <w:rPr>
          <w:sz w:val="22"/>
          <w:szCs w:val="22"/>
          <w:lang w:val="lt-LT" w:eastAsia="en-US"/>
        </w:rPr>
        <w:t>įmonės</w:t>
      </w:r>
      <w:r w:rsidRPr="00133596">
        <w:rPr>
          <w:sz w:val="22"/>
          <w:szCs w:val="22"/>
          <w:lang w:val="lt-LT" w:eastAsia="en-US"/>
        </w:rPr>
        <w:t xml:space="preserve"> laidavimo raštą visai avanso sumai bei draudimo </w:t>
      </w:r>
      <w:r>
        <w:rPr>
          <w:sz w:val="22"/>
          <w:szCs w:val="22"/>
          <w:lang w:val="lt-LT" w:eastAsia="en-US"/>
        </w:rPr>
        <w:t>įmonės</w:t>
      </w:r>
      <w:r w:rsidRPr="00133596">
        <w:rPr>
          <w:sz w:val="22"/>
          <w:szCs w:val="22"/>
          <w:lang w:val="lt-LT" w:eastAsia="en-US"/>
        </w:rPr>
        <w:t xml:space="preserve"> raštišką patvirtinimą, kad teikiamas laidavimo raštas yra galiojantis. </w:t>
      </w:r>
      <w:r w:rsidRPr="00133596">
        <w:rPr>
          <w:b/>
          <w:sz w:val="22"/>
          <w:szCs w:val="22"/>
          <w:lang w:val="lt-LT" w:eastAsia="en-US"/>
        </w:rPr>
        <w:t>Užsakovas</w:t>
      </w:r>
      <w:r w:rsidRPr="00133596">
        <w:rPr>
          <w:sz w:val="22"/>
          <w:szCs w:val="22"/>
          <w:lang w:val="lt-LT" w:eastAsia="en-US"/>
        </w:rPr>
        <w:t xml:space="preserve"> sumoka </w:t>
      </w:r>
      <w:r w:rsidRPr="00133596">
        <w:rPr>
          <w:b/>
          <w:sz w:val="22"/>
          <w:szCs w:val="22"/>
          <w:lang w:val="lt-LT" w:eastAsia="en-US"/>
        </w:rPr>
        <w:t>Rangovui</w:t>
      </w:r>
      <w:r w:rsidRPr="00133596">
        <w:rPr>
          <w:sz w:val="22"/>
          <w:szCs w:val="22"/>
          <w:lang w:val="lt-LT" w:eastAsia="en-US"/>
        </w:rPr>
        <w:t xml:space="preserve"> avansą per 30 (trisdešimt) dienų nuo avansinio mokėjimo sąskaitos gavimo dienos, </w:t>
      </w:r>
      <w:r w:rsidRPr="00133596">
        <w:rPr>
          <w:b/>
          <w:sz w:val="22"/>
          <w:szCs w:val="22"/>
          <w:lang w:val="lt-LT" w:eastAsia="en-US"/>
        </w:rPr>
        <w:t>Rangovui</w:t>
      </w:r>
      <w:r w:rsidRPr="00133596">
        <w:rPr>
          <w:sz w:val="22"/>
          <w:szCs w:val="22"/>
          <w:lang w:val="lt-LT" w:eastAsia="en-US"/>
        </w:rPr>
        <w:t xml:space="preserve"> pateikus banko garantiją arba draudimo </w:t>
      </w:r>
      <w:r>
        <w:rPr>
          <w:sz w:val="22"/>
          <w:szCs w:val="22"/>
          <w:lang w:val="lt-LT" w:eastAsia="en-US"/>
        </w:rPr>
        <w:t>įmonės</w:t>
      </w:r>
      <w:r w:rsidRPr="00133596">
        <w:rPr>
          <w:sz w:val="22"/>
          <w:szCs w:val="22"/>
          <w:lang w:val="lt-LT" w:eastAsia="en-US"/>
        </w:rPr>
        <w:t xml:space="preserve"> laidavimo raštą visai avanso sumai. </w:t>
      </w:r>
      <w:r w:rsidRPr="00133596">
        <w:rPr>
          <w:b/>
          <w:sz w:val="22"/>
          <w:szCs w:val="22"/>
          <w:lang w:val="lt-LT" w:eastAsia="en-US"/>
        </w:rPr>
        <w:t xml:space="preserve">Užsakovo </w:t>
      </w:r>
      <w:r w:rsidRPr="00133596">
        <w:rPr>
          <w:sz w:val="22"/>
          <w:szCs w:val="22"/>
          <w:lang w:val="lt-LT" w:eastAsia="en-US"/>
        </w:rPr>
        <w:t xml:space="preserve">avansu sumokėta suma </w:t>
      </w:r>
      <w:r w:rsidRPr="00133596">
        <w:rPr>
          <w:b/>
          <w:sz w:val="22"/>
          <w:szCs w:val="22"/>
          <w:lang w:val="lt-LT" w:eastAsia="en-US"/>
        </w:rPr>
        <w:t>Rangovui</w:t>
      </w:r>
      <w:r w:rsidRPr="00133596">
        <w:rPr>
          <w:sz w:val="22"/>
          <w:szCs w:val="22"/>
          <w:lang w:val="lt-LT" w:eastAsia="en-US"/>
        </w:rPr>
        <w:t xml:space="preserve"> užskaitoma kaip išankstinis apmokėjimas už atliktus darbus. </w:t>
      </w:r>
      <w:r w:rsidRPr="00133596">
        <w:rPr>
          <w:b/>
          <w:sz w:val="22"/>
          <w:szCs w:val="22"/>
          <w:lang w:val="lt-LT" w:eastAsia="en-US"/>
        </w:rPr>
        <w:t>Rangovo</w:t>
      </w:r>
      <w:r w:rsidRPr="00133596">
        <w:rPr>
          <w:sz w:val="22"/>
          <w:szCs w:val="22"/>
          <w:lang w:val="lt-LT" w:eastAsia="en-US"/>
        </w:rPr>
        <w:t xml:space="preserve">  prašymu, avanso užskaitymas gali būti vykdomas dalimis, užskaitant po 30 (trisdešimt) proc. iš </w:t>
      </w:r>
      <w:r w:rsidRPr="00133596">
        <w:rPr>
          <w:b/>
          <w:sz w:val="22"/>
          <w:szCs w:val="22"/>
          <w:lang w:val="lt-LT" w:eastAsia="en-US"/>
        </w:rPr>
        <w:t>Rangovui</w:t>
      </w:r>
      <w:r w:rsidRPr="00133596">
        <w:rPr>
          <w:sz w:val="22"/>
          <w:szCs w:val="22"/>
          <w:lang w:val="lt-LT" w:eastAsia="en-US"/>
        </w:rPr>
        <w:t xml:space="preserve"> mokėtinų sumų už atliktus darbus (nesusijusių su avansu), kol bus padengta visa </w:t>
      </w:r>
      <w:r w:rsidRPr="00133596">
        <w:rPr>
          <w:b/>
          <w:sz w:val="22"/>
          <w:szCs w:val="22"/>
          <w:lang w:val="lt-LT" w:eastAsia="en-US"/>
        </w:rPr>
        <w:t>Rangovui</w:t>
      </w:r>
      <w:r w:rsidRPr="00133596">
        <w:rPr>
          <w:sz w:val="22"/>
          <w:szCs w:val="22"/>
          <w:lang w:val="lt-LT" w:eastAsia="en-US"/>
        </w:rPr>
        <w:t xml:space="preserve"> avansu sumokėta suma. Tolesni mokėjimai atskaičius avansą vykdomi vadovaujantis</w:t>
      </w:r>
      <w:r w:rsidRPr="00133596">
        <w:rPr>
          <w:b/>
          <w:sz w:val="22"/>
          <w:szCs w:val="22"/>
          <w:lang w:val="lt-LT" w:eastAsia="en-US"/>
        </w:rPr>
        <w:t xml:space="preserve"> Užsakovo </w:t>
      </w:r>
      <w:r w:rsidRPr="00133596">
        <w:rPr>
          <w:sz w:val="22"/>
          <w:szCs w:val="22"/>
          <w:lang w:val="lt-LT" w:eastAsia="en-US"/>
        </w:rPr>
        <w:t>priimtais atliktų darbų aktais ir pagal pateiktas PVM sąskaitas – faktūras.</w:t>
      </w:r>
    </w:p>
    <w:p w14:paraId="21E018BC"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 xml:space="preserve">4.4. Sutarties 4.3 papunktyje nurodytuose banko garantijoje ar draudimo </w:t>
      </w:r>
      <w:r>
        <w:rPr>
          <w:sz w:val="22"/>
          <w:szCs w:val="22"/>
          <w:lang w:val="lt-LT" w:eastAsia="en-US"/>
        </w:rPr>
        <w:t>įmonės</w:t>
      </w:r>
      <w:r w:rsidRPr="00133596">
        <w:rPr>
          <w:sz w:val="22"/>
          <w:szCs w:val="22"/>
          <w:lang w:val="lt-LT" w:eastAsia="en-US"/>
        </w:rPr>
        <w:t xml:space="preserve"> laidavimo rašte, kuri/</w:t>
      </w:r>
      <w:proofErr w:type="spellStart"/>
      <w:r w:rsidRPr="00133596">
        <w:rPr>
          <w:sz w:val="22"/>
          <w:szCs w:val="22"/>
          <w:lang w:val="lt-LT" w:eastAsia="en-US"/>
        </w:rPr>
        <w:t>is</w:t>
      </w:r>
      <w:proofErr w:type="spellEnd"/>
      <w:r w:rsidRPr="00133596">
        <w:rPr>
          <w:sz w:val="22"/>
          <w:szCs w:val="22"/>
          <w:lang w:val="lt-LT" w:eastAsia="en-US"/>
        </w:rPr>
        <w:t xml:space="preserve"> pateikiamas </w:t>
      </w:r>
      <w:r w:rsidRPr="00133596">
        <w:rPr>
          <w:b/>
          <w:sz w:val="22"/>
          <w:szCs w:val="22"/>
          <w:lang w:val="lt-LT" w:eastAsia="en-US"/>
        </w:rPr>
        <w:t>Užsakovui</w:t>
      </w:r>
      <w:r w:rsidRPr="00133596">
        <w:rPr>
          <w:sz w:val="22"/>
          <w:szCs w:val="22"/>
          <w:lang w:val="lt-LT" w:eastAsia="en-US"/>
        </w:rPr>
        <w:t>:</w:t>
      </w:r>
    </w:p>
    <w:p w14:paraId="2D219EE4"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133596">
        <w:rPr>
          <w:b/>
          <w:sz w:val="22"/>
          <w:szCs w:val="22"/>
          <w:lang w:val="lt-LT" w:eastAsia="en-US"/>
        </w:rPr>
        <w:t>Rangovas</w:t>
      </w:r>
      <w:r w:rsidRPr="00133596">
        <w:rPr>
          <w:sz w:val="22"/>
          <w:szCs w:val="22"/>
          <w:lang w:val="lt-LT" w:eastAsia="en-US"/>
        </w:rPr>
        <w:t xml:space="preserve"> ne pagal paskirtį naudoja (panaudojo) avansu sumokėtą sumą, iš </w:t>
      </w:r>
      <w:r w:rsidRPr="00133596">
        <w:rPr>
          <w:b/>
          <w:sz w:val="22"/>
          <w:szCs w:val="22"/>
          <w:lang w:val="lt-LT" w:eastAsia="en-US"/>
        </w:rPr>
        <w:t xml:space="preserve">Užsakovo </w:t>
      </w:r>
      <w:r w:rsidRPr="00133596">
        <w:rPr>
          <w:sz w:val="22"/>
          <w:szCs w:val="22"/>
          <w:lang w:val="lt-LT" w:eastAsia="en-US"/>
        </w:rPr>
        <w:t xml:space="preserve">gavimo, sumokėti </w:t>
      </w:r>
      <w:r w:rsidRPr="00133596">
        <w:rPr>
          <w:b/>
          <w:sz w:val="22"/>
          <w:szCs w:val="22"/>
          <w:lang w:val="lt-LT" w:eastAsia="en-US"/>
        </w:rPr>
        <w:t>Užsakovui</w:t>
      </w:r>
      <w:r w:rsidRPr="00133596">
        <w:rPr>
          <w:sz w:val="22"/>
          <w:szCs w:val="22"/>
          <w:lang w:val="lt-LT" w:eastAsia="en-US"/>
        </w:rPr>
        <w:t xml:space="preserve"> sumą, neviršijant laidavimo/garantijos sumos, pinigus pervedant į </w:t>
      </w:r>
      <w:r w:rsidRPr="00133596">
        <w:rPr>
          <w:b/>
          <w:sz w:val="22"/>
          <w:szCs w:val="22"/>
          <w:lang w:val="lt-LT" w:eastAsia="en-US"/>
        </w:rPr>
        <w:t>Užsakovo</w:t>
      </w:r>
      <w:r w:rsidRPr="00133596">
        <w:rPr>
          <w:sz w:val="22"/>
          <w:szCs w:val="22"/>
          <w:lang w:val="lt-LT" w:eastAsia="en-US"/>
        </w:rPr>
        <w:t xml:space="preserve"> sąskaitą. </w:t>
      </w:r>
    </w:p>
    <w:p w14:paraId="7DD96C50"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4.4.2. Negali būti nurodyta, kad garantas ar laiduotojas atsako tik už tiesioginių nuostolių atlyginimą (Toks/</w:t>
      </w:r>
      <w:proofErr w:type="spellStart"/>
      <w:r w:rsidRPr="00133596">
        <w:rPr>
          <w:sz w:val="22"/>
          <w:szCs w:val="22"/>
          <w:lang w:val="lt-LT" w:eastAsia="en-US"/>
        </w:rPr>
        <w:t>ia</w:t>
      </w:r>
      <w:proofErr w:type="spellEnd"/>
      <w:r w:rsidRPr="00133596">
        <w:rPr>
          <w:sz w:val="22"/>
          <w:szCs w:val="22"/>
          <w:lang w:val="lt-LT" w:eastAsia="en-US"/>
        </w:rPr>
        <w:t xml:space="preserve"> laidavimo raštas ar garantija nebus priimami).</w:t>
      </w:r>
    </w:p>
    <w:p w14:paraId="191D30F3"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 xml:space="preserve">4.4.3. Negali būti įrašytos nuostatos ar sąlygos, kurios įpareigotų </w:t>
      </w:r>
      <w:r w:rsidRPr="00133596">
        <w:rPr>
          <w:b/>
          <w:sz w:val="22"/>
          <w:szCs w:val="22"/>
          <w:lang w:val="lt-LT" w:eastAsia="en-US"/>
        </w:rPr>
        <w:t>Užsakovą</w:t>
      </w:r>
      <w:r w:rsidRPr="00133596">
        <w:rPr>
          <w:sz w:val="22"/>
          <w:szCs w:val="22"/>
          <w:lang w:val="lt-LT" w:eastAsia="en-US"/>
        </w:rPr>
        <w:t xml:space="preserve"> įrodyti garantiją ar laidavimo raštą išdavusiai įmonei, kad su </w:t>
      </w:r>
      <w:r w:rsidRPr="00133596">
        <w:rPr>
          <w:b/>
          <w:sz w:val="22"/>
          <w:szCs w:val="22"/>
          <w:lang w:val="lt-LT" w:eastAsia="en-US"/>
        </w:rPr>
        <w:t>Rangovu</w:t>
      </w:r>
      <w:r w:rsidRPr="00133596">
        <w:rPr>
          <w:sz w:val="22"/>
          <w:szCs w:val="22"/>
          <w:lang w:val="lt-LT" w:eastAsia="en-US"/>
        </w:rPr>
        <w:t xml:space="preserve"> Sutartis nutraukta teisėtai arba kitaip leistų garantiją ar laidavimo raštą išdavusiai įmonei nemokėti (arba vilkinti mokėjimą) garantija ar laidavimu užtikrinamos (laiduojamos) sumos. </w:t>
      </w:r>
    </w:p>
    <w:p w14:paraId="0FEBA5BC" w14:textId="77777777" w:rsidR="00850B63" w:rsidRDefault="00850B63" w:rsidP="00850B63">
      <w:pPr>
        <w:spacing w:line="276" w:lineRule="auto"/>
        <w:jc w:val="both"/>
        <w:rPr>
          <w:sz w:val="22"/>
          <w:szCs w:val="22"/>
          <w:lang w:val="lt-LT" w:eastAsia="en-US"/>
        </w:rPr>
      </w:pPr>
      <w:r w:rsidRPr="00133596">
        <w:rPr>
          <w:sz w:val="22"/>
          <w:szCs w:val="22"/>
          <w:lang w:val="lt-LT" w:eastAsia="en-US"/>
        </w:rPr>
        <w:t xml:space="preserve">4.4.4. banko garantija arba draudimo </w:t>
      </w:r>
      <w:r>
        <w:rPr>
          <w:sz w:val="22"/>
          <w:szCs w:val="22"/>
          <w:lang w:val="lt-LT" w:eastAsia="en-US"/>
        </w:rPr>
        <w:t>įmonės</w:t>
      </w:r>
      <w:r w:rsidRPr="00133596">
        <w:rPr>
          <w:sz w:val="22"/>
          <w:szCs w:val="22"/>
          <w:lang w:val="lt-LT" w:eastAsia="en-US"/>
        </w:rPr>
        <w:t xml:space="preserve"> laidavimo raštas turi galioti 2 (dvejais) mėnesiais ilgiau nei Sutartyje ar jos prieduose nustatytas visų darbų atlikimo terminas</w:t>
      </w:r>
      <w:r>
        <w:rPr>
          <w:sz w:val="22"/>
          <w:szCs w:val="22"/>
          <w:lang w:val="lt-LT" w:eastAsia="en-US"/>
        </w:rPr>
        <w:t>;</w:t>
      </w:r>
    </w:p>
    <w:p w14:paraId="5E41CD66" w14:textId="77777777" w:rsidR="00850B63" w:rsidRPr="00133596" w:rsidRDefault="00850B63" w:rsidP="00850B63">
      <w:pPr>
        <w:spacing w:line="276" w:lineRule="auto"/>
        <w:jc w:val="both"/>
        <w:rPr>
          <w:sz w:val="22"/>
          <w:szCs w:val="22"/>
          <w:lang w:val="lt-LT" w:eastAsia="en-US"/>
        </w:rPr>
      </w:pPr>
      <w:r>
        <w:rPr>
          <w:sz w:val="22"/>
          <w:szCs w:val="22"/>
          <w:lang w:val="lt-LT" w:eastAsia="en-US"/>
        </w:rPr>
        <w:t xml:space="preserve">4.4.5. </w:t>
      </w:r>
      <w:r w:rsidRPr="00FE0E4E">
        <w:rPr>
          <w:sz w:val="22"/>
          <w:szCs w:val="22"/>
          <w:lang w:val="lt-LT"/>
        </w:rPr>
        <w:t xml:space="preserve">banko garantija ar draudimo </w:t>
      </w:r>
      <w:r w:rsidRPr="00FE0E4E">
        <w:rPr>
          <w:sz w:val="22"/>
          <w:szCs w:val="22"/>
          <w:lang w:val="lt-LT" w:eastAsia="en-US"/>
        </w:rPr>
        <w:t xml:space="preserve">įmonės </w:t>
      </w:r>
      <w:r w:rsidRPr="00FE0E4E">
        <w:rPr>
          <w:sz w:val="22"/>
          <w:szCs w:val="22"/>
          <w:lang w:val="lt-LT"/>
        </w:rPr>
        <w:t xml:space="preserve">laidavimo raštas </w:t>
      </w:r>
      <w:r w:rsidRPr="00FE0E4E">
        <w:rPr>
          <w:iCs/>
          <w:sz w:val="22"/>
          <w:szCs w:val="22"/>
          <w:lang w:val="lt-LT" w:eastAsia="en-US"/>
        </w:rPr>
        <w:t xml:space="preserve">turi būti išduotas </w:t>
      </w:r>
      <w:r w:rsidRPr="00FE0E4E">
        <w:rPr>
          <w:iCs/>
          <w:sz w:val="22"/>
          <w:szCs w:val="22"/>
          <w:shd w:val="clear" w:color="auto" w:fill="FFFFFF"/>
          <w:lang w:val="lt-LT" w:eastAsia="en-US"/>
        </w:rPr>
        <w:t>licencijuot</w:t>
      </w:r>
      <w:r w:rsidRPr="00FE0E4E">
        <w:rPr>
          <w:iCs/>
          <w:color w:val="1F497D"/>
          <w:sz w:val="22"/>
          <w:szCs w:val="22"/>
          <w:shd w:val="clear" w:color="auto" w:fill="FFFFFF"/>
          <w:lang w:val="lt-LT" w:eastAsia="en-US"/>
        </w:rPr>
        <w:t>ų</w:t>
      </w:r>
      <w:r w:rsidRPr="00FE0E4E">
        <w:rPr>
          <w:iCs/>
          <w:sz w:val="22"/>
          <w:szCs w:val="22"/>
          <w:shd w:val="clear" w:color="auto" w:fill="FFFFFF"/>
          <w:lang w:val="lt-LT" w:eastAsia="en-US"/>
        </w:rPr>
        <w:t xml:space="preserve"> finansų rinkos dalyvių, įrašytų į Lietuvos banko viešai skelbiamą Finansų rinkos dalyvių sąrašą</w:t>
      </w:r>
      <w:r w:rsidRPr="00133596">
        <w:rPr>
          <w:sz w:val="22"/>
          <w:szCs w:val="22"/>
          <w:lang w:val="lt-LT" w:eastAsia="en-US"/>
        </w:rPr>
        <w:t>.</w:t>
      </w:r>
    </w:p>
    <w:p w14:paraId="1D71B36C"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 xml:space="preserve">4.5. Avansinio apmokėjimo banko garantija arba draudimo </w:t>
      </w:r>
      <w:r>
        <w:rPr>
          <w:sz w:val="22"/>
          <w:szCs w:val="22"/>
          <w:lang w:val="lt-LT" w:eastAsia="en-US"/>
        </w:rPr>
        <w:t>įmonės</w:t>
      </w:r>
      <w:r w:rsidRPr="00133596">
        <w:rPr>
          <w:sz w:val="22"/>
          <w:szCs w:val="22"/>
          <w:lang w:val="lt-LT" w:eastAsia="en-US"/>
        </w:rPr>
        <w:t xml:space="preserve"> laidavimo raštas, neatitinkantys Sutarties bendrosios dalies 4.4 papunktyje nustatytų reikalavimų ir </w:t>
      </w:r>
      <w:r w:rsidRPr="00133596">
        <w:rPr>
          <w:b/>
          <w:sz w:val="22"/>
          <w:szCs w:val="22"/>
          <w:lang w:val="lt-LT" w:eastAsia="en-US"/>
        </w:rPr>
        <w:t>Rangovui</w:t>
      </w:r>
      <w:r w:rsidRPr="00133596">
        <w:rPr>
          <w:sz w:val="22"/>
          <w:szCs w:val="22"/>
          <w:lang w:val="lt-LT" w:eastAsia="en-US"/>
        </w:rPr>
        <w:t xml:space="preserve"> nepateikus patvirtinimo iš draudimo </w:t>
      </w:r>
      <w:r>
        <w:rPr>
          <w:sz w:val="22"/>
          <w:szCs w:val="22"/>
          <w:lang w:val="lt-LT" w:eastAsia="en-US"/>
        </w:rPr>
        <w:t>įmonės</w:t>
      </w:r>
      <w:r w:rsidRPr="00133596">
        <w:rPr>
          <w:sz w:val="22"/>
          <w:szCs w:val="22"/>
          <w:lang w:val="lt-LT" w:eastAsia="en-US"/>
        </w:rPr>
        <w:t xml:space="preserve">, kad laidavimo raštas yra galiojantis, nebus priimami. Tokiu atveju bus laikoma, kad </w:t>
      </w:r>
      <w:r w:rsidRPr="00133596">
        <w:rPr>
          <w:b/>
          <w:sz w:val="22"/>
          <w:szCs w:val="22"/>
          <w:lang w:val="lt-LT" w:eastAsia="en-US"/>
        </w:rPr>
        <w:t>Rangovas</w:t>
      </w:r>
      <w:r w:rsidRPr="00133596">
        <w:rPr>
          <w:sz w:val="22"/>
          <w:szCs w:val="22"/>
          <w:lang w:val="lt-LT" w:eastAsia="en-US"/>
        </w:rPr>
        <w:t xml:space="preserve"> avansinio apmokėjimo banko garantijos arba draudimo </w:t>
      </w:r>
      <w:r>
        <w:rPr>
          <w:sz w:val="22"/>
          <w:szCs w:val="22"/>
          <w:lang w:val="lt-LT" w:eastAsia="en-US"/>
        </w:rPr>
        <w:t>įmonės</w:t>
      </w:r>
      <w:r w:rsidRPr="00133596">
        <w:rPr>
          <w:sz w:val="22"/>
          <w:szCs w:val="22"/>
          <w:lang w:val="lt-LT" w:eastAsia="en-US"/>
        </w:rPr>
        <w:t xml:space="preserve"> laidavimo rašto nepateikė </w:t>
      </w:r>
      <w:r w:rsidRPr="00133596">
        <w:rPr>
          <w:b/>
          <w:sz w:val="22"/>
          <w:szCs w:val="22"/>
          <w:lang w:val="lt-LT" w:eastAsia="en-US"/>
        </w:rPr>
        <w:t>Užsakovui</w:t>
      </w:r>
      <w:r w:rsidRPr="00133596">
        <w:rPr>
          <w:sz w:val="22"/>
          <w:szCs w:val="22"/>
          <w:lang w:val="lt-LT" w:eastAsia="en-US"/>
        </w:rPr>
        <w:t xml:space="preserve"> ir bus taikomas Sutarties 4.6 papunktis.</w:t>
      </w:r>
    </w:p>
    <w:p w14:paraId="2DFD0942"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4.6.</w:t>
      </w:r>
      <w:r w:rsidRPr="00133596">
        <w:rPr>
          <w:b/>
          <w:sz w:val="22"/>
          <w:szCs w:val="22"/>
          <w:lang w:val="lt-LT" w:eastAsia="en-US"/>
        </w:rPr>
        <w:t xml:space="preserve"> Rangovui </w:t>
      </w:r>
      <w:r w:rsidRPr="00133596">
        <w:rPr>
          <w:sz w:val="22"/>
          <w:szCs w:val="22"/>
          <w:lang w:val="lt-LT" w:eastAsia="en-US"/>
        </w:rPr>
        <w:t>nepateikus</w:t>
      </w:r>
      <w:r w:rsidRPr="00133596">
        <w:rPr>
          <w:b/>
          <w:sz w:val="22"/>
          <w:szCs w:val="22"/>
          <w:lang w:val="lt-LT" w:eastAsia="en-US"/>
        </w:rPr>
        <w:t xml:space="preserve"> </w:t>
      </w:r>
      <w:r w:rsidRPr="00133596">
        <w:rPr>
          <w:sz w:val="22"/>
          <w:szCs w:val="22"/>
          <w:lang w:val="lt-LT" w:eastAsia="en-US"/>
        </w:rPr>
        <w:t xml:space="preserve">avansinio apmokėjimo banko garantijos arba draudimo </w:t>
      </w:r>
      <w:r>
        <w:rPr>
          <w:sz w:val="22"/>
          <w:szCs w:val="22"/>
          <w:lang w:val="lt-LT" w:eastAsia="en-US"/>
        </w:rPr>
        <w:t>įmonės</w:t>
      </w:r>
      <w:r w:rsidRPr="00133596">
        <w:rPr>
          <w:sz w:val="22"/>
          <w:szCs w:val="22"/>
          <w:lang w:val="lt-LT" w:eastAsia="en-US"/>
        </w:rPr>
        <w:t xml:space="preserve"> laidavimo rašto</w:t>
      </w:r>
      <w:r w:rsidRPr="00133596">
        <w:rPr>
          <w:b/>
          <w:sz w:val="22"/>
          <w:szCs w:val="22"/>
          <w:lang w:val="lt-LT" w:eastAsia="en-US"/>
        </w:rPr>
        <w:t xml:space="preserve"> </w:t>
      </w:r>
      <w:r w:rsidRPr="00133596">
        <w:rPr>
          <w:sz w:val="22"/>
          <w:szCs w:val="22"/>
          <w:lang w:val="lt-LT" w:eastAsia="en-US"/>
        </w:rPr>
        <w:t xml:space="preserve">Sutarties 4.4 papunktyje nustatytomis sąlygomis, </w:t>
      </w:r>
      <w:r w:rsidRPr="00133596">
        <w:rPr>
          <w:b/>
          <w:sz w:val="22"/>
          <w:szCs w:val="22"/>
          <w:lang w:val="lt-LT" w:eastAsia="en-US"/>
        </w:rPr>
        <w:t>Rangovas</w:t>
      </w:r>
      <w:r w:rsidRPr="00133596">
        <w:rPr>
          <w:sz w:val="22"/>
          <w:szCs w:val="22"/>
          <w:lang w:val="lt-LT" w:eastAsia="en-US"/>
        </w:rPr>
        <w:t xml:space="preserve"> privalo visus Sutartyje numatytus sutartinius įsipareigojimus įvykdyti Sutartyje ir jos prieduose nustatyta tvarka ir terminais be avansinio mokėjimo.</w:t>
      </w:r>
      <w:r w:rsidRPr="00133596">
        <w:rPr>
          <w:b/>
          <w:sz w:val="22"/>
          <w:szCs w:val="22"/>
          <w:lang w:val="lt-LT" w:eastAsia="en-US"/>
        </w:rPr>
        <w:t xml:space="preserve"> </w:t>
      </w:r>
      <w:r w:rsidRPr="00133596">
        <w:rPr>
          <w:sz w:val="22"/>
          <w:szCs w:val="22"/>
          <w:lang w:val="lt-LT" w:eastAsia="en-US"/>
        </w:rPr>
        <w:t xml:space="preserve">Tokiu atveju </w:t>
      </w:r>
      <w:r w:rsidRPr="00133596">
        <w:rPr>
          <w:b/>
          <w:sz w:val="22"/>
          <w:szCs w:val="22"/>
          <w:lang w:val="lt-LT" w:eastAsia="en-US"/>
        </w:rPr>
        <w:t>Užsakovas</w:t>
      </w:r>
      <w:r w:rsidRPr="00133596">
        <w:rPr>
          <w:sz w:val="22"/>
          <w:szCs w:val="22"/>
          <w:lang w:val="lt-LT" w:eastAsia="en-US"/>
        </w:rPr>
        <w:t xml:space="preserve"> už atliktus darbus su </w:t>
      </w:r>
      <w:r w:rsidRPr="00133596">
        <w:rPr>
          <w:b/>
          <w:sz w:val="22"/>
          <w:szCs w:val="22"/>
          <w:lang w:val="lt-LT" w:eastAsia="en-US"/>
        </w:rPr>
        <w:t>Rangovu</w:t>
      </w:r>
      <w:r w:rsidRPr="00133596">
        <w:rPr>
          <w:sz w:val="22"/>
          <w:szCs w:val="22"/>
          <w:lang w:val="lt-LT" w:eastAsia="en-US"/>
        </w:rPr>
        <w:t xml:space="preserve"> atsiskaito Sutarties bendrosios dalies 4.1 ir 4.2 papunkčiuose nustatyta tvarka.</w:t>
      </w:r>
    </w:p>
    <w:p w14:paraId="5F58E657"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4.7. </w:t>
      </w:r>
      <w:r w:rsidRPr="00133596">
        <w:rPr>
          <w:b/>
          <w:sz w:val="22"/>
          <w:szCs w:val="22"/>
          <w:lang w:val="lt-LT" w:eastAsia="en-US"/>
        </w:rPr>
        <w:t>Užsakovas</w:t>
      </w:r>
      <w:r w:rsidRPr="00133596">
        <w:rPr>
          <w:sz w:val="22"/>
          <w:szCs w:val="22"/>
          <w:lang w:val="lt-LT" w:eastAsia="en-US"/>
        </w:rPr>
        <w:t xml:space="preserve"> paskutinį mokėjimą, kurį sudaro ne mažesnė nei 5 procentų nuo Sutarties kainos su PVM suma, </w:t>
      </w:r>
      <w:r w:rsidRPr="00133596">
        <w:rPr>
          <w:b/>
          <w:sz w:val="22"/>
          <w:szCs w:val="22"/>
          <w:lang w:val="lt-LT" w:eastAsia="en-US"/>
        </w:rPr>
        <w:t>Rangovui</w:t>
      </w:r>
      <w:r w:rsidRPr="00133596">
        <w:rPr>
          <w:sz w:val="22"/>
          <w:szCs w:val="22"/>
          <w:lang w:val="lt-LT" w:eastAsia="en-US"/>
        </w:rPr>
        <w:t xml:space="preserve"> už atliktus darbus atlieka tik tada kai </w:t>
      </w:r>
      <w:r w:rsidRPr="00133596">
        <w:rPr>
          <w:b/>
          <w:sz w:val="22"/>
          <w:szCs w:val="22"/>
          <w:lang w:val="lt-LT" w:eastAsia="en-US"/>
        </w:rPr>
        <w:t>Rangovas</w:t>
      </w:r>
      <w:r w:rsidRPr="00133596">
        <w:rPr>
          <w:sz w:val="22"/>
          <w:szCs w:val="22"/>
          <w:lang w:val="lt-LT" w:eastAsia="en-US"/>
        </w:rPr>
        <w:t xml:space="preserve"> pateikia </w:t>
      </w:r>
      <w:r w:rsidRPr="00133596">
        <w:rPr>
          <w:b/>
          <w:sz w:val="22"/>
          <w:szCs w:val="22"/>
          <w:lang w:val="lt-LT" w:eastAsia="en-US"/>
        </w:rPr>
        <w:t>Užsakovui</w:t>
      </w:r>
      <w:r w:rsidRPr="00133596">
        <w:rPr>
          <w:sz w:val="22"/>
          <w:szCs w:val="22"/>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133596">
        <w:rPr>
          <w:b/>
          <w:sz w:val="22"/>
          <w:szCs w:val="22"/>
          <w:lang w:val="lt-LT" w:eastAsia="en-US"/>
        </w:rPr>
        <w:t>Rangovui</w:t>
      </w:r>
      <w:r w:rsidRPr="00133596">
        <w:rPr>
          <w:sz w:val="22"/>
          <w:szCs w:val="22"/>
          <w:lang w:val="lt-LT" w:eastAsia="en-US"/>
        </w:rPr>
        <w:t xml:space="preserve"> nepateikus </w:t>
      </w:r>
      <w:r w:rsidRPr="00133596">
        <w:rPr>
          <w:b/>
          <w:sz w:val="22"/>
          <w:szCs w:val="22"/>
          <w:lang w:val="lt-LT" w:eastAsia="en-US"/>
        </w:rPr>
        <w:t>Užsakovui</w:t>
      </w:r>
      <w:r w:rsidRPr="00133596">
        <w:rPr>
          <w:sz w:val="22"/>
          <w:szCs w:val="22"/>
          <w:lang w:val="lt-LT" w:eastAsia="en-US"/>
        </w:rPr>
        <w:t xml:space="preserve"> garantinių įsipareigojimų įvykdymo užtikrinimo dokumento, visa sulaikyta suma ar jos dalis grąžinama </w:t>
      </w:r>
      <w:r w:rsidRPr="00133596">
        <w:rPr>
          <w:b/>
          <w:sz w:val="22"/>
          <w:szCs w:val="22"/>
          <w:lang w:val="lt-LT" w:eastAsia="en-US"/>
        </w:rPr>
        <w:t>Rangovui</w:t>
      </w:r>
      <w:r w:rsidRPr="00133596">
        <w:rPr>
          <w:sz w:val="22"/>
          <w:szCs w:val="22"/>
          <w:lang w:val="lt-LT" w:eastAsia="en-US"/>
        </w:rPr>
        <w:t xml:space="preserve"> tik po to kai sueis </w:t>
      </w:r>
      <w:r w:rsidRPr="00133596">
        <w:rPr>
          <w:sz w:val="22"/>
          <w:szCs w:val="22"/>
          <w:lang w:val="lt-LT"/>
        </w:rPr>
        <w:t>pirmieji 3 (trys) statinio garantinio termino metai. K</w:t>
      </w:r>
      <w:r w:rsidRPr="00133596">
        <w:rPr>
          <w:sz w:val="22"/>
          <w:szCs w:val="22"/>
          <w:lang w:val="lt-LT" w:eastAsia="en-US"/>
        </w:rPr>
        <w:t xml:space="preserve">ai </w:t>
      </w:r>
      <w:r w:rsidRPr="00133596">
        <w:rPr>
          <w:b/>
          <w:sz w:val="22"/>
          <w:szCs w:val="22"/>
          <w:lang w:val="lt-LT" w:eastAsia="en-US"/>
        </w:rPr>
        <w:t>Rangovas</w:t>
      </w:r>
      <w:r w:rsidRPr="00133596">
        <w:rPr>
          <w:sz w:val="22"/>
          <w:szCs w:val="22"/>
          <w:lang w:val="lt-LT" w:eastAsia="en-US"/>
        </w:rPr>
        <w:t xml:space="preserve"> nepateikia </w:t>
      </w:r>
      <w:r w:rsidRPr="00133596">
        <w:rPr>
          <w:b/>
          <w:sz w:val="22"/>
          <w:szCs w:val="22"/>
          <w:lang w:val="lt-LT" w:eastAsia="en-US"/>
        </w:rPr>
        <w:t>Užsakovui</w:t>
      </w:r>
      <w:r w:rsidRPr="00133596">
        <w:rPr>
          <w:sz w:val="22"/>
          <w:szCs w:val="22"/>
          <w:lang w:val="lt-LT" w:eastAsia="en-US"/>
        </w:rPr>
        <w:t xml:space="preserve"> garantinių įsipareigojimų užtikrinimo dokumento Sutartyje nustatyta tvarka ir sąlygomis, </w:t>
      </w:r>
      <w:r w:rsidRPr="00133596">
        <w:rPr>
          <w:b/>
          <w:sz w:val="22"/>
          <w:szCs w:val="22"/>
          <w:lang w:val="lt-LT"/>
        </w:rPr>
        <w:t>Užsakovas</w:t>
      </w:r>
      <w:r w:rsidRPr="00133596">
        <w:rPr>
          <w:sz w:val="22"/>
          <w:szCs w:val="22"/>
          <w:lang w:val="lt-LT"/>
        </w:rPr>
        <w:t xml:space="preserve"> turi teisę iš sulaikytos sumos apmokėti darbų defektų šalinimo išlaidas, jeigu </w:t>
      </w:r>
      <w:r w:rsidRPr="00133596">
        <w:rPr>
          <w:b/>
          <w:sz w:val="22"/>
          <w:szCs w:val="22"/>
          <w:lang w:val="lt-LT"/>
        </w:rPr>
        <w:t>Rangovas</w:t>
      </w:r>
      <w:r w:rsidRPr="00133596">
        <w:rPr>
          <w:sz w:val="22"/>
          <w:szCs w:val="22"/>
          <w:lang w:val="lt-LT"/>
        </w:rPr>
        <w:t xml:space="preserve"> atsisako ar nevykdo (per pirmuosius 3 statinio garantinio termino metus) pareigos šalinti garantiniu laikotarpiu nustatytus defektus ir šiuos defektus pašalinus </w:t>
      </w:r>
      <w:r w:rsidRPr="00133596">
        <w:rPr>
          <w:b/>
          <w:sz w:val="22"/>
          <w:szCs w:val="22"/>
          <w:lang w:val="lt-LT"/>
        </w:rPr>
        <w:t xml:space="preserve">statinio naudotojui </w:t>
      </w:r>
      <w:r w:rsidRPr="00133596">
        <w:rPr>
          <w:sz w:val="22"/>
          <w:szCs w:val="22"/>
          <w:lang w:val="lt-LT"/>
        </w:rPr>
        <w:t>ar</w:t>
      </w:r>
      <w:r w:rsidRPr="00133596">
        <w:rPr>
          <w:b/>
          <w:sz w:val="22"/>
          <w:szCs w:val="22"/>
          <w:lang w:val="lt-LT"/>
        </w:rPr>
        <w:t xml:space="preserve"> Užsakovui</w:t>
      </w:r>
      <w:r w:rsidRPr="00133596">
        <w:rPr>
          <w:sz w:val="22"/>
          <w:szCs w:val="22"/>
          <w:lang w:val="lt-LT" w:eastAsia="en-US"/>
        </w:rPr>
        <w:t xml:space="preserve">. </w:t>
      </w:r>
    </w:p>
    <w:p w14:paraId="70898EBD"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4.8. Papildomos mokėjimo sąlygos gali būti nurodomos Sutarties specialiojoje dalyje.</w:t>
      </w:r>
    </w:p>
    <w:p w14:paraId="6835E184" w14:textId="77777777" w:rsidR="00850B63" w:rsidRPr="00133596" w:rsidRDefault="00850B63" w:rsidP="00850B63">
      <w:pPr>
        <w:spacing w:line="276" w:lineRule="auto"/>
        <w:ind w:right="125"/>
        <w:jc w:val="both"/>
        <w:rPr>
          <w:sz w:val="22"/>
          <w:szCs w:val="22"/>
          <w:lang w:val="lt-LT"/>
        </w:rPr>
      </w:pPr>
      <w:r w:rsidRPr="00133596">
        <w:rPr>
          <w:bCs/>
          <w:sz w:val="22"/>
          <w:szCs w:val="22"/>
          <w:lang w:val="lt-LT" w:eastAsia="en-US"/>
        </w:rPr>
        <w:lastRenderedPageBreak/>
        <w:t xml:space="preserve">4.9. </w:t>
      </w:r>
      <w:r w:rsidRPr="00133596">
        <w:rPr>
          <w:b/>
          <w:bCs/>
          <w:sz w:val="22"/>
          <w:szCs w:val="22"/>
          <w:lang w:val="lt-LT"/>
        </w:rPr>
        <w:t xml:space="preserve">Užsakovui </w:t>
      </w:r>
      <w:r w:rsidRPr="00133596">
        <w:rPr>
          <w:sz w:val="22"/>
          <w:szCs w:val="22"/>
          <w:lang w:val="lt-LT"/>
        </w:rPr>
        <w:t>vėluojant atsiskaityti už atliktus darbus,</w:t>
      </w:r>
      <w:r w:rsidRPr="00133596">
        <w:rPr>
          <w:b/>
          <w:bCs/>
          <w:sz w:val="22"/>
          <w:szCs w:val="22"/>
          <w:lang w:val="lt-LT"/>
        </w:rPr>
        <w:t xml:space="preserve"> </w:t>
      </w:r>
      <w:r w:rsidRPr="00133596">
        <w:rPr>
          <w:bCs/>
          <w:sz w:val="22"/>
          <w:szCs w:val="22"/>
          <w:lang w:val="lt-LT"/>
        </w:rPr>
        <w:t>taikomos</w:t>
      </w:r>
      <w:r w:rsidRPr="00133596">
        <w:rPr>
          <w:sz w:val="22"/>
          <w:szCs w:val="22"/>
          <w:lang w:val="lt-LT"/>
        </w:rPr>
        <w:t xml:space="preserve"> Lietuvos Respublikos mokėjimų, atliekamų pagal komercines sutartis, vėlavimo prevencijos įstatymo nuostatos. </w:t>
      </w:r>
    </w:p>
    <w:p w14:paraId="761984B4" w14:textId="77777777" w:rsidR="00850B63" w:rsidRPr="00133596" w:rsidRDefault="00850B63" w:rsidP="00850B63">
      <w:pPr>
        <w:pBdr>
          <w:top w:val="nil"/>
          <w:left w:val="nil"/>
          <w:bottom w:val="nil"/>
          <w:right w:val="nil"/>
          <w:between w:val="nil"/>
          <w:bar w:val="nil"/>
        </w:pBdr>
        <w:suppressAutoHyphens/>
        <w:spacing w:after="40" w:line="276" w:lineRule="auto"/>
        <w:jc w:val="both"/>
        <w:rPr>
          <w:rFonts w:eastAsia="Arial Unicode MS"/>
          <w:color w:val="000000"/>
          <w:sz w:val="22"/>
          <w:szCs w:val="22"/>
          <w:bdr w:val="nil"/>
          <w:lang w:val="lt-LT"/>
        </w:rPr>
      </w:pPr>
      <w:r w:rsidRPr="00133596">
        <w:rPr>
          <w:rFonts w:eastAsia="Arial Unicode MS"/>
          <w:color w:val="000000"/>
          <w:sz w:val="22"/>
          <w:szCs w:val="22"/>
          <w:bdr w:val="nil"/>
          <w:lang w:val="lt-LT"/>
        </w:rPr>
        <w:t xml:space="preserve">4.10. </w:t>
      </w:r>
      <w:r w:rsidRPr="00133596">
        <w:rPr>
          <w:rFonts w:eastAsia="Arial Unicode MS"/>
          <w:b/>
          <w:color w:val="000000"/>
          <w:sz w:val="22"/>
          <w:szCs w:val="22"/>
          <w:bdr w:val="nil"/>
          <w:lang w:val="lt-LT"/>
        </w:rPr>
        <w:t>Užsakovas</w:t>
      </w:r>
      <w:r w:rsidRPr="00133596">
        <w:rPr>
          <w:rFonts w:eastAsia="Arial Unicode MS"/>
          <w:color w:val="000000"/>
          <w:sz w:val="22"/>
          <w:szCs w:val="22"/>
          <w:bdr w:val="nil"/>
          <w:lang w:val="lt-LT"/>
        </w:rPr>
        <w:t xml:space="preserve"> numato tiesioginio atsiskaitymo su subtiekėjais (subrangovais) galimybę, vadovaujantis šiame punkte nustatyta tvarka. </w:t>
      </w:r>
      <w:r w:rsidRPr="00133596">
        <w:rPr>
          <w:rFonts w:eastAsia="Arial Unicode MS"/>
          <w:b/>
          <w:color w:val="000000"/>
          <w:sz w:val="22"/>
          <w:szCs w:val="22"/>
          <w:bdr w:val="nil"/>
          <w:lang w:val="lt-LT"/>
        </w:rPr>
        <w:t>Užsakovas</w:t>
      </w:r>
      <w:r w:rsidRPr="00133596">
        <w:rPr>
          <w:rFonts w:eastAsia="Arial Unicode MS"/>
          <w:color w:val="000000"/>
          <w:sz w:val="22"/>
          <w:szCs w:val="22"/>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133596">
        <w:rPr>
          <w:rFonts w:eastAsia="Arial Unicode MS"/>
          <w:b/>
          <w:color w:val="000000"/>
          <w:sz w:val="22"/>
          <w:szCs w:val="22"/>
          <w:bdr w:val="nil"/>
          <w:lang w:val="lt-LT"/>
        </w:rPr>
        <w:t>Užsakovui</w:t>
      </w:r>
      <w:r w:rsidRPr="00133596">
        <w:rPr>
          <w:rFonts w:eastAsia="Arial Unicode MS"/>
          <w:color w:val="000000"/>
          <w:sz w:val="22"/>
          <w:szCs w:val="22"/>
          <w:bdr w:val="nil"/>
          <w:lang w:val="lt-LT"/>
        </w:rPr>
        <w:t xml:space="preserve">. Tais atvejais, kai subtiekėjas išreiškia norą pasinaudoti tiesioginio atsiskaitymo galimybe, turi būti sudaroma trišalė sutartis tarp </w:t>
      </w:r>
      <w:r w:rsidRPr="00133596">
        <w:rPr>
          <w:rFonts w:eastAsia="Arial Unicode MS"/>
          <w:b/>
          <w:color w:val="000000"/>
          <w:sz w:val="22"/>
          <w:szCs w:val="22"/>
          <w:bdr w:val="nil"/>
          <w:lang w:val="lt-LT"/>
        </w:rPr>
        <w:t>Užsakovo</w:t>
      </w:r>
      <w:r w:rsidRPr="00133596">
        <w:rPr>
          <w:rFonts w:eastAsia="Arial Unicode MS"/>
          <w:color w:val="000000"/>
          <w:sz w:val="22"/>
          <w:szCs w:val="22"/>
          <w:bdr w:val="nil"/>
          <w:lang w:val="lt-LT"/>
        </w:rPr>
        <w:t xml:space="preserve">, </w:t>
      </w:r>
      <w:r w:rsidRPr="00133596">
        <w:rPr>
          <w:rFonts w:eastAsia="Arial Unicode MS"/>
          <w:b/>
          <w:color w:val="000000"/>
          <w:sz w:val="22"/>
          <w:szCs w:val="22"/>
          <w:bdr w:val="nil"/>
          <w:lang w:val="lt-LT"/>
        </w:rPr>
        <w:t>Rangovo</w:t>
      </w:r>
      <w:r w:rsidRPr="00133596">
        <w:rPr>
          <w:rFonts w:eastAsia="Arial Unicode MS"/>
          <w:color w:val="000000"/>
          <w:sz w:val="22"/>
          <w:szCs w:val="22"/>
          <w:bdr w:val="nil"/>
          <w:lang w:val="lt-LT"/>
        </w:rPr>
        <w:t xml:space="preserve"> ir jo subtiekėjo, kurioje aprašoma tiesioginio atsiskaitymo su subtiekėju tvarka, kurioje numatoma teisė </w:t>
      </w:r>
      <w:r w:rsidRPr="00133596">
        <w:rPr>
          <w:rFonts w:eastAsia="Arial Unicode MS"/>
          <w:b/>
          <w:color w:val="000000"/>
          <w:sz w:val="22"/>
          <w:szCs w:val="22"/>
          <w:bdr w:val="nil"/>
          <w:lang w:val="lt-LT"/>
        </w:rPr>
        <w:t>Rangovui</w:t>
      </w:r>
      <w:r w:rsidRPr="00133596">
        <w:rPr>
          <w:rFonts w:eastAsia="Arial Unicode MS"/>
          <w:color w:val="000000"/>
          <w:sz w:val="22"/>
          <w:szCs w:val="22"/>
          <w:bdr w:val="nil"/>
          <w:lang w:val="lt-LT"/>
        </w:rPr>
        <w:t xml:space="preserve"> prieštarauti nepagrįstiems </w:t>
      </w:r>
      <w:proofErr w:type="spellStart"/>
      <w:r w:rsidRPr="00133596">
        <w:rPr>
          <w:rFonts w:eastAsia="Arial Unicode MS"/>
          <w:color w:val="000000"/>
          <w:sz w:val="22"/>
          <w:szCs w:val="22"/>
          <w:bdr w:val="nil"/>
          <w:lang w:val="lt-LT"/>
        </w:rPr>
        <w:t>mokėjimams</w:t>
      </w:r>
      <w:proofErr w:type="spellEnd"/>
      <w:r w:rsidRPr="00133596">
        <w:rPr>
          <w:rFonts w:eastAsia="Arial Unicode MS"/>
          <w:color w:val="000000"/>
          <w:sz w:val="22"/>
          <w:szCs w:val="22"/>
          <w:bdr w:val="nil"/>
          <w:lang w:val="lt-LT"/>
        </w:rPr>
        <w:t xml:space="preserve"> subtiekėjui.</w:t>
      </w:r>
    </w:p>
    <w:p w14:paraId="4C04E1FB" w14:textId="77777777" w:rsidR="00850B63" w:rsidRPr="00133596" w:rsidRDefault="00850B63" w:rsidP="00850B63">
      <w:pPr>
        <w:tabs>
          <w:tab w:val="left" w:pos="1296"/>
        </w:tabs>
        <w:spacing w:line="276" w:lineRule="auto"/>
        <w:ind w:right="125"/>
        <w:rPr>
          <w:rFonts w:eastAsia="Arial Unicode MS"/>
          <w:color w:val="000000"/>
          <w:sz w:val="22"/>
          <w:szCs w:val="22"/>
          <w:bdr w:val="nil"/>
          <w:lang w:val="lt-LT"/>
        </w:rPr>
      </w:pPr>
    </w:p>
    <w:p w14:paraId="725E25EF"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5. Rangovo teisės ir pareigos</w:t>
      </w:r>
    </w:p>
    <w:p w14:paraId="20E2342B"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5.1. </w:t>
      </w:r>
      <w:r w:rsidRPr="00133596">
        <w:rPr>
          <w:b/>
          <w:sz w:val="22"/>
          <w:szCs w:val="22"/>
          <w:lang w:val="lt-LT" w:eastAsia="en-US"/>
        </w:rPr>
        <w:t>Rangovas</w:t>
      </w:r>
      <w:r w:rsidRPr="00133596">
        <w:rPr>
          <w:sz w:val="22"/>
          <w:szCs w:val="22"/>
          <w:lang w:val="lt-LT" w:eastAsia="en-US"/>
        </w:rPr>
        <w:t xml:space="preserve"> turi teisę:</w:t>
      </w:r>
    </w:p>
    <w:p w14:paraId="20F8104B"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5.1.1. įrengti </w:t>
      </w:r>
      <w:r w:rsidRPr="00133596">
        <w:rPr>
          <w:spacing w:val="-1"/>
          <w:sz w:val="22"/>
          <w:szCs w:val="22"/>
          <w:lang w:val="lt-LT" w:eastAsia="en-US"/>
        </w:rPr>
        <w:t xml:space="preserve">statybvietėje visus laikinus statinius, kurie reikalingi darbams atlikti ir </w:t>
      </w:r>
      <w:r w:rsidRPr="00133596">
        <w:rPr>
          <w:spacing w:val="-2"/>
          <w:sz w:val="22"/>
          <w:szCs w:val="22"/>
          <w:lang w:val="lt-LT" w:eastAsia="en-US"/>
        </w:rPr>
        <w:t>medžiagoms saugoti;</w:t>
      </w:r>
    </w:p>
    <w:p w14:paraId="6795C956"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pacing w:val="-4"/>
          <w:sz w:val="22"/>
          <w:szCs w:val="22"/>
          <w:lang w:val="lt-LT" w:eastAsia="en-US"/>
        </w:rPr>
        <w:t xml:space="preserve">5.1.2. laikydamasis saugos bei visų kitų norminių, taip pat </w:t>
      </w:r>
      <w:r w:rsidRPr="00133596">
        <w:rPr>
          <w:b/>
          <w:spacing w:val="-4"/>
          <w:sz w:val="22"/>
          <w:szCs w:val="22"/>
          <w:lang w:val="lt-LT" w:eastAsia="en-US"/>
        </w:rPr>
        <w:t>Užsakovo</w:t>
      </w:r>
      <w:r w:rsidRPr="00133596">
        <w:rPr>
          <w:spacing w:val="-4"/>
          <w:sz w:val="22"/>
          <w:szCs w:val="22"/>
          <w:lang w:val="lt-LT" w:eastAsia="en-US"/>
        </w:rPr>
        <w:t xml:space="preserve"> vidaus teisės aktų reikalavimų, patekti į statybvietę, iškrauti, priimti ir sandėliuoti darbams reikalingas statybines </w:t>
      </w:r>
      <w:r w:rsidRPr="00133596">
        <w:rPr>
          <w:spacing w:val="-6"/>
          <w:sz w:val="22"/>
          <w:szCs w:val="22"/>
          <w:lang w:val="lt-LT" w:eastAsia="en-US"/>
        </w:rPr>
        <w:t xml:space="preserve">medžiagas, gaminius, </w:t>
      </w:r>
      <w:proofErr w:type="spellStart"/>
      <w:r w:rsidRPr="00133596">
        <w:rPr>
          <w:spacing w:val="-6"/>
          <w:sz w:val="22"/>
          <w:szCs w:val="22"/>
          <w:lang w:val="lt-LT" w:eastAsia="en-US"/>
        </w:rPr>
        <w:t>įrengimus</w:t>
      </w:r>
      <w:proofErr w:type="spellEnd"/>
      <w:r w:rsidRPr="00133596">
        <w:rPr>
          <w:spacing w:val="-6"/>
          <w:sz w:val="22"/>
          <w:szCs w:val="22"/>
          <w:lang w:val="lt-LT" w:eastAsia="en-US"/>
        </w:rPr>
        <w:t>, komplektuojamąsias detales ir statybos techniką.</w:t>
      </w:r>
    </w:p>
    <w:p w14:paraId="7859DC01"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5.1.3. užbaigti darbus anksčiau sutarto termino tik gavęs raštišką </w:t>
      </w:r>
      <w:r w:rsidRPr="00133596">
        <w:rPr>
          <w:b/>
          <w:sz w:val="22"/>
          <w:szCs w:val="22"/>
          <w:lang w:val="lt-LT" w:eastAsia="en-US"/>
        </w:rPr>
        <w:t>Užsakovo</w:t>
      </w:r>
      <w:r w:rsidRPr="00133596">
        <w:rPr>
          <w:sz w:val="22"/>
          <w:szCs w:val="22"/>
          <w:lang w:val="lt-LT" w:eastAsia="en-US"/>
        </w:rPr>
        <w:t xml:space="preserve"> sutikimą.</w:t>
      </w:r>
    </w:p>
    <w:p w14:paraId="2A5A048E" w14:textId="77777777" w:rsidR="00850B63" w:rsidRPr="00133596" w:rsidRDefault="00850B63" w:rsidP="00850B63">
      <w:pPr>
        <w:tabs>
          <w:tab w:val="left" w:pos="1296"/>
        </w:tabs>
        <w:spacing w:line="276" w:lineRule="auto"/>
        <w:ind w:right="125"/>
        <w:jc w:val="both"/>
        <w:rPr>
          <w:b/>
          <w:sz w:val="22"/>
          <w:szCs w:val="22"/>
          <w:lang w:val="lt-LT" w:eastAsia="en-US"/>
        </w:rPr>
      </w:pPr>
      <w:r w:rsidRPr="00133596">
        <w:rPr>
          <w:sz w:val="22"/>
          <w:szCs w:val="22"/>
          <w:lang w:val="lt-LT" w:eastAsia="en-US"/>
        </w:rPr>
        <w:t xml:space="preserve">5.2. </w:t>
      </w:r>
      <w:r w:rsidRPr="00133596">
        <w:rPr>
          <w:b/>
          <w:sz w:val="22"/>
          <w:szCs w:val="22"/>
          <w:lang w:val="lt-LT" w:eastAsia="en-US"/>
        </w:rPr>
        <w:t>Rangovas</w:t>
      </w:r>
      <w:r w:rsidRPr="00133596">
        <w:rPr>
          <w:sz w:val="22"/>
          <w:szCs w:val="22"/>
          <w:lang w:val="lt-LT" w:eastAsia="en-US"/>
        </w:rPr>
        <w:t xml:space="preserve"> įsipareigoja: </w:t>
      </w:r>
    </w:p>
    <w:p w14:paraId="5A6D8E88"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5.2.1. prieš pradėdamas vykdyti darbus, gauti visus reikiamus leidimus, licencijas ir </w:t>
      </w:r>
      <w:proofErr w:type="spellStart"/>
      <w:r w:rsidRPr="00133596">
        <w:rPr>
          <w:sz w:val="22"/>
          <w:szCs w:val="22"/>
          <w:lang w:val="lt-LT" w:eastAsia="en-US"/>
        </w:rPr>
        <w:t>suderinimus</w:t>
      </w:r>
      <w:proofErr w:type="spellEnd"/>
      <w:r w:rsidRPr="00133596">
        <w:rPr>
          <w:sz w:val="22"/>
          <w:szCs w:val="22"/>
          <w:lang w:val="lt-LT" w:eastAsia="en-US"/>
        </w:rPr>
        <w:t>;</w:t>
      </w:r>
    </w:p>
    <w:p w14:paraId="3801D42B"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5.2.2. Sutartyje ir jos prieduose nustatytu laiku ar terminais pradėti, kokybiškai atlikti, užbaigti ir Sutartyje nustatyta tvarka perduoti </w:t>
      </w:r>
      <w:r w:rsidRPr="00133596">
        <w:rPr>
          <w:b/>
          <w:sz w:val="22"/>
          <w:szCs w:val="22"/>
          <w:lang w:val="lt-LT" w:eastAsia="en-US"/>
        </w:rPr>
        <w:t>Užsakovui</w:t>
      </w:r>
      <w:r w:rsidRPr="00133596">
        <w:rPr>
          <w:sz w:val="22"/>
          <w:szCs w:val="22"/>
          <w:lang w:val="lt-LT" w:eastAsia="en-US"/>
        </w:rPr>
        <w:t xml:space="preserve"> visus Sutartyje nurodytus darbus ir savo sąskaita ištaisyti defektus, nustatytus iki darbų perdavimo  ir/ar per statinio garantinį laikotarpį;</w:t>
      </w:r>
    </w:p>
    <w:p w14:paraId="39354A84"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5.2.3. iš anksto raštu pateikti </w:t>
      </w:r>
      <w:r w:rsidRPr="00133596">
        <w:rPr>
          <w:b/>
          <w:sz w:val="22"/>
          <w:szCs w:val="22"/>
          <w:lang w:val="lt-LT" w:eastAsia="en-US"/>
        </w:rPr>
        <w:t>Užsakovui</w:t>
      </w:r>
      <w:r w:rsidRPr="00133596">
        <w:rPr>
          <w:sz w:val="22"/>
          <w:szCs w:val="22"/>
          <w:lang w:val="lt-LT" w:eastAsia="en-US"/>
        </w:rPr>
        <w:t xml:space="preserve"> statybvietėje dirbsiančių </w:t>
      </w:r>
      <w:r w:rsidRPr="00133596">
        <w:rPr>
          <w:b/>
          <w:sz w:val="22"/>
          <w:szCs w:val="22"/>
          <w:lang w:val="lt-LT" w:eastAsia="en-US"/>
        </w:rPr>
        <w:t>Rangovo</w:t>
      </w:r>
      <w:r w:rsidRPr="00133596">
        <w:rPr>
          <w:sz w:val="22"/>
          <w:szCs w:val="22"/>
          <w:lang w:val="lt-LT" w:eastAsia="en-US"/>
        </w:rPr>
        <w:t xml:space="preserve"> ir subrangovų darbuotojų sąrašus; </w:t>
      </w:r>
    </w:p>
    <w:p w14:paraId="4C787C13"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5.2.4. konkurso pasiūlyme nurodytų subrangovų pakeitimas galimas tik iš anksto raštu suderinus su </w:t>
      </w:r>
      <w:r w:rsidRPr="00133596">
        <w:rPr>
          <w:b/>
          <w:sz w:val="22"/>
          <w:szCs w:val="22"/>
          <w:lang w:val="lt-LT" w:eastAsia="en-US"/>
        </w:rPr>
        <w:t xml:space="preserve">Užsakovu </w:t>
      </w:r>
      <w:r w:rsidRPr="00133596">
        <w:rPr>
          <w:sz w:val="22"/>
          <w:szCs w:val="22"/>
          <w:lang w:val="lt-LT" w:eastAsia="en-US"/>
        </w:rPr>
        <w:t xml:space="preserve">ir tik tada jeigu naujas subrangovas atitinka ne žemesnius kvalifikacinius reikalavimus, kaip ir prieš tai buvęs subrangovas. </w:t>
      </w:r>
      <w:r w:rsidRPr="00133596">
        <w:rPr>
          <w:sz w:val="22"/>
          <w:szCs w:val="22"/>
          <w:lang w:val="lt-LT"/>
        </w:rPr>
        <w:t>Subrangovo pakeitimas kitu subrangovu įforminamas rašytiniu Sutarties pakeitimu</w:t>
      </w:r>
      <w:r w:rsidRPr="00133596">
        <w:rPr>
          <w:sz w:val="22"/>
          <w:szCs w:val="22"/>
          <w:lang w:val="lt-LT" w:eastAsia="en-US"/>
        </w:rPr>
        <w:t>;</w:t>
      </w:r>
    </w:p>
    <w:p w14:paraId="453CC1BD"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46E14B86"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pacing w:val="-5"/>
          <w:sz w:val="22"/>
          <w:szCs w:val="22"/>
          <w:lang w:val="lt-LT" w:eastAsia="en-US"/>
        </w:rPr>
        <w:t xml:space="preserve">5.2.6. atlikdamas darbus, juos organizuoti taip, kad netrikdytų įprasto </w:t>
      </w:r>
      <w:r w:rsidRPr="00133596">
        <w:rPr>
          <w:b/>
          <w:spacing w:val="-5"/>
          <w:sz w:val="22"/>
          <w:szCs w:val="22"/>
          <w:lang w:val="lt-LT" w:eastAsia="en-US"/>
        </w:rPr>
        <w:t>Užsakovo</w:t>
      </w:r>
      <w:r w:rsidRPr="00133596">
        <w:rPr>
          <w:spacing w:val="-5"/>
          <w:sz w:val="22"/>
          <w:szCs w:val="22"/>
          <w:lang w:val="lt-LT" w:eastAsia="en-US"/>
        </w:rPr>
        <w:t xml:space="preserve"> (statinio naudotojo/ų) darbo</w:t>
      </w:r>
      <w:r w:rsidRPr="00133596">
        <w:rPr>
          <w:sz w:val="22"/>
          <w:szCs w:val="22"/>
          <w:lang w:val="lt-LT" w:eastAsia="en-US"/>
        </w:rPr>
        <w:t>;</w:t>
      </w:r>
    </w:p>
    <w:p w14:paraId="4C1B21AE"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bCs/>
          <w:sz w:val="22"/>
          <w:szCs w:val="22"/>
          <w:lang w:val="lt-LT" w:eastAsia="en-US"/>
        </w:rPr>
        <w:t>5.2.7. d</w:t>
      </w:r>
      <w:r w:rsidRPr="00133596">
        <w:rPr>
          <w:sz w:val="22"/>
          <w:szCs w:val="22"/>
          <w:lang w:val="lt-LT" w:eastAsia="en-US"/>
        </w:rPr>
        <w:t xml:space="preserve">arbus atlikti pagal Sutarties specialiojoje dalyje nurodytą projektinę dokumentaciją ir Lietuvos Respublikos (toliau – LR) teisės aktuose </w:t>
      </w:r>
      <w:r w:rsidRPr="00133596">
        <w:rPr>
          <w:bCs/>
          <w:sz w:val="22"/>
          <w:szCs w:val="22"/>
          <w:lang w:val="lt-LT" w:eastAsia="en-US"/>
        </w:rPr>
        <w:t>nustatytus</w:t>
      </w:r>
      <w:r w:rsidRPr="00133596">
        <w:rPr>
          <w:sz w:val="22"/>
          <w:szCs w:val="22"/>
          <w:lang w:val="lt-LT" w:eastAsia="en-US"/>
        </w:rPr>
        <w:t xml:space="preserve"> reikalavimus;</w:t>
      </w:r>
    </w:p>
    <w:p w14:paraId="47E7ED6C"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bCs/>
          <w:sz w:val="22"/>
          <w:szCs w:val="22"/>
          <w:lang w:val="lt-LT" w:eastAsia="en-US"/>
        </w:rPr>
        <w:t>5.2.8. nedelsiant, bet ne vėliau kaip per 5 (penkias) darbo dienas, raštu</w:t>
      </w:r>
      <w:r w:rsidRPr="00133596">
        <w:rPr>
          <w:sz w:val="22"/>
          <w:szCs w:val="22"/>
          <w:lang w:val="lt-LT" w:eastAsia="en-US"/>
        </w:rPr>
        <w:t xml:space="preserve"> informuoti </w:t>
      </w:r>
      <w:r w:rsidRPr="00133596">
        <w:rPr>
          <w:b/>
          <w:sz w:val="22"/>
          <w:szCs w:val="22"/>
          <w:lang w:val="lt-LT" w:eastAsia="en-US"/>
        </w:rPr>
        <w:t>Užsakovą</w:t>
      </w:r>
      <w:r w:rsidRPr="00133596">
        <w:rPr>
          <w:sz w:val="22"/>
          <w:szCs w:val="22"/>
          <w:lang w:val="lt-LT" w:eastAsia="en-US"/>
        </w:rPr>
        <w:t xml:space="preserve"> apie pastebėtas klaidas, netikslumus projektinėje dokumentacijoje;</w:t>
      </w:r>
    </w:p>
    <w:p w14:paraId="278C2094"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pacing w:val="-5"/>
          <w:sz w:val="22"/>
          <w:szCs w:val="22"/>
          <w:lang w:val="lt-LT" w:eastAsia="en-US"/>
        </w:rPr>
        <w:t>5.2.9. savalaikiai, savo sąskaita, užsisakyti ir atsivežti visas medžiagas, mechanizmus, kranus ar kitą techniką, reikalingus darbams pagal Sutartį atlikti;</w:t>
      </w:r>
    </w:p>
    <w:p w14:paraId="45CA8729"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5.2.10. nedelsiant raštu informuoti </w:t>
      </w:r>
      <w:r w:rsidRPr="00133596">
        <w:rPr>
          <w:b/>
          <w:sz w:val="22"/>
          <w:szCs w:val="22"/>
          <w:lang w:val="lt-LT" w:eastAsia="en-US"/>
        </w:rPr>
        <w:t>Užsakovą</w:t>
      </w:r>
      <w:r w:rsidRPr="00133596">
        <w:rPr>
          <w:sz w:val="22"/>
          <w:szCs w:val="22"/>
          <w:lang w:val="lt-LT" w:eastAsia="en-US"/>
        </w:rPr>
        <w:t xml:space="preserve"> apie visus vykdant Sutartį patiriamus sunkumus, darbų atlikimo uždelsimą (numanomą trukmę ir priežastis), jeigu dėl šių dalykų </w:t>
      </w:r>
      <w:r w:rsidRPr="00133596">
        <w:rPr>
          <w:b/>
          <w:sz w:val="22"/>
          <w:szCs w:val="22"/>
          <w:lang w:val="lt-LT" w:eastAsia="en-US"/>
        </w:rPr>
        <w:t>Rangovas</w:t>
      </w:r>
      <w:r w:rsidRPr="00133596">
        <w:rPr>
          <w:sz w:val="22"/>
          <w:szCs w:val="22"/>
          <w:lang w:val="lt-LT" w:eastAsia="en-US"/>
        </w:rPr>
        <w:t xml:space="preserve"> nespės iki galutinio darbų atlikimo termino įvykdyti savo Sutartinių prievolių;</w:t>
      </w:r>
    </w:p>
    <w:p w14:paraId="05B00EFB"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bCs/>
          <w:sz w:val="22"/>
          <w:szCs w:val="22"/>
          <w:lang w:val="lt-LT" w:eastAsia="en-US"/>
        </w:rPr>
        <w:t>5.2.11. d</w:t>
      </w:r>
      <w:r w:rsidRPr="00133596">
        <w:rPr>
          <w:sz w:val="22"/>
          <w:szCs w:val="22"/>
          <w:lang w:val="lt-LT" w:eastAsia="en-US"/>
        </w:rPr>
        <w:t xml:space="preserve">arbų vykdymui naudoti medžiagas, priemones ir </w:t>
      </w:r>
      <w:proofErr w:type="spellStart"/>
      <w:r w:rsidRPr="00133596">
        <w:rPr>
          <w:sz w:val="22"/>
          <w:szCs w:val="22"/>
          <w:lang w:val="lt-LT" w:eastAsia="en-US"/>
        </w:rPr>
        <w:t>įrengimus</w:t>
      </w:r>
      <w:proofErr w:type="spellEnd"/>
      <w:r w:rsidRPr="00133596">
        <w:rPr>
          <w:sz w:val="22"/>
          <w:szCs w:val="22"/>
          <w:lang w:val="lt-LT" w:eastAsia="en-US"/>
        </w:rPr>
        <w:t>, atitinkančius projektinėje dokumentacijoje ir teisės aktuose jiems nustatytus reikalavimus;</w:t>
      </w:r>
    </w:p>
    <w:p w14:paraId="4E3B79EA"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5.2.12. laiku ir tinkamai informuoti </w:t>
      </w:r>
      <w:r w:rsidRPr="00133596">
        <w:rPr>
          <w:b/>
          <w:sz w:val="22"/>
          <w:szCs w:val="22"/>
          <w:lang w:val="lt-LT" w:eastAsia="en-US"/>
        </w:rPr>
        <w:t>Užsakovą</w:t>
      </w:r>
      <w:r w:rsidRPr="00133596">
        <w:rPr>
          <w:sz w:val="22"/>
          <w:szCs w:val="22"/>
          <w:lang w:val="lt-LT" w:eastAsia="en-US"/>
        </w:rPr>
        <w:t xml:space="preserve"> apie atliktų darbų etapus bei apie atliktų darbų priėmimo-perdavimo datą bei laiku pateikti </w:t>
      </w:r>
      <w:r w:rsidRPr="00133596">
        <w:rPr>
          <w:b/>
          <w:sz w:val="22"/>
          <w:szCs w:val="22"/>
          <w:lang w:val="lt-LT" w:eastAsia="en-US"/>
        </w:rPr>
        <w:t>Užsakovui</w:t>
      </w:r>
      <w:r w:rsidRPr="00133596">
        <w:rPr>
          <w:sz w:val="22"/>
          <w:szCs w:val="22"/>
          <w:lang w:val="lt-LT" w:eastAsia="en-US"/>
        </w:rPr>
        <w:t xml:space="preserve"> atliktų darbų perdavimo-priėmimo aktus bei darbų atlikimo dokumentaciją;</w:t>
      </w:r>
    </w:p>
    <w:p w14:paraId="5AC0F1D4"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5.2.13. </w:t>
      </w:r>
      <w:r w:rsidRPr="00133596">
        <w:rPr>
          <w:b/>
          <w:sz w:val="22"/>
          <w:szCs w:val="22"/>
          <w:lang w:val="lt-LT" w:eastAsia="en-US"/>
        </w:rPr>
        <w:t>Užsakovui</w:t>
      </w:r>
      <w:r w:rsidRPr="00133596">
        <w:rPr>
          <w:sz w:val="22"/>
          <w:szCs w:val="22"/>
          <w:lang w:val="lt-LT"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133596">
        <w:rPr>
          <w:b/>
          <w:sz w:val="22"/>
          <w:szCs w:val="22"/>
          <w:lang w:val="lt-LT" w:eastAsia="en-US"/>
        </w:rPr>
        <w:t>Rangovas</w:t>
      </w:r>
      <w:r w:rsidRPr="00133596">
        <w:rPr>
          <w:sz w:val="22"/>
          <w:szCs w:val="22"/>
          <w:lang w:val="lt-LT" w:eastAsia="en-US"/>
        </w:rPr>
        <w:t>;</w:t>
      </w:r>
    </w:p>
    <w:p w14:paraId="370A3A77"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5.2.14. savo sąskaita ištaisyti (pašalinti) darbų trūkumus, kurie dėl </w:t>
      </w:r>
      <w:r w:rsidRPr="00133596">
        <w:rPr>
          <w:b/>
          <w:sz w:val="22"/>
          <w:szCs w:val="22"/>
          <w:lang w:val="lt-LT" w:eastAsia="en-US"/>
        </w:rPr>
        <w:t>Rangovo</w:t>
      </w:r>
      <w:r w:rsidRPr="00133596">
        <w:rPr>
          <w:sz w:val="22"/>
          <w:szCs w:val="22"/>
          <w:lang w:val="lt-LT" w:eastAsia="en-US"/>
        </w:rPr>
        <w:t xml:space="preserve"> kaltės yra netinkamai įvykdyti ir neatitinkantys Sutarties (įskaitant Sutarties priedus) sąlygų;</w:t>
      </w:r>
    </w:p>
    <w:p w14:paraId="1E71C904"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lastRenderedPageBreak/>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133596">
        <w:rPr>
          <w:b/>
          <w:sz w:val="22"/>
          <w:szCs w:val="22"/>
          <w:lang w:val="lt-LT" w:eastAsia="en-US"/>
        </w:rPr>
        <w:t>Rangovas</w:t>
      </w:r>
      <w:r w:rsidRPr="00133596">
        <w:rPr>
          <w:sz w:val="22"/>
          <w:szCs w:val="22"/>
          <w:lang w:val="lt-LT" w:eastAsia="en-US"/>
        </w:rPr>
        <w:t xml:space="preserve"> užtikrina, kad jo pasamdyti darbuotojai ir/arba tretieji asmenys, už kuriuos atsakingas </w:t>
      </w:r>
      <w:r w:rsidRPr="00133596">
        <w:rPr>
          <w:b/>
          <w:sz w:val="22"/>
          <w:szCs w:val="22"/>
          <w:lang w:val="lt-LT" w:eastAsia="en-US"/>
        </w:rPr>
        <w:t>Rangovas</w:t>
      </w:r>
      <w:r w:rsidRPr="00133596">
        <w:rPr>
          <w:sz w:val="22"/>
          <w:szCs w:val="22"/>
          <w:lang w:val="lt-LT" w:eastAsia="en-US"/>
        </w:rPr>
        <w:t xml:space="preserve">, darbų atlikimo metu nebūtų apsvaigę nuo alkoholio, narkotinių, toksinių ir (arba) psichotropinių medžiagų. Vadovaudamasis LR teisės aktų reikalavimais, </w:t>
      </w:r>
      <w:r w:rsidRPr="00133596">
        <w:rPr>
          <w:b/>
          <w:sz w:val="22"/>
          <w:szCs w:val="22"/>
          <w:lang w:val="lt-LT" w:eastAsia="en-US"/>
        </w:rPr>
        <w:t>Rangovas</w:t>
      </w:r>
      <w:r w:rsidRPr="00133596">
        <w:rPr>
          <w:sz w:val="22"/>
          <w:szCs w:val="22"/>
          <w:lang w:val="lt-LT" w:eastAsia="en-US"/>
        </w:rPr>
        <w:t xml:space="preserve"> privalo nurodytais atvejais aptverti statybvietę, kad į ją negalėtų patekti pašaliniai asmenys;</w:t>
      </w:r>
    </w:p>
    <w:p w14:paraId="0E395381"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5.2.16. užtikrinti, kad Sutarties sudarymo momentu ir visą jos galiojimo laikotarpį darbus atliekantys asmenys, turėtų reikiamą kvalifikaciją ir patirtį, reikalingas norint įvykdyti Sutartį;</w:t>
      </w:r>
    </w:p>
    <w:p w14:paraId="4845466B"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5.2.17. </w:t>
      </w:r>
      <w:r w:rsidRPr="00133596">
        <w:rPr>
          <w:b/>
          <w:sz w:val="22"/>
          <w:szCs w:val="22"/>
          <w:lang w:val="lt-LT" w:eastAsia="en-US"/>
        </w:rPr>
        <w:t>Rangovas</w:t>
      </w:r>
      <w:r w:rsidRPr="00133596">
        <w:rPr>
          <w:sz w:val="22"/>
          <w:szCs w:val="22"/>
          <w:lang w:val="lt-LT" w:eastAsia="en-US"/>
        </w:rPr>
        <w:t xml:space="preserve"> atsako už statybvietės, įrengimų, </w:t>
      </w:r>
      <w:r w:rsidRPr="00133596">
        <w:rPr>
          <w:spacing w:val="-4"/>
          <w:sz w:val="22"/>
          <w:szCs w:val="22"/>
          <w:lang w:val="lt-LT" w:eastAsia="en-US"/>
        </w:rPr>
        <w:t xml:space="preserve">medžiagų apsaugą, taip pat už asmenų ir jų nuosavybės apsaugą tiek darbo vietoje, tiek greta </w:t>
      </w:r>
      <w:r w:rsidRPr="00133596">
        <w:rPr>
          <w:spacing w:val="2"/>
          <w:sz w:val="22"/>
          <w:szCs w:val="22"/>
          <w:lang w:val="lt-LT" w:eastAsia="en-US"/>
        </w:rPr>
        <w:t>jos ir privalo imtis visų įmanomų ir racionalių priemonių, apsisaugant nuo atliekamiems d</w:t>
      </w:r>
      <w:r w:rsidRPr="00133596">
        <w:rPr>
          <w:spacing w:val="-4"/>
          <w:sz w:val="22"/>
          <w:szCs w:val="22"/>
          <w:lang w:val="lt-LT" w:eastAsia="en-US"/>
        </w:rPr>
        <w:t xml:space="preserve">arbams padarytinų nuostolių, žalos, nepriklausomai nuo jų atsiradimo priežasčių, taip pat apsaugant </w:t>
      </w:r>
      <w:r w:rsidRPr="00133596">
        <w:rPr>
          <w:b/>
          <w:spacing w:val="-4"/>
          <w:sz w:val="22"/>
          <w:szCs w:val="22"/>
          <w:lang w:val="lt-LT" w:eastAsia="en-US"/>
        </w:rPr>
        <w:t>Užsakovo</w:t>
      </w:r>
      <w:r w:rsidRPr="00133596">
        <w:rPr>
          <w:spacing w:val="-4"/>
          <w:sz w:val="22"/>
          <w:szCs w:val="22"/>
          <w:lang w:val="lt-LT" w:eastAsia="en-US"/>
        </w:rPr>
        <w:t xml:space="preserve"> darbuotojus bei kitus trečiuosius asmenis ir jų turtą nuo pavojaus ar žalos, kuri gali kilti dėl netinkamo šių materialinių vertybių saugojimo</w:t>
      </w:r>
      <w:r w:rsidRPr="00133596">
        <w:rPr>
          <w:sz w:val="22"/>
          <w:szCs w:val="22"/>
          <w:lang w:val="lt-LT" w:eastAsia="en-US"/>
        </w:rPr>
        <w:t>;</w:t>
      </w:r>
    </w:p>
    <w:p w14:paraId="24AB4672"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bCs/>
          <w:sz w:val="22"/>
          <w:szCs w:val="22"/>
          <w:lang w:val="lt-LT" w:eastAsia="en-US"/>
        </w:rPr>
        <w:t>5.2.18. v</w:t>
      </w:r>
      <w:r w:rsidRPr="00133596">
        <w:rPr>
          <w:sz w:val="22"/>
          <w:szCs w:val="22"/>
          <w:lang w:val="lt-LT" w:eastAsia="en-US"/>
        </w:rPr>
        <w:t xml:space="preserve">ykdyti visus teisėtus ir neprieštaraujančius Sutarties nuostatoms raštiškus </w:t>
      </w:r>
      <w:r w:rsidRPr="00133596">
        <w:rPr>
          <w:b/>
          <w:sz w:val="22"/>
          <w:szCs w:val="22"/>
          <w:lang w:val="lt-LT" w:eastAsia="en-US"/>
        </w:rPr>
        <w:t>Užsakovo</w:t>
      </w:r>
      <w:r w:rsidRPr="00133596">
        <w:rPr>
          <w:sz w:val="22"/>
          <w:szCs w:val="22"/>
          <w:lang w:val="lt-LT" w:eastAsia="en-US"/>
        </w:rPr>
        <w:t xml:space="preserve"> nurodymus;</w:t>
      </w:r>
    </w:p>
    <w:p w14:paraId="59BA5981"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5.2.19. dalyvauti statinio pripažinimo baigtu statyti procedūrose ir teikti Statinio pripažinimo baigtu statyti komisijai reikiamus dokumentus;</w:t>
      </w:r>
    </w:p>
    <w:p w14:paraId="5D089EC0"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5.2.20. užtikrinti, kad </w:t>
      </w:r>
      <w:r w:rsidRPr="00133596">
        <w:rPr>
          <w:b/>
          <w:sz w:val="22"/>
          <w:szCs w:val="22"/>
          <w:lang w:val="lt-LT" w:eastAsia="en-US"/>
        </w:rPr>
        <w:t>Užsakovas</w:t>
      </w:r>
      <w:r w:rsidRPr="00133596">
        <w:rPr>
          <w:sz w:val="22"/>
          <w:szCs w:val="22"/>
          <w:lang w:val="lt-LT" w:eastAsia="en-US"/>
        </w:rPr>
        <w:t xml:space="preserve"> arba kitas jo raštu įgaliotas asmuo, turėtų priėjimą prie visų vykdomų darbų ir suteikti jam visas galimybes apžiūrėti atliekamus darbus, patikrinti ir išbandyti visas naudojamas medžiagas;</w:t>
      </w:r>
    </w:p>
    <w:p w14:paraId="2EBF1361"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pacing w:val="-5"/>
          <w:sz w:val="22"/>
          <w:szCs w:val="22"/>
          <w:lang w:val="lt-LT" w:eastAsia="en-US"/>
        </w:rPr>
        <w:t xml:space="preserve">5.2.21. padėti ir suteikti galimybę </w:t>
      </w:r>
      <w:r w:rsidRPr="00133596">
        <w:rPr>
          <w:b/>
          <w:spacing w:val="-5"/>
          <w:sz w:val="22"/>
          <w:szCs w:val="22"/>
          <w:lang w:val="lt-LT" w:eastAsia="en-US"/>
        </w:rPr>
        <w:t>Užsakovui</w:t>
      </w:r>
      <w:r w:rsidRPr="00133596">
        <w:rPr>
          <w:b/>
          <w:sz w:val="22"/>
          <w:szCs w:val="22"/>
          <w:lang w:val="lt-LT" w:eastAsia="en-US"/>
        </w:rPr>
        <w:t xml:space="preserve"> </w:t>
      </w:r>
      <w:r w:rsidRPr="00133596">
        <w:rPr>
          <w:sz w:val="22"/>
          <w:szCs w:val="22"/>
          <w:lang w:val="lt-LT" w:eastAsia="en-US"/>
        </w:rPr>
        <w:t xml:space="preserve">ir kitiems </w:t>
      </w:r>
      <w:r w:rsidRPr="00133596">
        <w:rPr>
          <w:i/>
          <w:sz w:val="22"/>
          <w:szCs w:val="22"/>
          <w:lang w:val="lt-LT" w:eastAsia="en-US"/>
        </w:rPr>
        <w:t>Sutarties specialiojoje dalyje</w:t>
      </w:r>
      <w:r w:rsidRPr="00133596">
        <w:rPr>
          <w:sz w:val="22"/>
          <w:szCs w:val="22"/>
          <w:lang w:val="lt-LT" w:eastAsia="en-US"/>
        </w:rPr>
        <w:t xml:space="preserve"> nurodytiems asmenims </w:t>
      </w:r>
      <w:r w:rsidRPr="00133596">
        <w:rPr>
          <w:spacing w:val="-5"/>
          <w:sz w:val="22"/>
          <w:szCs w:val="22"/>
          <w:lang w:val="lt-LT" w:eastAsia="en-US"/>
        </w:rPr>
        <w:t xml:space="preserve">susipažinti su visais įrašais </w:t>
      </w:r>
      <w:r w:rsidRPr="00133596">
        <w:rPr>
          <w:sz w:val="22"/>
          <w:szCs w:val="22"/>
          <w:lang w:val="lt-LT" w:eastAsia="en-US"/>
        </w:rPr>
        <w:t>statybos darbų žurnale bei medžiagų kokybės deklaracijomis,</w:t>
      </w:r>
      <w:r w:rsidRPr="00133596">
        <w:rPr>
          <w:spacing w:val="-5"/>
          <w:sz w:val="22"/>
          <w:szCs w:val="22"/>
          <w:lang w:val="lt-LT" w:eastAsia="en-US"/>
        </w:rPr>
        <w:t xml:space="preserve"> </w:t>
      </w:r>
      <w:r w:rsidRPr="00133596">
        <w:rPr>
          <w:spacing w:val="-4"/>
          <w:sz w:val="22"/>
          <w:szCs w:val="22"/>
          <w:lang w:val="lt-LT" w:eastAsia="en-US"/>
        </w:rPr>
        <w:t>kad galima būtų tinkamai patikrinti atliekamų darbų kokybę ir apimtis;</w:t>
      </w:r>
    </w:p>
    <w:p w14:paraId="73572BBB"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72358750"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5.2.23. Užbaigus visus darbus, per 5 dienas pateikti </w:t>
      </w:r>
      <w:r w:rsidRPr="00133596">
        <w:rPr>
          <w:b/>
          <w:sz w:val="22"/>
          <w:szCs w:val="22"/>
          <w:lang w:val="lt-LT" w:eastAsia="en-US"/>
        </w:rPr>
        <w:t>Užsakovui</w:t>
      </w:r>
      <w:r w:rsidRPr="00133596">
        <w:rPr>
          <w:sz w:val="22"/>
          <w:szCs w:val="22"/>
          <w:lang w:val="lt-LT" w:eastAsia="en-US"/>
        </w:rPr>
        <w:t xml:space="preserve"> normatyviniuose dokumentuose nustatytą išpildomąją dokumentaciją, gaminių ir įrengimų techninius pasus, eksploatavimo instrukcijas, suformuotas kadastrines bylas atlikus kadastrinius </w:t>
      </w:r>
      <w:proofErr w:type="spellStart"/>
      <w:r w:rsidRPr="00133596">
        <w:rPr>
          <w:sz w:val="22"/>
          <w:szCs w:val="22"/>
          <w:lang w:val="lt-LT" w:eastAsia="en-US"/>
        </w:rPr>
        <w:t>matavimus</w:t>
      </w:r>
      <w:proofErr w:type="spellEnd"/>
      <w:r w:rsidRPr="00133596">
        <w:rPr>
          <w:sz w:val="22"/>
          <w:szCs w:val="22"/>
          <w:lang w:val="lt-LT" w:eastAsia="en-US"/>
        </w:rPr>
        <w:t xml:space="preserve"> (žemės sklypų ir/ar statinių) ir kitus būtinus dokumentus, taip pat apmokyti </w:t>
      </w:r>
      <w:r w:rsidRPr="00133596">
        <w:rPr>
          <w:b/>
          <w:sz w:val="22"/>
          <w:szCs w:val="22"/>
          <w:lang w:val="lt-LT" w:eastAsia="en-US"/>
        </w:rPr>
        <w:t>Užsakovo</w:t>
      </w:r>
      <w:r w:rsidRPr="00133596">
        <w:rPr>
          <w:sz w:val="22"/>
          <w:szCs w:val="22"/>
          <w:lang w:val="lt-LT"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0A94F4F0"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pacing w:val="-6"/>
          <w:sz w:val="22"/>
          <w:szCs w:val="22"/>
          <w:lang w:val="lt-LT" w:eastAsia="en-US"/>
        </w:rPr>
        <w:t>5.2.24. baigus</w:t>
      </w:r>
      <w:r w:rsidRPr="00133596">
        <w:rPr>
          <w:b/>
          <w:spacing w:val="-6"/>
          <w:sz w:val="22"/>
          <w:szCs w:val="22"/>
          <w:lang w:val="lt-LT" w:eastAsia="en-US"/>
        </w:rPr>
        <w:t xml:space="preserve"> </w:t>
      </w:r>
      <w:r w:rsidRPr="00133596">
        <w:rPr>
          <w:spacing w:val="-6"/>
          <w:sz w:val="22"/>
          <w:szCs w:val="22"/>
          <w:lang w:val="lt-LT" w:eastAsia="en-US"/>
        </w:rPr>
        <w:t xml:space="preserve">darbus, išsivežti visus įrankius, medžiagas, mechanizmus, detales ir inventorių, </w:t>
      </w:r>
      <w:r w:rsidRPr="00133596">
        <w:rPr>
          <w:sz w:val="22"/>
          <w:szCs w:val="22"/>
          <w:lang w:val="lt-LT" w:eastAsia="en-US"/>
        </w:rPr>
        <w:t>išsivežti šiukšles, susikaupusias darbų atlikimo eigoje, bei palikti darbo vietą sutvarkytą ir švarią, tinkamą tolimesniam naudojimui, naudojant pagal paskirtį;</w:t>
      </w:r>
    </w:p>
    <w:p w14:paraId="0F854BD2"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pacing w:val="-6"/>
          <w:sz w:val="22"/>
          <w:szCs w:val="22"/>
          <w:lang w:val="lt-LT" w:eastAsia="en-US"/>
        </w:rPr>
        <w:t xml:space="preserve">5.2.25. per </w:t>
      </w:r>
      <w:r w:rsidRPr="00133596">
        <w:rPr>
          <w:b/>
          <w:spacing w:val="-6"/>
          <w:sz w:val="22"/>
          <w:szCs w:val="22"/>
          <w:lang w:val="lt-LT" w:eastAsia="en-US"/>
        </w:rPr>
        <w:t>Užsakovo</w:t>
      </w:r>
      <w:r w:rsidRPr="00133596">
        <w:rPr>
          <w:spacing w:val="-6"/>
          <w:sz w:val="22"/>
          <w:szCs w:val="22"/>
          <w:lang w:val="lt-LT" w:eastAsia="en-US"/>
        </w:rPr>
        <w:t xml:space="preserve"> nustatytą terminą, savo lėšomis atlyginti </w:t>
      </w:r>
      <w:r w:rsidRPr="00133596">
        <w:rPr>
          <w:b/>
          <w:spacing w:val="-6"/>
          <w:sz w:val="22"/>
          <w:szCs w:val="22"/>
          <w:lang w:val="lt-LT" w:eastAsia="en-US"/>
        </w:rPr>
        <w:t>Užsakovui</w:t>
      </w:r>
      <w:r w:rsidRPr="00133596">
        <w:rPr>
          <w:spacing w:val="-6"/>
          <w:sz w:val="22"/>
          <w:szCs w:val="22"/>
          <w:lang w:val="lt-LT" w:eastAsia="en-US"/>
        </w:rPr>
        <w:t xml:space="preserve"> visus nuostolius ar žalą, </w:t>
      </w:r>
      <w:r w:rsidRPr="00133596">
        <w:rPr>
          <w:spacing w:val="-5"/>
          <w:sz w:val="22"/>
          <w:szCs w:val="22"/>
          <w:lang w:val="lt-LT" w:eastAsia="en-US"/>
        </w:rPr>
        <w:t xml:space="preserve">susidariusius dėl </w:t>
      </w:r>
      <w:r w:rsidRPr="00133596">
        <w:rPr>
          <w:b/>
          <w:spacing w:val="-5"/>
          <w:sz w:val="22"/>
          <w:szCs w:val="22"/>
          <w:lang w:val="lt-LT" w:eastAsia="en-US"/>
        </w:rPr>
        <w:t>Rangovo</w:t>
      </w:r>
      <w:r w:rsidRPr="00133596">
        <w:rPr>
          <w:spacing w:val="-5"/>
          <w:sz w:val="22"/>
          <w:szCs w:val="22"/>
          <w:lang w:val="lt-LT" w:eastAsia="en-US"/>
        </w:rPr>
        <w:t xml:space="preserve"> netinkamo darbų pagal Sutartį įvykdymo arba nevykdymo;</w:t>
      </w:r>
    </w:p>
    <w:p w14:paraId="07BA6659"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5.2.26. jeigu darbai yra visiškai ar iš dalies finansuojami Europos Sąjungos fondų, tarptautinių finansinių institucijų ar valstybės biudžeto lėšomis, </w:t>
      </w:r>
      <w:r w:rsidRPr="00133596">
        <w:rPr>
          <w:b/>
          <w:sz w:val="22"/>
          <w:szCs w:val="22"/>
          <w:lang w:val="lt-LT" w:eastAsia="en-US"/>
        </w:rPr>
        <w:t>Rangovas</w:t>
      </w:r>
      <w:r w:rsidRPr="00133596">
        <w:rPr>
          <w:sz w:val="22"/>
          <w:szCs w:val="22"/>
          <w:lang w:val="lt-LT" w:eastAsia="en-US"/>
        </w:rPr>
        <w:t xml:space="preserve"> įsipareigoja visiškai atlyginti </w:t>
      </w:r>
      <w:r w:rsidRPr="00133596">
        <w:rPr>
          <w:b/>
          <w:sz w:val="22"/>
          <w:szCs w:val="22"/>
          <w:lang w:val="lt-LT" w:eastAsia="en-US"/>
        </w:rPr>
        <w:t>Užsakovo</w:t>
      </w:r>
      <w:r w:rsidRPr="00133596">
        <w:rPr>
          <w:sz w:val="22"/>
          <w:szCs w:val="22"/>
          <w:lang w:val="lt-LT" w:eastAsia="en-US"/>
        </w:rPr>
        <w:t xml:space="preserve"> patirtus nuostolius, kuriuos sąlygojo finansavimo ar jo dalies praradimas dėl netinkamo </w:t>
      </w:r>
      <w:r w:rsidRPr="00133596">
        <w:rPr>
          <w:b/>
          <w:sz w:val="22"/>
          <w:szCs w:val="22"/>
          <w:lang w:val="lt-LT" w:eastAsia="en-US"/>
        </w:rPr>
        <w:t>Rangovo</w:t>
      </w:r>
      <w:r w:rsidRPr="00133596">
        <w:rPr>
          <w:sz w:val="22"/>
          <w:szCs w:val="22"/>
          <w:lang w:val="lt-LT" w:eastAsia="en-US"/>
        </w:rPr>
        <w:t xml:space="preserve"> sutartinių prievolių vykdymo. Šiuo atveju neginčijami </w:t>
      </w:r>
      <w:r w:rsidRPr="00133596">
        <w:rPr>
          <w:b/>
          <w:sz w:val="22"/>
          <w:szCs w:val="22"/>
          <w:lang w:val="lt-LT" w:eastAsia="en-US"/>
        </w:rPr>
        <w:t>Užsakovo</w:t>
      </w:r>
      <w:r w:rsidRPr="00133596">
        <w:rPr>
          <w:sz w:val="22"/>
          <w:szCs w:val="22"/>
          <w:lang w:val="lt-LT" w:eastAsia="en-US"/>
        </w:rPr>
        <w:t xml:space="preserve"> nuostoliai lygūs prarasto finansavimo dydžiui;</w:t>
      </w:r>
    </w:p>
    <w:p w14:paraId="14F51A82"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5.2.27. nutraukus Sutartį dėl </w:t>
      </w:r>
      <w:r w:rsidRPr="00133596">
        <w:rPr>
          <w:b/>
          <w:sz w:val="22"/>
          <w:szCs w:val="22"/>
          <w:lang w:val="lt-LT" w:eastAsia="en-US"/>
        </w:rPr>
        <w:t>Rangovo</w:t>
      </w:r>
      <w:r w:rsidRPr="00133596">
        <w:rPr>
          <w:sz w:val="22"/>
          <w:szCs w:val="22"/>
          <w:lang w:val="lt-LT" w:eastAsia="en-US"/>
        </w:rPr>
        <w:t xml:space="preserve"> kaltės, atlyginti </w:t>
      </w:r>
      <w:r w:rsidRPr="00133596">
        <w:rPr>
          <w:b/>
          <w:sz w:val="22"/>
          <w:szCs w:val="22"/>
          <w:lang w:val="lt-LT" w:eastAsia="en-US"/>
        </w:rPr>
        <w:t>Užsakovui</w:t>
      </w:r>
      <w:r w:rsidRPr="00133596">
        <w:rPr>
          <w:sz w:val="22"/>
          <w:szCs w:val="22"/>
          <w:lang w:val="lt-LT" w:eastAsia="en-US"/>
        </w:rPr>
        <w:t xml:space="preserve"> visus jo patirtus nuostolius, įskaitant, bet neapsiribojant kainų skirtumą, susidarantį </w:t>
      </w:r>
      <w:r w:rsidRPr="00133596">
        <w:rPr>
          <w:b/>
          <w:sz w:val="22"/>
          <w:szCs w:val="22"/>
          <w:lang w:val="lt-LT" w:eastAsia="en-US"/>
        </w:rPr>
        <w:t>Užsakovui</w:t>
      </w:r>
      <w:r w:rsidRPr="00133596">
        <w:rPr>
          <w:sz w:val="22"/>
          <w:szCs w:val="22"/>
          <w:lang w:val="lt-LT" w:eastAsia="en-US"/>
        </w:rPr>
        <w:t xml:space="preserve"> įsigyjant trūkstamus darbus iš trečiųjų asmenų;</w:t>
      </w:r>
    </w:p>
    <w:p w14:paraId="1A06AD38"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5.2.28. kompensuoti </w:t>
      </w:r>
      <w:r w:rsidRPr="00133596">
        <w:rPr>
          <w:b/>
          <w:sz w:val="22"/>
          <w:szCs w:val="22"/>
          <w:lang w:val="lt-LT" w:eastAsia="en-US"/>
        </w:rPr>
        <w:t xml:space="preserve">Užsakovui </w:t>
      </w:r>
      <w:r w:rsidRPr="00133596">
        <w:rPr>
          <w:sz w:val="22"/>
          <w:szCs w:val="22"/>
          <w:lang w:val="lt-LT" w:eastAsia="en-US"/>
        </w:rPr>
        <w:t>ar statinio naudotojui</w:t>
      </w:r>
      <w:r w:rsidRPr="00133596">
        <w:rPr>
          <w:b/>
          <w:sz w:val="22"/>
          <w:szCs w:val="22"/>
          <w:lang w:val="lt-LT" w:eastAsia="en-US"/>
        </w:rPr>
        <w:t xml:space="preserve"> </w:t>
      </w:r>
      <w:r w:rsidRPr="00133596">
        <w:rPr>
          <w:sz w:val="22"/>
          <w:szCs w:val="22"/>
          <w:lang w:val="lt-LT" w:eastAsia="en-US"/>
        </w:rPr>
        <w:t xml:space="preserve">komunalinių paslaugų (elektros energijos, šilumos, vandentiekio, šiukšlių išvežimo ir pan.) išlaidas, patirtas dėl </w:t>
      </w:r>
      <w:r w:rsidRPr="00133596">
        <w:rPr>
          <w:b/>
          <w:sz w:val="22"/>
          <w:szCs w:val="22"/>
          <w:lang w:val="lt-LT" w:eastAsia="en-US"/>
        </w:rPr>
        <w:t xml:space="preserve">Rangovo </w:t>
      </w:r>
      <w:r w:rsidRPr="00133596">
        <w:rPr>
          <w:sz w:val="22"/>
          <w:szCs w:val="22"/>
          <w:lang w:val="lt-LT" w:eastAsia="en-US"/>
        </w:rPr>
        <w:t>vykdomų darbų. Minėtoms</w:t>
      </w:r>
      <w:r w:rsidRPr="00133596">
        <w:rPr>
          <w:b/>
          <w:sz w:val="22"/>
          <w:szCs w:val="22"/>
          <w:lang w:val="lt-LT" w:eastAsia="en-US"/>
        </w:rPr>
        <w:t xml:space="preserve"> Užsakovo </w:t>
      </w:r>
      <w:r w:rsidRPr="00133596">
        <w:rPr>
          <w:sz w:val="22"/>
          <w:szCs w:val="22"/>
          <w:lang w:val="lt-LT" w:eastAsia="en-US"/>
        </w:rPr>
        <w:t>(ar statinio naudotojo)</w:t>
      </w:r>
      <w:r w:rsidRPr="00133596">
        <w:rPr>
          <w:b/>
          <w:sz w:val="22"/>
          <w:szCs w:val="22"/>
          <w:lang w:val="lt-LT" w:eastAsia="en-US"/>
        </w:rPr>
        <w:t xml:space="preserve"> </w:t>
      </w:r>
      <w:r w:rsidRPr="00133596">
        <w:rPr>
          <w:sz w:val="22"/>
          <w:szCs w:val="22"/>
          <w:lang w:val="lt-LT" w:eastAsia="en-US"/>
        </w:rPr>
        <w:t xml:space="preserve">išlaidoms kompensuoti tarp </w:t>
      </w:r>
      <w:r w:rsidRPr="00133596">
        <w:rPr>
          <w:b/>
          <w:sz w:val="22"/>
          <w:szCs w:val="22"/>
          <w:lang w:val="lt-LT" w:eastAsia="en-US"/>
        </w:rPr>
        <w:t>Užsakovo</w:t>
      </w:r>
      <w:r w:rsidRPr="00133596">
        <w:rPr>
          <w:sz w:val="22"/>
          <w:szCs w:val="22"/>
          <w:lang w:val="lt-LT" w:eastAsia="en-US"/>
        </w:rPr>
        <w:t xml:space="preserve"> (arba statinio naudotojo) ir </w:t>
      </w:r>
      <w:r w:rsidRPr="00133596">
        <w:rPr>
          <w:b/>
          <w:sz w:val="22"/>
          <w:szCs w:val="22"/>
          <w:lang w:val="lt-LT" w:eastAsia="en-US"/>
        </w:rPr>
        <w:t>Rangovo</w:t>
      </w:r>
      <w:r w:rsidRPr="00133596">
        <w:rPr>
          <w:sz w:val="22"/>
          <w:szCs w:val="22"/>
          <w:lang w:val="lt-LT" w:eastAsia="en-US"/>
        </w:rPr>
        <w:t xml:space="preserve"> pasirašoma sutartis (</w:t>
      </w:r>
      <w:r w:rsidRPr="00133596">
        <w:rPr>
          <w:i/>
          <w:sz w:val="22"/>
          <w:szCs w:val="22"/>
          <w:lang w:val="lt-LT" w:eastAsia="en-US"/>
        </w:rPr>
        <w:t>taikoma jei nurodyta Sutarties specialiojoje dalyje</w:t>
      </w:r>
      <w:r w:rsidRPr="00133596">
        <w:rPr>
          <w:sz w:val="22"/>
          <w:szCs w:val="22"/>
          <w:lang w:val="lt-LT" w:eastAsia="en-US"/>
        </w:rPr>
        <w:t xml:space="preserve">) arba kompensavimo sąlygos ir tvarka nustatomi </w:t>
      </w:r>
      <w:r w:rsidRPr="00133596">
        <w:rPr>
          <w:i/>
          <w:sz w:val="22"/>
          <w:szCs w:val="22"/>
          <w:lang w:val="lt-LT" w:eastAsia="en-US"/>
        </w:rPr>
        <w:t>Sutarties specialiojoje dalyje</w:t>
      </w:r>
      <w:r w:rsidRPr="00133596">
        <w:rPr>
          <w:sz w:val="22"/>
          <w:szCs w:val="22"/>
          <w:lang w:val="lt-LT" w:eastAsia="en-US"/>
        </w:rPr>
        <w:t>;</w:t>
      </w:r>
    </w:p>
    <w:p w14:paraId="0D2FF578"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5.2.29. tinkamai vykdyti kitus įsipareigojimus, numatytus Sutartyje ir galiojančiuose teisės aktuose;</w:t>
      </w:r>
    </w:p>
    <w:p w14:paraId="03E8B1F2"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 xml:space="preserve">5.2.30. Jeigu konkurso metu </w:t>
      </w:r>
      <w:r w:rsidRPr="00133596">
        <w:rPr>
          <w:b/>
          <w:sz w:val="22"/>
          <w:szCs w:val="22"/>
          <w:lang w:val="lt-LT" w:eastAsia="en-US"/>
        </w:rPr>
        <w:t>Rangovui</w:t>
      </w:r>
      <w:r w:rsidRPr="00133596">
        <w:rPr>
          <w:sz w:val="22"/>
          <w:szCs w:val="22"/>
          <w:lang w:val="lt-LT" w:eastAsia="en-US"/>
        </w:rPr>
        <w:t xml:space="preserve"> buvo sudarytos sąlygos susipažinti su statinio techniniu projektu ir dėl statinio techninio projekto (ar sudėtinių jo dalių) paaiškinimo </w:t>
      </w:r>
      <w:r w:rsidRPr="00133596">
        <w:rPr>
          <w:b/>
          <w:sz w:val="22"/>
          <w:szCs w:val="22"/>
          <w:lang w:val="lt-LT" w:eastAsia="en-US"/>
        </w:rPr>
        <w:t xml:space="preserve">Rangovas </w:t>
      </w:r>
      <w:r w:rsidRPr="00133596">
        <w:rPr>
          <w:sz w:val="22"/>
          <w:szCs w:val="22"/>
          <w:lang w:val="lt-LT" w:eastAsia="en-US"/>
        </w:rPr>
        <w:t>nesikreipė konkurso metu, o</w:t>
      </w:r>
      <w:r w:rsidRPr="00133596">
        <w:rPr>
          <w:b/>
          <w:sz w:val="22"/>
          <w:szCs w:val="22"/>
          <w:lang w:val="lt-LT" w:eastAsia="en-US"/>
        </w:rPr>
        <w:t xml:space="preserve"> </w:t>
      </w:r>
      <w:r w:rsidRPr="00133596">
        <w:rPr>
          <w:sz w:val="22"/>
          <w:szCs w:val="22"/>
          <w:lang w:val="lt-LT" w:eastAsia="en-US"/>
        </w:rPr>
        <w:t xml:space="preserve">kreipėsi jau </w:t>
      </w:r>
      <w:r w:rsidRPr="00133596">
        <w:rPr>
          <w:sz w:val="22"/>
          <w:szCs w:val="22"/>
          <w:lang w:val="lt-LT" w:eastAsia="en-US"/>
        </w:rPr>
        <w:lastRenderedPageBreak/>
        <w:t xml:space="preserve">po Sutarties pasirašymo, tokiu atveju </w:t>
      </w:r>
      <w:r w:rsidRPr="00133596">
        <w:rPr>
          <w:b/>
          <w:bCs/>
          <w:sz w:val="22"/>
          <w:szCs w:val="22"/>
          <w:lang w:val="lt-LT" w:eastAsia="en-US"/>
        </w:rPr>
        <w:t>Rangovas</w:t>
      </w:r>
      <w:r w:rsidRPr="00133596">
        <w:rPr>
          <w:bCs/>
          <w:sz w:val="22"/>
          <w:szCs w:val="22"/>
          <w:lang w:val="lt-LT" w:eastAsia="en-US"/>
        </w:rPr>
        <w:t xml:space="preserve"> praranda teisę remtis </w:t>
      </w:r>
      <w:r w:rsidRPr="00133596">
        <w:rPr>
          <w:sz w:val="22"/>
          <w:szCs w:val="22"/>
          <w:lang w:val="lt-LT" w:eastAsia="en-US"/>
        </w:rPr>
        <w:t xml:space="preserve">kilusiais </w:t>
      </w:r>
      <w:proofErr w:type="spellStart"/>
      <w:r w:rsidRPr="00133596">
        <w:rPr>
          <w:sz w:val="22"/>
          <w:szCs w:val="22"/>
          <w:lang w:val="lt-LT" w:eastAsia="en-US"/>
        </w:rPr>
        <w:t>neaiškumais</w:t>
      </w:r>
      <w:proofErr w:type="spellEnd"/>
      <w:r w:rsidRPr="00133596">
        <w:rPr>
          <w:sz w:val="22"/>
          <w:szCs w:val="22"/>
          <w:lang w:val="lt-LT" w:eastAsia="en-US"/>
        </w:rPr>
        <w:t xml:space="preserve"> dėl statinio techninio projekto (ar sudėtinių jo dalių) </w:t>
      </w:r>
      <w:r w:rsidRPr="00133596">
        <w:rPr>
          <w:bCs/>
          <w:sz w:val="22"/>
          <w:szCs w:val="22"/>
          <w:lang w:val="lt-LT" w:eastAsia="en-US"/>
        </w:rPr>
        <w:t xml:space="preserve">norėdamas pagrįsti </w:t>
      </w:r>
      <w:r w:rsidRPr="00133596">
        <w:rPr>
          <w:sz w:val="22"/>
          <w:szCs w:val="22"/>
          <w:lang w:val="lt-LT" w:eastAsia="en-US"/>
        </w:rPr>
        <w:t>netinkamą darbų atlikimą, kitus Sutarties sąlygų pažeidimus ar Sutarties sąlygų keitimą;</w:t>
      </w:r>
    </w:p>
    <w:p w14:paraId="10FF50FB"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5.2.31. prieš pradėdamas darbus ar darbų metu atlikti visus tyrimus, kurie yra reikalingi ar gali būti reikalingi, siekiant</w:t>
      </w:r>
      <w:r w:rsidRPr="00133596">
        <w:rPr>
          <w:spacing w:val="-5"/>
          <w:sz w:val="22"/>
          <w:szCs w:val="22"/>
          <w:lang w:val="lt-LT" w:eastAsia="en-US"/>
        </w:rPr>
        <w:t xml:space="preserve"> užtikrinti tinkamą ir visišką visų Sutartimi prisiimamų įsipareigojimų vykdymą ir jų kokybę</w:t>
      </w:r>
      <w:r w:rsidRPr="00133596">
        <w:rPr>
          <w:sz w:val="22"/>
          <w:szCs w:val="22"/>
          <w:lang w:val="lt-LT" w:eastAsia="en-US"/>
        </w:rPr>
        <w:t>.</w:t>
      </w:r>
    </w:p>
    <w:p w14:paraId="2DD26C46" w14:textId="77777777" w:rsidR="00850B63" w:rsidRPr="00133596" w:rsidRDefault="00850B63" w:rsidP="00850B63">
      <w:pPr>
        <w:spacing w:line="276" w:lineRule="auto"/>
        <w:jc w:val="both"/>
        <w:rPr>
          <w:sz w:val="22"/>
          <w:szCs w:val="22"/>
          <w:lang w:val="lt-LT"/>
        </w:rPr>
      </w:pPr>
      <w:r w:rsidRPr="00133596">
        <w:rPr>
          <w:sz w:val="22"/>
          <w:szCs w:val="22"/>
          <w:lang w:val="lt-LT" w:eastAsia="en-US"/>
        </w:rPr>
        <w:t xml:space="preserve">5.2.32. </w:t>
      </w:r>
      <w:r w:rsidRPr="00133596">
        <w:rPr>
          <w:sz w:val="22"/>
          <w:szCs w:val="22"/>
          <w:lang w:val="lt-LT"/>
        </w:rPr>
        <w:t xml:space="preserve">Šia Sutartimi </w:t>
      </w:r>
      <w:r w:rsidRPr="00133596">
        <w:rPr>
          <w:b/>
          <w:bCs/>
          <w:sz w:val="22"/>
          <w:szCs w:val="22"/>
          <w:lang w:val="lt-LT"/>
        </w:rPr>
        <w:t>Rangovas</w:t>
      </w:r>
      <w:r w:rsidRPr="00133596">
        <w:rPr>
          <w:sz w:val="22"/>
          <w:szCs w:val="22"/>
          <w:lang w:val="lt-LT"/>
        </w:rPr>
        <w:t xml:space="preserve"> įgaliojamas užtikrinant Statybos įstatymo 22</w:t>
      </w:r>
      <w:r w:rsidRPr="00133596">
        <w:rPr>
          <w:sz w:val="22"/>
          <w:szCs w:val="22"/>
          <w:vertAlign w:val="superscript"/>
          <w:lang w:val="lt-LT"/>
        </w:rPr>
        <w:t>1</w:t>
      </w:r>
      <w:r w:rsidRPr="00133596">
        <w:rPr>
          <w:sz w:val="22"/>
          <w:szCs w:val="22"/>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7C909104" w14:textId="77777777" w:rsidR="00850B63" w:rsidRPr="00133596" w:rsidRDefault="00850B63" w:rsidP="00850B63">
      <w:pPr>
        <w:spacing w:line="276" w:lineRule="auto"/>
        <w:jc w:val="both"/>
        <w:rPr>
          <w:sz w:val="22"/>
          <w:szCs w:val="22"/>
          <w:lang w:val="lt-LT"/>
        </w:rPr>
      </w:pPr>
      <w:r w:rsidRPr="00133596">
        <w:rPr>
          <w:b/>
          <w:bCs/>
          <w:sz w:val="22"/>
          <w:szCs w:val="22"/>
          <w:lang w:val="lt-LT"/>
        </w:rPr>
        <w:t>Rangovui</w:t>
      </w:r>
      <w:r w:rsidRPr="00133596">
        <w:rPr>
          <w:sz w:val="22"/>
          <w:szCs w:val="22"/>
          <w:lang w:val="lt-LT"/>
        </w:rPr>
        <w:t xml:space="preserve"> tenka visa atsakomybė dėl šiame punkte nustatytų pareigų nevykdymo ar netinkamo jų vykdymo.</w:t>
      </w:r>
    </w:p>
    <w:p w14:paraId="5118539E" w14:textId="77777777" w:rsidR="00850B63" w:rsidRPr="00133596" w:rsidRDefault="00850B63" w:rsidP="00850B63">
      <w:pPr>
        <w:spacing w:line="276" w:lineRule="auto"/>
        <w:jc w:val="both"/>
        <w:rPr>
          <w:sz w:val="22"/>
          <w:szCs w:val="22"/>
          <w:lang w:val="lt-LT"/>
        </w:rPr>
      </w:pPr>
      <w:r w:rsidRPr="00133596">
        <w:rPr>
          <w:sz w:val="22"/>
          <w:szCs w:val="22"/>
          <w:lang w:val="lt-LT"/>
        </w:rPr>
        <w:t>5.2.33.</w:t>
      </w:r>
      <w:r w:rsidRPr="00133596">
        <w:rPr>
          <w:sz w:val="22"/>
          <w:szCs w:val="22"/>
          <w:lang w:val="lt-LT" w:eastAsia="en-US"/>
        </w:rPr>
        <w:t xml:space="preserve"> </w:t>
      </w:r>
      <w:r w:rsidRPr="00133596">
        <w:rPr>
          <w:b/>
          <w:sz w:val="22"/>
          <w:szCs w:val="22"/>
          <w:lang w:val="lt-LT" w:eastAsia="en-US"/>
        </w:rPr>
        <w:t>Rangovas</w:t>
      </w:r>
      <w:r w:rsidRPr="00133596">
        <w:rPr>
          <w:sz w:val="22"/>
          <w:szCs w:val="22"/>
          <w:lang w:val="lt-LT"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133596">
        <w:rPr>
          <w:sz w:val="22"/>
          <w:szCs w:val="22"/>
          <w:lang w:val="lt-LT" w:eastAsia="en-US"/>
        </w:rPr>
        <w:t>pajėgumais</w:t>
      </w:r>
      <w:proofErr w:type="spellEnd"/>
      <w:r w:rsidRPr="00133596">
        <w:rPr>
          <w:sz w:val="22"/>
          <w:szCs w:val="22"/>
          <w:lang w:val="lt-LT" w:eastAsia="en-US"/>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133596">
        <w:rPr>
          <w:b/>
          <w:sz w:val="22"/>
          <w:szCs w:val="22"/>
          <w:lang w:val="lt-LT" w:eastAsia="en-US"/>
        </w:rPr>
        <w:t>Rangovas</w:t>
      </w:r>
      <w:r w:rsidRPr="00133596">
        <w:rPr>
          <w:sz w:val="22"/>
          <w:szCs w:val="22"/>
          <w:lang w:val="lt-LT" w:eastAsia="en-US"/>
        </w:rPr>
        <w:t xml:space="preserve"> įsipareigoja ne mažiau kaip 3 darbo dienos iki patekimo į karinę teritoriją pranešti </w:t>
      </w:r>
      <w:r w:rsidRPr="00133596">
        <w:rPr>
          <w:b/>
          <w:sz w:val="22"/>
          <w:szCs w:val="22"/>
          <w:lang w:val="lt-LT" w:eastAsia="en-US"/>
        </w:rPr>
        <w:t>Užsakovui</w:t>
      </w:r>
      <w:r w:rsidRPr="00133596">
        <w:rPr>
          <w:sz w:val="22"/>
          <w:szCs w:val="22"/>
          <w:lang w:val="lt-LT"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133596">
        <w:rPr>
          <w:b/>
          <w:sz w:val="22"/>
          <w:szCs w:val="22"/>
          <w:lang w:val="lt-LT" w:eastAsia="en-US"/>
        </w:rPr>
        <w:t>Rangovo</w:t>
      </w:r>
      <w:r w:rsidRPr="00133596">
        <w:rPr>
          <w:sz w:val="22"/>
          <w:szCs w:val="22"/>
          <w:lang w:val="lt-LT" w:eastAsia="en-US"/>
        </w:rPr>
        <w:t xml:space="preserve"> atstovai patekdami į karinę teritoriją privalo pateikti asmens tapatybę ir pilietybę patvirtinantį dokumentą.</w:t>
      </w:r>
    </w:p>
    <w:p w14:paraId="2D4CB655" w14:textId="77777777" w:rsidR="00850B63" w:rsidRPr="00133596" w:rsidRDefault="00850B63" w:rsidP="00850B63">
      <w:pPr>
        <w:tabs>
          <w:tab w:val="left" w:pos="1296"/>
        </w:tabs>
        <w:spacing w:line="276" w:lineRule="auto"/>
        <w:ind w:right="125"/>
        <w:rPr>
          <w:sz w:val="22"/>
          <w:szCs w:val="22"/>
          <w:lang w:val="lt-LT" w:eastAsia="en-US"/>
        </w:rPr>
      </w:pPr>
    </w:p>
    <w:p w14:paraId="72FB9DDD"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6. Užsakovo teisės ir pareigos</w:t>
      </w:r>
    </w:p>
    <w:p w14:paraId="39E40FF6"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6.1. </w:t>
      </w:r>
      <w:r w:rsidRPr="00133596">
        <w:rPr>
          <w:b/>
          <w:sz w:val="22"/>
          <w:szCs w:val="22"/>
          <w:lang w:val="lt-LT" w:eastAsia="en-US"/>
        </w:rPr>
        <w:t>Užsakovas</w:t>
      </w:r>
      <w:r w:rsidRPr="00133596">
        <w:rPr>
          <w:sz w:val="22"/>
          <w:szCs w:val="22"/>
          <w:lang w:val="lt-LT" w:eastAsia="en-US"/>
        </w:rPr>
        <w:t xml:space="preserve"> turi teisę:</w:t>
      </w:r>
    </w:p>
    <w:p w14:paraId="7D4520C3"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6.1.1. bet kuriuo Sutarties vykdymo momentu kontroliuoti ir prižiūrėti atliekamų darbų eigą ir kokybę, D</w:t>
      </w:r>
      <w:r w:rsidRPr="00133596">
        <w:rPr>
          <w:spacing w:val="-3"/>
          <w:sz w:val="22"/>
          <w:szCs w:val="22"/>
          <w:lang w:val="lt-LT" w:eastAsia="en-US"/>
        </w:rPr>
        <w:t xml:space="preserve">arbų atlikimo kalendorinio grafiko laikymąsi, patikrinti medžiagų, naudojamų darbams, kokybę. </w:t>
      </w:r>
      <w:r w:rsidRPr="00133596">
        <w:rPr>
          <w:spacing w:val="-1"/>
          <w:sz w:val="22"/>
          <w:szCs w:val="22"/>
          <w:lang w:val="lt-LT" w:eastAsia="en-US"/>
        </w:rPr>
        <w:t xml:space="preserve">Jeigu </w:t>
      </w:r>
      <w:r w:rsidRPr="00133596">
        <w:rPr>
          <w:b/>
          <w:spacing w:val="-1"/>
          <w:sz w:val="22"/>
          <w:szCs w:val="22"/>
          <w:lang w:val="lt-LT" w:eastAsia="en-US"/>
        </w:rPr>
        <w:t>Rangovas</w:t>
      </w:r>
      <w:r w:rsidRPr="00133596">
        <w:rPr>
          <w:spacing w:val="-1"/>
          <w:sz w:val="22"/>
          <w:szCs w:val="22"/>
          <w:lang w:val="lt-LT" w:eastAsia="en-US"/>
        </w:rPr>
        <w:t xml:space="preserve"> nukrypsta nuo techninės užduoties (projektinės dokumentacijos), nesilaiko nustatytų statybos normų ir </w:t>
      </w:r>
      <w:r w:rsidRPr="00133596">
        <w:rPr>
          <w:spacing w:val="-3"/>
          <w:sz w:val="22"/>
          <w:szCs w:val="22"/>
          <w:lang w:val="lt-LT" w:eastAsia="en-US"/>
        </w:rPr>
        <w:t xml:space="preserve">taisyklių arba kitų prisiimtų įsipareigojimų, </w:t>
      </w:r>
      <w:r w:rsidRPr="00133596">
        <w:rPr>
          <w:b/>
          <w:spacing w:val="-3"/>
          <w:sz w:val="22"/>
          <w:szCs w:val="22"/>
          <w:lang w:val="lt-LT" w:eastAsia="en-US"/>
        </w:rPr>
        <w:t>Užsakovas</w:t>
      </w:r>
      <w:r w:rsidRPr="00133596">
        <w:rPr>
          <w:spacing w:val="-3"/>
          <w:sz w:val="22"/>
          <w:szCs w:val="22"/>
          <w:lang w:val="lt-LT" w:eastAsia="en-US"/>
        </w:rPr>
        <w:t xml:space="preserve"> turi teisę pasinaudoti Sutarties bendrosios dalies 9 skyriuje nurodytomis teisėmis;</w:t>
      </w:r>
    </w:p>
    <w:p w14:paraId="6006D538"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pacing w:val="-3"/>
          <w:sz w:val="22"/>
          <w:szCs w:val="22"/>
          <w:lang w:val="lt-LT" w:eastAsia="en-US"/>
        </w:rPr>
        <w:t xml:space="preserve">6.1.2. pateikti </w:t>
      </w:r>
      <w:r w:rsidRPr="00133596">
        <w:rPr>
          <w:b/>
          <w:spacing w:val="-3"/>
          <w:sz w:val="22"/>
          <w:szCs w:val="22"/>
          <w:lang w:val="lt-LT" w:eastAsia="en-US"/>
        </w:rPr>
        <w:t>Rangovui</w:t>
      </w:r>
      <w:r w:rsidRPr="00133596">
        <w:rPr>
          <w:spacing w:val="-3"/>
          <w:sz w:val="22"/>
          <w:szCs w:val="22"/>
          <w:lang w:val="lt-LT" w:eastAsia="en-US"/>
        </w:rPr>
        <w:t xml:space="preserve"> būtinus nurodymus šioje Sutartyje numatytiems darbams atlikti ir reikalauti jų vykdymo;</w:t>
      </w:r>
    </w:p>
    <w:p w14:paraId="012EB345"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6.1.3. kviesti nepriklausomus ekspertus atliktų darbų kokybei įvertinti, kurių išvados Šalims turėtų privalomą reikšmę;</w:t>
      </w:r>
    </w:p>
    <w:p w14:paraId="779FFD15" w14:textId="77777777" w:rsidR="00850B63" w:rsidRPr="00133596" w:rsidRDefault="00850B63" w:rsidP="00850B63">
      <w:pPr>
        <w:tabs>
          <w:tab w:val="left" w:pos="1296"/>
        </w:tabs>
        <w:spacing w:line="276" w:lineRule="auto"/>
        <w:ind w:right="125"/>
        <w:jc w:val="both"/>
        <w:rPr>
          <w:bCs/>
          <w:sz w:val="22"/>
          <w:szCs w:val="22"/>
          <w:lang w:val="lt-LT" w:eastAsia="en-US"/>
        </w:rPr>
      </w:pPr>
      <w:r w:rsidRPr="00133596">
        <w:rPr>
          <w:bCs/>
          <w:sz w:val="22"/>
          <w:szCs w:val="22"/>
          <w:lang w:val="lt-LT" w:eastAsia="en-US"/>
        </w:rPr>
        <w:t xml:space="preserve">6.1.4. išskaityti </w:t>
      </w:r>
      <w:r w:rsidRPr="00133596">
        <w:rPr>
          <w:b/>
          <w:bCs/>
          <w:sz w:val="22"/>
          <w:szCs w:val="22"/>
          <w:lang w:val="lt-LT" w:eastAsia="en-US"/>
        </w:rPr>
        <w:t>Rangovui</w:t>
      </w:r>
      <w:r w:rsidRPr="00133596">
        <w:rPr>
          <w:bCs/>
          <w:sz w:val="22"/>
          <w:szCs w:val="22"/>
          <w:lang w:val="lt-LT" w:eastAsia="en-US"/>
        </w:rPr>
        <w:t xml:space="preserve"> priskaičiuotus Šalių iš anksto sutartus minimalius nuostolius iš </w:t>
      </w:r>
      <w:r w:rsidRPr="00133596">
        <w:rPr>
          <w:b/>
          <w:bCs/>
          <w:sz w:val="22"/>
          <w:szCs w:val="22"/>
          <w:lang w:val="lt-LT" w:eastAsia="en-US"/>
        </w:rPr>
        <w:t>Rangovui</w:t>
      </w:r>
      <w:r w:rsidRPr="00133596">
        <w:rPr>
          <w:bCs/>
          <w:sz w:val="22"/>
          <w:szCs w:val="22"/>
          <w:lang w:val="lt-LT" w:eastAsia="en-US"/>
        </w:rPr>
        <w:t xml:space="preserve"> mokėtinų sumų;</w:t>
      </w:r>
    </w:p>
    <w:p w14:paraId="4FBD1679" w14:textId="77777777" w:rsidR="00850B63" w:rsidRPr="00133596" w:rsidRDefault="00850B63" w:rsidP="00850B63">
      <w:pPr>
        <w:tabs>
          <w:tab w:val="left" w:pos="1296"/>
        </w:tabs>
        <w:spacing w:line="276" w:lineRule="auto"/>
        <w:ind w:right="125"/>
        <w:jc w:val="both"/>
        <w:rPr>
          <w:bCs/>
          <w:sz w:val="22"/>
          <w:szCs w:val="22"/>
          <w:lang w:val="lt-LT" w:eastAsia="en-US"/>
        </w:rPr>
      </w:pPr>
      <w:r w:rsidRPr="00133596">
        <w:rPr>
          <w:bCs/>
          <w:sz w:val="22"/>
          <w:szCs w:val="22"/>
          <w:lang w:val="lt-LT" w:eastAsia="en-US"/>
        </w:rPr>
        <w:t>6.1.5. atsisakyti darbų (jų dalies, įrenginių sumontavimo) vykdymo, jeigu darbų vykdymas tampa netikslingas.</w:t>
      </w:r>
    </w:p>
    <w:p w14:paraId="2414117A"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bCs/>
          <w:sz w:val="22"/>
          <w:szCs w:val="22"/>
          <w:lang w:val="lt-LT" w:eastAsia="en-US"/>
        </w:rPr>
        <w:t xml:space="preserve">6.1.6. pareikalauti iš </w:t>
      </w:r>
      <w:r w:rsidRPr="00133596">
        <w:rPr>
          <w:b/>
          <w:bCs/>
          <w:sz w:val="22"/>
          <w:szCs w:val="22"/>
          <w:lang w:val="lt-LT" w:eastAsia="en-US"/>
        </w:rPr>
        <w:t>Rangovo</w:t>
      </w:r>
      <w:r w:rsidRPr="00133596">
        <w:rPr>
          <w:bCs/>
          <w:sz w:val="22"/>
          <w:szCs w:val="22"/>
          <w:lang w:val="lt-LT" w:eastAsia="en-US"/>
        </w:rPr>
        <w:t xml:space="preserve"> pateikti banko garantiją ar draudimo </w:t>
      </w:r>
      <w:r>
        <w:rPr>
          <w:sz w:val="22"/>
          <w:szCs w:val="22"/>
          <w:lang w:val="lt-LT" w:eastAsia="en-US"/>
        </w:rPr>
        <w:t>įmonės</w:t>
      </w:r>
      <w:r w:rsidRPr="00133596">
        <w:rPr>
          <w:sz w:val="22"/>
          <w:szCs w:val="22"/>
          <w:lang w:val="lt-LT" w:eastAsia="en-US"/>
        </w:rPr>
        <w:t xml:space="preserve"> </w:t>
      </w:r>
      <w:r w:rsidRPr="00133596">
        <w:rPr>
          <w:bCs/>
          <w:sz w:val="22"/>
          <w:szCs w:val="22"/>
          <w:lang w:val="lt-LT" w:eastAsia="en-US"/>
        </w:rPr>
        <w:t xml:space="preserve">laidavimo raštą, užtikrinantį papildomų darbų atlikimą ir atitinkantį Sutarties bendrosios dalies 16.2 </w:t>
      </w:r>
      <w:r w:rsidRPr="00133596">
        <w:rPr>
          <w:sz w:val="22"/>
          <w:szCs w:val="22"/>
          <w:lang w:val="lt-LT" w:eastAsia="en-US"/>
        </w:rPr>
        <w:t xml:space="preserve">papunktyje </w:t>
      </w:r>
      <w:r w:rsidRPr="00133596">
        <w:rPr>
          <w:bCs/>
          <w:sz w:val="22"/>
          <w:szCs w:val="22"/>
          <w:lang w:val="lt-LT" w:eastAsia="en-US"/>
        </w:rPr>
        <w:t>nustatytus reikalavimus.</w:t>
      </w:r>
    </w:p>
    <w:p w14:paraId="30EF2FEA"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6.2. </w:t>
      </w:r>
      <w:r w:rsidRPr="00133596">
        <w:rPr>
          <w:b/>
          <w:sz w:val="22"/>
          <w:szCs w:val="22"/>
          <w:lang w:val="lt-LT" w:eastAsia="en-US"/>
        </w:rPr>
        <w:t>Užsakovas</w:t>
      </w:r>
      <w:r w:rsidRPr="00133596">
        <w:rPr>
          <w:sz w:val="22"/>
          <w:szCs w:val="22"/>
          <w:lang w:val="lt-LT" w:eastAsia="en-US"/>
        </w:rPr>
        <w:t xml:space="preserve"> įsipareigoja:</w:t>
      </w:r>
    </w:p>
    <w:p w14:paraId="630DFF7E"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6.2.1. teisės aktų nustatyta tvarka organizuoti statinio statybos techninę priežiūrą ir užtikrinti, kad statinio statybos techninis prižiūrėtojas būtų paskirti iki darbų vykdymo pradžios;</w:t>
      </w:r>
    </w:p>
    <w:p w14:paraId="2B0F7CA9"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6.2.2. priimti pagal Sutartį tinkamai atliktus darbus;</w:t>
      </w:r>
    </w:p>
    <w:p w14:paraId="0C2E2ADA"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pacing w:val="-5"/>
          <w:sz w:val="22"/>
          <w:szCs w:val="22"/>
          <w:lang w:val="lt-LT" w:eastAsia="en-US"/>
        </w:rPr>
        <w:t xml:space="preserve">6.2.3. Sutartyje nustatyta tvarka ir sąlygomis sumokėti </w:t>
      </w:r>
      <w:r w:rsidRPr="00133596">
        <w:rPr>
          <w:b/>
          <w:spacing w:val="-5"/>
          <w:sz w:val="22"/>
          <w:szCs w:val="22"/>
          <w:lang w:val="lt-LT" w:eastAsia="en-US"/>
        </w:rPr>
        <w:t>Rangovui</w:t>
      </w:r>
      <w:r w:rsidRPr="00133596">
        <w:rPr>
          <w:spacing w:val="-5"/>
          <w:sz w:val="22"/>
          <w:szCs w:val="22"/>
          <w:lang w:val="lt-LT" w:eastAsia="en-US"/>
        </w:rPr>
        <w:t xml:space="preserve"> Sutartyje nurodytą kainą už tinkamai atliktus ir perduotus darbus;</w:t>
      </w:r>
    </w:p>
    <w:p w14:paraId="622E9D4C" w14:textId="77777777" w:rsidR="00850B63" w:rsidRPr="00133596" w:rsidRDefault="00850B63" w:rsidP="00850B63">
      <w:pPr>
        <w:tabs>
          <w:tab w:val="left" w:pos="1296"/>
        </w:tabs>
        <w:spacing w:line="276" w:lineRule="auto"/>
        <w:ind w:right="125"/>
        <w:jc w:val="both"/>
        <w:rPr>
          <w:bCs/>
          <w:sz w:val="22"/>
          <w:szCs w:val="22"/>
          <w:lang w:val="lt-LT" w:eastAsia="en-US"/>
        </w:rPr>
      </w:pPr>
      <w:r w:rsidRPr="00133596">
        <w:rPr>
          <w:sz w:val="22"/>
          <w:szCs w:val="22"/>
          <w:lang w:val="lt-LT" w:eastAsia="en-US"/>
        </w:rPr>
        <w:t xml:space="preserve">6.2.4. pastebėjus ir raštu užfiksavus darbų defektus (trūkumus), nedelsiant pranešti apie tai </w:t>
      </w:r>
      <w:r w:rsidRPr="00133596">
        <w:rPr>
          <w:b/>
          <w:sz w:val="22"/>
          <w:szCs w:val="22"/>
          <w:lang w:val="lt-LT" w:eastAsia="en-US"/>
        </w:rPr>
        <w:t>Rangovui</w:t>
      </w:r>
      <w:r w:rsidRPr="00133596">
        <w:rPr>
          <w:sz w:val="22"/>
          <w:szCs w:val="22"/>
          <w:lang w:val="lt-LT" w:eastAsia="en-US"/>
        </w:rPr>
        <w:t>.</w:t>
      </w:r>
    </w:p>
    <w:p w14:paraId="31555DFA"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7. Darbų eiga, įrengimai ir medžiagos</w:t>
      </w:r>
    </w:p>
    <w:p w14:paraId="330312D8"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pacing w:val="2"/>
          <w:sz w:val="22"/>
          <w:szCs w:val="22"/>
          <w:lang w:val="lt-LT" w:eastAsia="en-US"/>
        </w:rPr>
        <w:t xml:space="preserve">7.1. </w:t>
      </w:r>
      <w:r w:rsidRPr="00133596">
        <w:rPr>
          <w:b/>
          <w:spacing w:val="2"/>
          <w:sz w:val="22"/>
          <w:szCs w:val="22"/>
          <w:lang w:val="lt-LT" w:eastAsia="en-US"/>
        </w:rPr>
        <w:t>Rangovas</w:t>
      </w:r>
      <w:r w:rsidRPr="00133596">
        <w:rPr>
          <w:spacing w:val="2"/>
          <w:sz w:val="22"/>
          <w:szCs w:val="22"/>
          <w:lang w:val="lt-LT" w:eastAsia="en-US"/>
        </w:rPr>
        <w:t xml:space="preserve"> pats organizuoja ir apmoka už visą darbo jėgą, paslaugas, medžiagas, įrangą, įrankius ir </w:t>
      </w:r>
      <w:r w:rsidRPr="00133596">
        <w:rPr>
          <w:spacing w:val="-5"/>
          <w:sz w:val="22"/>
          <w:szCs w:val="22"/>
          <w:lang w:val="lt-LT" w:eastAsia="en-US"/>
        </w:rPr>
        <w:t xml:space="preserve">mechanizmus, naudojamus šioje Sutartyje numatytiems darbams atlikti. </w:t>
      </w:r>
      <w:r w:rsidRPr="00133596">
        <w:rPr>
          <w:sz w:val="22"/>
          <w:szCs w:val="22"/>
          <w:lang w:val="lt-LT" w:eastAsia="en-US"/>
        </w:rPr>
        <w:t xml:space="preserve">Darbai taip pat apima visų reikalingų leidimų ir licencijų gavimą </w:t>
      </w:r>
      <w:r w:rsidRPr="00133596">
        <w:rPr>
          <w:b/>
          <w:sz w:val="22"/>
          <w:szCs w:val="22"/>
          <w:lang w:val="lt-LT" w:eastAsia="en-US"/>
        </w:rPr>
        <w:t>Rangovo</w:t>
      </w:r>
      <w:r w:rsidRPr="00133596">
        <w:rPr>
          <w:sz w:val="22"/>
          <w:szCs w:val="22"/>
          <w:lang w:val="lt-LT" w:eastAsia="en-US"/>
        </w:rPr>
        <w:t xml:space="preserve"> sąskaita ir jėgomis, reikalingos vykdomosios dokumentacijos įforminimą ir jos perdavimą </w:t>
      </w:r>
      <w:r w:rsidRPr="00133596">
        <w:rPr>
          <w:b/>
          <w:sz w:val="22"/>
          <w:szCs w:val="22"/>
          <w:lang w:val="lt-LT" w:eastAsia="en-US"/>
        </w:rPr>
        <w:t>Užsakovui</w:t>
      </w:r>
      <w:r w:rsidRPr="00133596">
        <w:rPr>
          <w:sz w:val="22"/>
          <w:szCs w:val="22"/>
          <w:lang w:val="lt-LT" w:eastAsia="en-US"/>
        </w:rPr>
        <w:t>.</w:t>
      </w:r>
    </w:p>
    <w:p w14:paraId="17F6A5D6"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lastRenderedPageBreak/>
        <w:t xml:space="preserve">7.2. </w:t>
      </w:r>
      <w:r w:rsidRPr="00133596">
        <w:rPr>
          <w:b/>
          <w:spacing w:val="5"/>
          <w:sz w:val="22"/>
          <w:szCs w:val="22"/>
          <w:lang w:val="lt-LT" w:eastAsia="en-US"/>
        </w:rPr>
        <w:t>Rangovas</w:t>
      </w:r>
      <w:r w:rsidRPr="00133596">
        <w:rPr>
          <w:spacing w:val="5"/>
          <w:sz w:val="22"/>
          <w:szCs w:val="22"/>
          <w:lang w:val="lt-LT" w:eastAsia="en-US"/>
        </w:rPr>
        <w:t xml:space="preserve"> yra atsakingas už savo darbuotojų ar savo pasamdytų subrangovų darbuotojų atvežimą į darbų atlikimo vietą ir išvežimą iš jos, už jų </w:t>
      </w:r>
      <w:r w:rsidRPr="00133596">
        <w:rPr>
          <w:spacing w:val="-5"/>
          <w:sz w:val="22"/>
          <w:szCs w:val="22"/>
          <w:lang w:val="lt-LT" w:eastAsia="en-US"/>
        </w:rPr>
        <w:t>apgyvendinimą, išlaikymą, darbuotojų saugą ir sveikatą.</w:t>
      </w:r>
    </w:p>
    <w:p w14:paraId="6C44D383"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pacing w:val="3"/>
          <w:sz w:val="22"/>
          <w:szCs w:val="22"/>
          <w:lang w:val="lt-LT" w:eastAsia="en-US"/>
        </w:rPr>
        <w:t xml:space="preserve">7.3. Naudojamos statybinės medžiagos turi būti kokybiškos ir atitikti LR teisės ir </w:t>
      </w:r>
      <w:r w:rsidRPr="00133596">
        <w:rPr>
          <w:spacing w:val="-5"/>
          <w:sz w:val="22"/>
          <w:szCs w:val="22"/>
          <w:lang w:val="lt-LT" w:eastAsia="en-US"/>
        </w:rPr>
        <w:t>normatyvinių aktų reikalavimus, taikomus tokios rūšies statybos medžiagoms, turi turėti visus reikiamus sertifikatus ir/ar licencijas, atitikties deklaracijas.</w:t>
      </w:r>
    </w:p>
    <w:p w14:paraId="27734173" w14:textId="77777777" w:rsidR="00850B63" w:rsidRPr="00133596" w:rsidRDefault="00850B63" w:rsidP="00850B63">
      <w:pPr>
        <w:tabs>
          <w:tab w:val="left" w:pos="1296"/>
        </w:tabs>
        <w:spacing w:line="276" w:lineRule="auto"/>
        <w:ind w:right="125"/>
        <w:jc w:val="both"/>
        <w:rPr>
          <w:bCs/>
          <w:sz w:val="22"/>
          <w:szCs w:val="22"/>
          <w:lang w:val="lt-LT" w:eastAsia="en-US"/>
        </w:rPr>
      </w:pPr>
      <w:r w:rsidRPr="00133596">
        <w:rPr>
          <w:sz w:val="22"/>
          <w:szCs w:val="22"/>
          <w:lang w:val="lt-LT" w:eastAsia="en-US"/>
        </w:rPr>
        <w:t xml:space="preserve">7.4. Visa </w:t>
      </w:r>
      <w:r w:rsidRPr="00133596">
        <w:rPr>
          <w:b/>
          <w:sz w:val="22"/>
          <w:szCs w:val="22"/>
          <w:lang w:val="lt-LT" w:eastAsia="en-US"/>
        </w:rPr>
        <w:t>Rangovo</w:t>
      </w:r>
      <w:r w:rsidRPr="00133596">
        <w:rPr>
          <w:sz w:val="22"/>
          <w:szCs w:val="22"/>
          <w:lang w:val="lt-LT" w:eastAsia="en-US"/>
        </w:rPr>
        <w:t xml:space="preserve"> naudojama darbams atlikti reikalingą įranga, įrengimai ir mechanizmai privalo atitikti galiojančių LR teisės aktų reikalavimus.</w:t>
      </w:r>
    </w:p>
    <w:p w14:paraId="0BA2B22C"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8. Darbų perdavimas ir priėmimas</w:t>
      </w:r>
    </w:p>
    <w:p w14:paraId="7B99E9D8"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8.1. Darbai laikomi priimtais, kai </w:t>
      </w:r>
      <w:r w:rsidRPr="00133596">
        <w:rPr>
          <w:b/>
          <w:sz w:val="22"/>
          <w:szCs w:val="22"/>
          <w:lang w:val="lt-LT" w:eastAsia="en-US"/>
        </w:rPr>
        <w:t>Rangovas</w:t>
      </w:r>
      <w:r w:rsidRPr="00133596">
        <w:rPr>
          <w:sz w:val="22"/>
          <w:szCs w:val="22"/>
          <w:lang w:val="lt-LT" w:eastAsia="en-US"/>
        </w:rPr>
        <w:t xml:space="preserve"> pagal tarpinius atliktų darbų aktus perduoda darbus, o </w:t>
      </w:r>
      <w:r w:rsidRPr="00133596">
        <w:rPr>
          <w:b/>
          <w:sz w:val="22"/>
          <w:szCs w:val="22"/>
          <w:lang w:val="lt-LT" w:eastAsia="en-US"/>
        </w:rPr>
        <w:t xml:space="preserve">Užsakovas </w:t>
      </w:r>
      <w:r w:rsidRPr="00133596">
        <w:rPr>
          <w:sz w:val="22"/>
          <w:szCs w:val="22"/>
          <w:lang w:val="lt-LT" w:eastAsia="en-US"/>
        </w:rPr>
        <w:t xml:space="preserve">juos priima. Darbai arba kiekviena darbų dalis ar etapas turi būti pilnai baigti ir perduoti </w:t>
      </w:r>
      <w:r w:rsidRPr="00133596">
        <w:rPr>
          <w:b/>
          <w:sz w:val="22"/>
          <w:szCs w:val="22"/>
          <w:lang w:val="lt-LT" w:eastAsia="en-US"/>
        </w:rPr>
        <w:t>Užsakovui</w:t>
      </w:r>
      <w:r w:rsidRPr="00133596">
        <w:rPr>
          <w:sz w:val="22"/>
          <w:szCs w:val="22"/>
          <w:lang w:val="lt-LT" w:eastAsia="en-US"/>
        </w:rPr>
        <w:t xml:space="preserve"> Sutartyje nustatyta tvarka. Į atliktų darbų perdavimo-priėmimo aktus įtraukiamos visos </w:t>
      </w:r>
      <w:r w:rsidRPr="00133596">
        <w:rPr>
          <w:b/>
          <w:sz w:val="22"/>
          <w:szCs w:val="22"/>
          <w:lang w:val="lt-LT" w:eastAsia="en-US"/>
        </w:rPr>
        <w:t>Rangovui</w:t>
      </w:r>
      <w:r w:rsidRPr="00133596">
        <w:rPr>
          <w:sz w:val="22"/>
          <w:szCs w:val="22"/>
          <w:lang w:val="lt-LT" w:eastAsia="en-US"/>
        </w:rPr>
        <w:t xml:space="preserve"> pagal Sutarties nuostatas už atliktus darbus mokėtinos sumos.</w:t>
      </w:r>
    </w:p>
    <w:p w14:paraId="5AACF595"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8.2. </w:t>
      </w:r>
      <w:r w:rsidRPr="00133596">
        <w:rPr>
          <w:b/>
          <w:sz w:val="22"/>
          <w:szCs w:val="22"/>
          <w:lang w:val="lt-LT" w:eastAsia="en-US"/>
        </w:rPr>
        <w:t>Rangovui</w:t>
      </w:r>
      <w:r w:rsidRPr="00133596">
        <w:rPr>
          <w:sz w:val="22"/>
          <w:szCs w:val="22"/>
          <w:lang w:val="lt-LT" w:eastAsia="en-US"/>
        </w:rPr>
        <w:t xml:space="preserve"> užbaigus visus Sutartyje numatytus darbus ir atlikus statinio pripažinimo baigtu statyti procedūras tarp Šalių pasirašomas Atliktų darbų rezultato perdavimo-priėmimo aktas. </w:t>
      </w:r>
    </w:p>
    <w:p w14:paraId="3856478C"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8.3. Iki Atliktų darbų rezultato perdavimo-priėmimo akto pasirašymo</w:t>
      </w:r>
      <w:r w:rsidRPr="00133596">
        <w:rPr>
          <w:b/>
          <w:sz w:val="22"/>
          <w:szCs w:val="22"/>
          <w:lang w:val="lt-LT" w:eastAsia="en-US"/>
        </w:rPr>
        <w:t xml:space="preserve"> Užsakovui </w:t>
      </w:r>
      <w:r w:rsidRPr="00133596">
        <w:rPr>
          <w:sz w:val="22"/>
          <w:szCs w:val="22"/>
          <w:lang w:val="lt-LT" w:eastAsia="en-US"/>
        </w:rPr>
        <w:t xml:space="preserve">nustačius statybos defektus dėl darbų, kurie jau buvo priimti pagal tarpinius atliktų darbų aktus, </w:t>
      </w:r>
      <w:r w:rsidRPr="00133596">
        <w:rPr>
          <w:b/>
          <w:sz w:val="22"/>
          <w:szCs w:val="22"/>
          <w:lang w:val="lt-LT" w:eastAsia="en-US"/>
        </w:rPr>
        <w:t>Užsakovas</w:t>
      </w:r>
      <w:r w:rsidRPr="00133596">
        <w:rPr>
          <w:sz w:val="22"/>
          <w:szCs w:val="22"/>
          <w:lang w:val="lt-LT" w:eastAsia="en-US"/>
        </w:rPr>
        <w:t xml:space="preserve"> gali pareikšti </w:t>
      </w:r>
      <w:r w:rsidRPr="00133596">
        <w:rPr>
          <w:b/>
          <w:sz w:val="22"/>
          <w:szCs w:val="22"/>
          <w:lang w:val="lt-LT" w:eastAsia="en-US"/>
        </w:rPr>
        <w:t>Rangovui</w:t>
      </w:r>
      <w:r w:rsidRPr="00133596">
        <w:rPr>
          <w:sz w:val="22"/>
          <w:szCs w:val="22"/>
          <w:lang w:val="lt-LT" w:eastAsia="en-US"/>
        </w:rPr>
        <w:t xml:space="preserve"> reikalavimą dėl tokių defektų pašalinimo, o </w:t>
      </w:r>
      <w:r w:rsidRPr="00133596">
        <w:rPr>
          <w:b/>
          <w:sz w:val="22"/>
          <w:szCs w:val="22"/>
          <w:lang w:val="lt-LT" w:eastAsia="en-US"/>
        </w:rPr>
        <w:t>Rangovas</w:t>
      </w:r>
      <w:r w:rsidRPr="00133596">
        <w:rPr>
          <w:sz w:val="22"/>
          <w:szCs w:val="22"/>
          <w:lang w:val="lt-LT" w:eastAsia="en-US"/>
        </w:rPr>
        <w:t xml:space="preserve">, gavęs tokį reikalavimą, privalo pašalinti reikalavime nurodytus statybos defektus per reikalavime nurodytą terminą. </w:t>
      </w:r>
    </w:p>
    <w:p w14:paraId="61038758"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8.4. </w:t>
      </w:r>
      <w:r w:rsidRPr="00133596">
        <w:rPr>
          <w:b/>
          <w:sz w:val="22"/>
          <w:szCs w:val="22"/>
          <w:lang w:val="lt-LT" w:eastAsia="en-US"/>
        </w:rPr>
        <w:t>Rangovas</w:t>
      </w:r>
      <w:r w:rsidRPr="00133596">
        <w:rPr>
          <w:sz w:val="22"/>
          <w:szCs w:val="22"/>
          <w:lang w:val="lt-LT" w:eastAsia="en-US"/>
        </w:rPr>
        <w:t xml:space="preserve">, </w:t>
      </w:r>
      <w:r w:rsidRPr="00133596">
        <w:rPr>
          <w:spacing w:val="-2"/>
          <w:sz w:val="22"/>
          <w:szCs w:val="22"/>
          <w:lang w:val="lt-LT" w:eastAsia="en-US"/>
        </w:rPr>
        <w:t>ne vėliau kaip prieš</w:t>
      </w:r>
      <w:r w:rsidRPr="00133596">
        <w:rPr>
          <w:sz w:val="22"/>
          <w:szCs w:val="22"/>
          <w:lang w:val="lt-LT" w:eastAsia="en-US"/>
        </w:rPr>
        <w:t xml:space="preserve"> 10 (dešimt) </w:t>
      </w:r>
      <w:r w:rsidRPr="00133596">
        <w:rPr>
          <w:spacing w:val="-3"/>
          <w:sz w:val="22"/>
          <w:szCs w:val="22"/>
          <w:lang w:val="lt-LT" w:eastAsia="en-US"/>
        </w:rPr>
        <w:t>kalendorinių dienų,</w:t>
      </w:r>
      <w:r w:rsidRPr="00133596">
        <w:rPr>
          <w:sz w:val="22"/>
          <w:szCs w:val="22"/>
          <w:lang w:val="lt-LT" w:eastAsia="en-US"/>
        </w:rPr>
        <w:t xml:space="preserve"> raštu praneša </w:t>
      </w:r>
      <w:r w:rsidRPr="00133596">
        <w:rPr>
          <w:b/>
          <w:sz w:val="22"/>
          <w:szCs w:val="22"/>
          <w:lang w:val="lt-LT" w:eastAsia="en-US"/>
        </w:rPr>
        <w:t>Užsakovui</w:t>
      </w:r>
      <w:r w:rsidRPr="00133596">
        <w:rPr>
          <w:sz w:val="22"/>
          <w:szCs w:val="22"/>
          <w:lang w:val="lt-LT" w:eastAsia="en-US"/>
        </w:rPr>
        <w:t xml:space="preserve"> apie numatomą darbų užbaigimą, prašydamas organizuoti jų priėmimą. </w:t>
      </w:r>
    </w:p>
    <w:p w14:paraId="5F6C31BA"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8.5.</w:t>
      </w:r>
      <w:r w:rsidRPr="00133596">
        <w:rPr>
          <w:b/>
          <w:sz w:val="22"/>
          <w:szCs w:val="22"/>
          <w:lang w:val="lt-LT" w:eastAsia="en-US"/>
        </w:rPr>
        <w:t xml:space="preserve"> Užsakovas </w:t>
      </w:r>
      <w:r w:rsidRPr="00133596">
        <w:rPr>
          <w:sz w:val="22"/>
          <w:szCs w:val="22"/>
          <w:lang w:val="lt-LT" w:eastAsia="en-US"/>
        </w:rPr>
        <w:t xml:space="preserve">pasirašo Atliktų darbų rezultato perdavimo-priėmimo aktą </w:t>
      </w:r>
      <w:r w:rsidRPr="00133596">
        <w:rPr>
          <w:i/>
          <w:sz w:val="22"/>
          <w:szCs w:val="22"/>
          <w:lang w:val="lt-LT" w:eastAsia="en-US"/>
        </w:rPr>
        <w:t>per Sutarties specialiojoje dalyje nurodytą terminą</w:t>
      </w:r>
      <w:r w:rsidRPr="00133596">
        <w:rPr>
          <w:sz w:val="22"/>
          <w:szCs w:val="22"/>
          <w:lang w:val="lt-LT"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54BCA8F3"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 xml:space="preserve">8.6. </w:t>
      </w:r>
      <w:r w:rsidRPr="00133596">
        <w:rPr>
          <w:b/>
          <w:sz w:val="22"/>
          <w:szCs w:val="22"/>
          <w:lang w:val="lt-LT" w:eastAsia="en-US"/>
        </w:rPr>
        <w:t>Užsakovas</w:t>
      </w:r>
      <w:r w:rsidRPr="00133596">
        <w:rPr>
          <w:sz w:val="22"/>
          <w:szCs w:val="22"/>
          <w:lang w:val="lt-LT" w:eastAsia="en-US"/>
        </w:rPr>
        <w:t xml:space="preserve"> organizuoja statybos užbaigimo procedūras tik po statinio pripažinimo baigtu statyti procedūrų atlikimo. </w:t>
      </w:r>
      <w:r w:rsidRPr="00133596">
        <w:rPr>
          <w:b/>
          <w:sz w:val="22"/>
          <w:szCs w:val="22"/>
          <w:lang w:val="lt-LT" w:eastAsia="en-US"/>
        </w:rPr>
        <w:t>Užsakovas</w:t>
      </w:r>
      <w:r w:rsidRPr="00133596">
        <w:rPr>
          <w:sz w:val="22"/>
          <w:szCs w:val="22"/>
          <w:lang w:val="lt-LT" w:eastAsia="en-US"/>
        </w:rPr>
        <w:t xml:space="preserve"> turi teisę priimti neginčijamą atliktų darbų dalį, pateikiant motyvuotą rašytinę pretenziją dėl netinkamo darbų atlikimo arba kokybės bei atitikimo Sutarties sąlygoms.</w:t>
      </w:r>
    </w:p>
    <w:p w14:paraId="64AA6032"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 xml:space="preserve">8.7. </w:t>
      </w:r>
      <w:r w:rsidRPr="00133596">
        <w:rPr>
          <w:b/>
          <w:sz w:val="22"/>
          <w:szCs w:val="22"/>
          <w:lang w:val="lt-LT" w:eastAsia="en-US"/>
        </w:rPr>
        <w:t>Užsakovas</w:t>
      </w:r>
      <w:r w:rsidRPr="00133596">
        <w:rPr>
          <w:sz w:val="22"/>
          <w:szCs w:val="22"/>
          <w:lang w:val="lt-LT" w:eastAsia="en-US"/>
        </w:rPr>
        <w:t xml:space="preserve"> sprendžia ar darbai buvo atlikti pagal šios Sutarties sąlygas ir ar atitinka </w:t>
      </w:r>
      <w:r w:rsidRPr="00133596">
        <w:rPr>
          <w:b/>
          <w:sz w:val="22"/>
          <w:szCs w:val="22"/>
          <w:lang w:val="lt-LT" w:eastAsia="en-US"/>
        </w:rPr>
        <w:t>Užsakovo</w:t>
      </w:r>
      <w:r w:rsidRPr="00133596">
        <w:rPr>
          <w:sz w:val="22"/>
          <w:szCs w:val="22"/>
          <w:lang w:val="lt-LT" w:eastAsia="en-US"/>
        </w:rPr>
        <w:t xml:space="preserve"> reikalavimus.</w:t>
      </w:r>
    </w:p>
    <w:p w14:paraId="773949E8"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8.8. Šalys susitaria, kad Sutartyje nustatyti darbų ir paslaugų atlikimo terminai yra esminė Sutarties sąlyga.</w:t>
      </w:r>
    </w:p>
    <w:p w14:paraId="6BD55120"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9. Darbų kokybė ir defektų šalinimo tvarka</w:t>
      </w:r>
    </w:p>
    <w:p w14:paraId="71961E9A"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9.1. Jeigu </w:t>
      </w:r>
      <w:r w:rsidRPr="00133596">
        <w:rPr>
          <w:b/>
          <w:sz w:val="22"/>
          <w:szCs w:val="22"/>
          <w:lang w:val="lt-LT" w:eastAsia="en-US"/>
        </w:rPr>
        <w:t>Užsakovas</w:t>
      </w:r>
      <w:r w:rsidRPr="00133596">
        <w:rPr>
          <w:sz w:val="22"/>
          <w:szCs w:val="22"/>
          <w:lang w:val="lt-LT"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133596">
        <w:rPr>
          <w:bCs/>
          <w:sz w:val="22"/>
          <w:szCs w:val="22"/>
          <w:lang w:val="lt-LT" w:eastAsia="en-US"/>
        </w:rPr>
        <w:t>pažeidžiant šioje Sutartyje numatytas sąlygas,</w:t>
      </w:r>
      <w:r w:rsidRPr="00133596">
        <w:rPr>
          <w:sz w:val="22"/>
          <w:szCs w:val="22"/>
          <w:lang w:val="lt-LT" w:eastAsia="en-US"/>
        </w:rPr>
        <w:t xml:space="preserve"> jis bet kuriuo metu gali raštu pareikalauti, kad </w:t>
      </w:r>
      <w:r w:rsidRPr="00133596">
        <w:rPr>
          <w:b/>
          <w:sz w:val="22"/>
          <w:szCs w:val="22"/>
          <w:lang w:val="lt-LT" w:eastAsia="en-US"/>
        </w:rPr>
        <w:t>Rangovas</w:t>
      </w:r>
      <w:r w:rsidRPr="00133596">
        <w:rPr>
          <w:sz w:val="22"/>
          <w:szCs w:val="22"/>
          <w:lang w:val="lt-LT" w:eastAsia="en-US"/>
        </w:rPr>
        <w:t>:</w:t>
      </w:r>
    </w:p>
    <w:p w14:paraId="2720DC07"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bCs/>
          <w:sz w:val="22"/>
          <w:szCs w:val="22"/>
          <w:lang w:val="lt-LT" w:eastAsia="en-US"/>
        </w:rPr>
        <w:t>9.1.1. nedelsiant sustabdytų ir (ar) nutrauktų darbų atlikimą;</w:t>
      </w:r>
    </w:p>
    <w:p w14:paraId="32A5C98B"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9.1.2. pašalintų darbų trūkumus per nurodytą laiko tarpą;</w:t>
      </w:r>
    </w:p>
    <w:p w14:paraId="1D319A89"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9.1.3. neatlygintinai pakeistų nekokybiškas medžiagas, gaminius, dirbinius, įrangą;</w:t>
      </w:r>
    </w:p>
    <w:p w14:paraId="130246B9"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9.1.4. neatlygintinai pagerintų atliekamų darbų kokybę;</w:t>
      </w:r>
    </w:p>
    <w:p w14:paraId="595FEF96"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9.1.5. neatlygintinai ištaisytų netinkamai atliktus darbus.</w:t>
      </w:r>
    </w:p>
    <w:p w14:paraId="5077392A" w14:textId="77777777" w:rsidR="00850B63" w:rsidRPr="00133596" w:rsidRDefault="00850B63" w:rsidP="00850B63">
      <w:pPr>
        <w:tabs>
          <w:tab w:val="left" w:pos="1296"/>
        </w:tabs>
        <w:spacing w:line="276" w:lineRule="auto"/>
        <w:ind w:right="125"/>
        <w:jc w:val="both"/>
        <w:rPr>
          <w:b/>
          <w:sz w:val="22"/>
          <w:szCs w:val="22"/>
          <w:lang w:val="lt-LT" w:eastAsia="en-US"/>
        </w:rPr>
      </w:pPr>
      <w:r w:rsidRPr="00133596">
        <w:rPr>
          <w:sz w:val="22"/>
          <w:szCs w:val="22"/>
          <w:lang w:val="lt-LT" w:eastAsia="en-US"/>
        </w:rPr>
        <w:t>9.2.</w:t>
      </w:r>
      <w:r w:rsidRPr="00133596">
        <w:rPr>
          <w:b/>
          <w:sz w:val="22"/>
          <w:szCs w:val="22"/>
          <w:lang w:val="lt-LT" w:eastAsia="en-US"/>
        </w:rPr>
        <w:t xml:space="preserve"> </w:t>
      </w:r>
      <w:r w:rsidRPr="00133596">
        <w:rPr>
          <w:sz w:val="22"/>
          <w:szCs w:val="22"/>
          <w:lang w:val="lt-LT" w:eastAsia="en-US"/>
        </w:rPr>
        <w:t xml:space="preserve">Jeigu tarp </w:t>
      </w:r>
      <w:r w:rsidRPr="00133596">
        <w:rPr>
          <w:b/>
          <w:sz w:val="22"/>
          <w:szCs w:val="22"/>
          <w:lang w:val="lt-LT" w:eastAsia="en-US"/>
        </w:rPr>
        <w:t xml:space="preserve">Rangovo </w:t>
      </w:r>
      <w:r w:rsidRPr="00133596">
        <w:rPr>
          <w:sz w:val="22"/>
          <w:szCs w:val="22"/>
          <w:lang w:val="lt-LT" w:eastAsia="en-US"/>
        </w:rPr>
        <w:t>ir</w:t>
      </w:r>
      <w:r w:rsidRPr="00133596">
        <w:rPr>
          <w:b/>
          <w:sz w:val="22"/>
          <w:szCs w:val="22"/>
          <w:lang w:val="lt-LT" w:eastAsia="en-US"/>
        </w:rPr>
        <w:t xml:space="preserve"> Užsakovo</w:t>
      </w:r>
      <w:r w:rsidRPr="00133596">
        <w:rPr>
          <w:sz w:val="22"/>
          <w:szCs w:val="22"/>
          <w:lang w:val="lt-LT" w:eastAsia="en-US"/>
        </w:rPr>
        <w:t xml:space="preserve"> kyla ginčas dėl darbų trūkumų, kiekviena </w:t>
      </w:r>
      <w:r w:rsidRPr="00133596">
        <w:rPr>
          <w:b/>
          <w:sz w:val="22"/>
          <w:szCs w:val="22"/>
          <w:lang w:val="lt-LT" w:eastAsia="en-US"/>
        </w:rPr>
        <w:t>šalis</w:t>
      </w:r>
      <w:r w:rsidRPr="00133596">
        <w:rPr>
          <w:sz w:val="22"/>
          <w:szCs w:val="22"/>
          <w:lang w:val="lt-LT" w:eastAsia="en-US"/>
        </w:rPr>
        <w:t xml:space="preserve"> turi teisę reikalauti skirti ekspertizę. Nepriklausomos ekspertizės atlikimą</w:t>
      </w:r>
      <w:r w:rsidRPr="00133596">
        <w:rPr>
          <w:b/>
          <w:sz w:val="22"/>
          <w:szCs w:val="22"/>
          <w:lang w:val="lt-LT" w:eastAsia="en-US"/>
        </w:rPr>
        <w:t xml:space="preserve"> </w:t>
      </w:r>
      <w:r w:rsidRPr="00133596">
        <w:rPr>
          <w:sz w:val="22"/>
          <w:szCs w:val="22"/>
          <w:lang w:val="lt-LT" w:eastAsia="en-US"/>
        </w:rPr>
        <w:t xml:space="preserve">organizuoja </w:t>
      </w:r>
      <w:r w:rsidRPr="00133596">
        <w:rPr>
          <w:b/>
          <w:sz w:val="22"/>
          <w:szCs w:val="22"/>
          <w:lang w:val="lt-LT" w:eastAsia="en-US"/>
        </w:rPr>
        <w:t>Užsakovas</w:t>
      </w:r>
      <w:r w:rsidRPr="00133596">
        <w:rPr>
          <w:sz w:val="22"/>
          <w:szCs w:val="22"/>
          <w:lang w:val="lt-LT" w:eastAsia="en-US"/>
        </w:rPr>
        <w:t>. Tokiu atveju Ekspertizės išlaidų kompensavimo (ekspertizės išlaidų pasidalijimo ir apmokėjimo) klausimas sprendžiamas vadovaujantis Civilinio kodekso 6.662 straipsnio 5 dalies nuostatomis</w:t>
      </w:r>
      <w:r w:rsidRPr="00133596">
        <w:rPr>
          <w:b/>
          <w:sz w:val="22"/>
          <w:szCs w:val="22"/>
          <w:lang w:val="lt-LT" w:eastAsia="en-US"/>
        </w:rPr>
        <w:t xml:space="preserve">. Rangovas </w:t>
      </w:r>
      <w:r w:rsidRPr="00133596">
        <w:rPr>
          <w:sz w:val="22"/>
          <w:szCs w:val="22"/>
          <w:lang w:val="lt-LT" w:eastAsia="en-US"/>
        </w:rPr>
        <w:t xml:space="preserve">jam tenkančias ekspertizės išlaidas apmoka per 15 dienų nuo reikalavimo iš </w:t>
      </w:r>
      <w:r w:rsidRPr="00133596">
        <w:rPr>
          <w:b/>
          <w:sz w:val="22"/>
          <w:szCs w:val="22"/>
          <w:lang w:val="lt-LT" w:eastAsia="en-US"/>
        </w:rPr>
        <w:t>Užsakovo</w:t>
      </w:r>
      <w:r w:rsidRPr="00133596">
        <w:rPr>
          <w:sz w:val="22"/>
          <w:szCs w:val="22"/>
          <w:lang w:val="lt-LT" w:eastAsia="en-US"/>
        </w:rPr>
        <w:t xml:space="preserve"> apmokėti ekspertizės išlaidas gavimo dienos.</w:t>
      </w:r>
      <w:r w:rsidRPr="00133596">
        <w:rPr>
          <w:b/>
          <w:sz w:val="22"/>
          <w:szCs w:val="22"/>
          <w:lang w:val="lt-LT" w:eastAsia="en-US"/>
        </w:rPr>
        <w:t xml:space="preserve"> </w:t>
      </w:r>
    </w:p>
    <w:p w14:paraId="08D8DAC6"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9.3. Jeigu </w:t>
      </w:r>
      <w:r w:rsidRPr="00133596">
        <w:rPr>
          <w:b/>
          <w:sz w:val="22"/>
          <w:szCs w:val="22"/>
          <w:lang w:val="lt-LT" w:eastAsia="en-US"/>
        </w:rPr>
        <w:t>Užsakovas</w:t>
      </w:r>
      <w:r w:rsidRPr="00133596">
        <w:rPr>
          <w:sz w:val="22"/>
          <w:szCs w:val="22"/>
          <w:lang w:val="lt-LT" w:eastAsia="en-US"/>
        </w:rPr>
        <w:t xml:space="preserve"> bet kuriuo metu pastebi, kad atlikti darbai turi defektų ar kokybės trūkumų, kurie kelia pavojų žmonių sveikatai, darbo saugai ir aplinkos ar turto saugumui, </w:t>
      </w:r>
      <w:r w:rsidRPr="00133596">
        <w:rPr>
          <w:b/>
          <w:sz w:val="22"/>
          <w:szCs w:val="22"/>
          <w:lang w:val="lt-LT" w:eastAsia="en-US"/>
        </w:rPr>
        <w:t>Užsakovas</w:t>
      </w:r>
      <w:r w:rsidRPr="00133596">
        <w:rPr>
          <w:sz w:val="22"/>
          <w:szCs w:val="22"/>
          <w:lang w:val="lt-LT" w:eastAsia="en-US"/>
        </w:rPr>
        <w:t xml:space="preserve"> turi teisę pareikalauti </w:t>
      </w:r>
      <w:r w:rsidRPr="00133596">
        <w:rPr>
          <w:b/>
          <w:sz w:val="22"/>
          <w:szCs w:val="22"/>
          <w:lang w:val="lt-LT" w:eastAsia="en-US"/>
        </w:rPr>
        <w:t>Rangovo</w:t>
      </w:r>
      <w:r w:rsidRPr="00133596">
        <w:rPr>
          <w:sz w:val="22"/>
          <w:szCs w:val="22"/>
          <w:lang w:val="lt-LT" w:eastAsia="en-US"/>
        </w:rPr>
        <w:t xml:space="preserve"> nedelsiant, bet ne vėliau nei per 3 (tris) darbo valandas nuo atitinkamo pranešimo gavimo, sustabdyti darbų, darbų dalies ar darbų etapo vykdymą. Darbai sustabdomi iki tol, kol </w:t>
      </w:r>
      <w:r w:rsidRPr="00133596">
        <w:rPr>
          <w:b/>
          <w:sz w:val="22"/>
          <w:szCs w:val="22"/>
          <w:lang w:val="lt-LT" w:eastAsia="en-US"/>
        </w:rPr>
        <w:t>Rangovas</w:t>
      </w:r>
      <w:r w:rsidRPr="00133596">
        <w:rPr>
          <w:sz w:val="22"/>
          <w:szCs w:val="22"/>
          <w:lang w:val="lt-LT" w:eastAsia="en-US"/>
        </w:rPr>
        <w:t xml:space="preserve"> neužtikrins žmonių sveikatos, </w:t>
      </w:r>
      <w:r w:rsidRPr="00133596">
        <w:rPr>
          <w:sz w:val="22"/>
          <w:szCs w:val="22"/>
          <w:lang w:val="lt-LT" w:eastAsia="en-US"/>
        </w:rPr>
        <w:lastRenderedPageBreak/>
        <w:t xml:space="preserve">darbo saugos ir aplinkos ar turto saugumo. Pašalinęs priežastis </w:t>
      </w:r>
      <w:r w:rsidRPr="00133596">
        <w:rPr>
          <w:b/>
          <w:sz w:val="22"/>
          <w:szCs w:val="22"/>
          <w:lang w:val="lt-LT" w:eastAsia="en-US"/>
        </w:rPr>
        <w:t>Rangovas</w:t>
      </w:r>
      <w:r w:rsidRPr="00133596">
        <w:rPr>
          <w:sz w:val="22"/>
          <w:szCs w:val="22"/>
          <w:lang w:val="lt-LT" w:eastAsia="en-US"/>
        </w:rPr>
        <w:t xml:space="preserve"> privalo raštu kreiptis į </w:t>
      </w:r>
      <w:r w:rsidRPr="00133596">
        <w:rPr>
          <w:b/>
          <w:sz w:val="22"/>
          <w:szCs w:val="22"/>
          <w:lang w:val="lt-LT" w:eastAsia="en-US"/>
        </w:rPr>
        <w:t>Užsakovą</w:t>
      </w:r>
      <w:r w:rsidRPr="00133596">
        <w:rPr>
          <w:sz w:val="22"/>
          <w:szCs w:val="22"/>
          <w:lang w:val="lt-LT" w:eastAsia="en-US"/>
        </w:rPr>
        <w:t>, prašydamas leidimo pratęsti darbų vykdymą.</w:t>
      </w:r>
    </w:p>
    <w:p w14:paraId="024DA198"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9.4. Jeigu per </w:t>
      </w:r>
      <w:r w:rsidRPr="00133596">
        <w:rPr>
          <w:b/>
          <w:bCs/>
          <w:sz w:val="22"/>
          <w:szCs w:val="22"/>
          <w:lang w:val="lt-LT" w:eastAsia="en-US"/>
        </w:rPr>
        <w:t>Užsakovo</w:t>
      </w:r>
      <w:r w:rsidRPr="00133596">
        <w:rPr>
          <w:sz w:val="22"/>
          <w:szCs w:val="22"/>
          <w:lang w:val="lt-LT" w:eastAsia="en-US"/>
        </w:rPr>
        <w:t xml:space="preserve"> nurodytus terminus </w:t>
      </w:r>
      <w:r w:rsidRPr="00133596">
        <w:rPr>
          <w:b/>
          <w:sz w:val="22"/>
          <w:szCs w:val="22"/>
          <w:lang w:val="lt-LT" w:eastAsia="en-US"/>
        </w:rPr>
        <w:t>R</w:t>
      </w:r>
      <w:r w:rsidRPr="00133596">
        <w:rPr>
          <w:b/>
          <w:bCs/>
          <w:sz w:val="22"/>
          <w:szCs w:val="22"/>
          <w:lang w:val="lt-LT" w:eastAsia="en-US"/>
        </w:rPr>
        <w:t>angovas</w:t>
      </w:r>
      <w:r w:rsidRPr="00133596">
        <w:rPr>
          <w:sz w:val="22"/>
          <w:szCs w:val="22"/>
          <w:lang w:val="lt-LT" w:eastAsia="en-US"/>
        </w:rPr>
        <w:t xml:space="preserve"> nepradeda taisyti nekokybiškai atliktų darbų, </w:t>
      </w:r>
      <w:r w:rsidRPr="00133596">
        <w:rPr>
          <w:b/>
          <w:bCs/>
          <w:sz w:val="22"/>
          <w:szCs w:val="22"/>
          <w:lang w:val="lt-LT" w:eastAsia="en-US"/>
        </w:rPr>
        <w:t>Užsakovas</w:t>
      </w:r>
      <w:r w:rsidRPr="00133596">
        <w:rPr>
          <w:sz w:val="22"/>
          <w:szCs w:val="22"/>
          <w:lang w:val="lt-LT" w:eastAsia="en-US"/>
        </w:rPr>
        <w:t xml:space="preserve"> gali sulaikyti </w:t>
      </w:r>
      <w:proofErr w:type="spellStart"/>
      <w:r w:rsidRPr="00133596">
        <w:rPr>
          <w:sz w:val="22"/>
          <w:szCs w:val="22"/>
          <w:lang w:val="lt-LT" w:eastAsia="en-US"/>
        </w:rPr>
        <w:t>mokėjimus</w:t>
      </w:r>
      <w:proofErr w:type="spellEnd"/>
      <w:r w:rsidRPr="00133596">
        <w:rPr>
          <w:sz w:val="22"/>
          <w:szCs w:val="22"/>
          <w:lang w:val="lt-LT" w:eastAsia="en-US"/>
        </w:rPr>
        <w:t xml:space="preserve"> ir (arba) ištaisyti nekokybiškai atliktus darbus savo sąskaita (pačiam arba samdant kitus asmenis). </w:t>
      </w:r>
    </w:p>
    <w:p w14:paraId="773CF884"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9.5. Dėl pastebėtų darbų trūkumų ar defektų šalinimo Sutarties įvykdymo terminai nekeičiami.</w:t>
      </w:r>
    </w:p>
    <w:p w14:paraId="7916D7EA" w14:textId="77777777" w:rsidR="00850B63" w:rsidRPr="00133596" w:rsidRDefault="00850B63" w:rsidP="00850B63">
      <w:pPr>
        <w:tabs>
          <w:tab w:val="left" w:pos="1296"/>
        </w:tabs>
        <w:spacing w:line="276" w:lineRule="auto"/>
        <w:ind w:right="125"/>
        <w:jc w:val="both"/>
        <w:rPr>
          <w:bCs/>
          <w:sz w:val="22"/>
          <w:szCs w:val="22"/>
          <w:lang w:val="lt-LT" w:eastAsia="en-US"/>
        </w:rPr>
      </w:pPr>
      <w:r w:rsidRPr="00133596">
        <w:rPr>
          <w:sz w:val="22"/>
          <w:szCs w:val="22"/>
          <w:lang w:val="lt-LT" w:eastAsia="en-US"/>
        </w:rPr>
        <w:t>9.6. Pagal Sutartį atliekamų darbų ir teikiamų paslaugų kokybė yra esminė Sutarties sąlyga.</w:t>
      </w:r>
    </w:p>
    <w:p w14:paraId="7C66156E" w14:textId="77777777" w:rsidR="00850B63" w:rsidRPr="00133596" w:rsidRDefault="00850B63" w:rsidP="00850B63">
      <w:pPr>
        <w:tabs>
          <w:tab w:val="left" w:pos="1296"/>
        </w:tabs>
        <w:spacing w:line="276" w:lineRule="auto"/>
        <w:ind w:right="125"/>
        <w:jc w:val="both"/>
        <w:rPr>
          <w:b/>
          <w:bCs/>
          <w:sz w:val="22"/>
          <w:szCs w:val="22"/>
          <w:lang w:val="lt-LT" w:eastAsia="en-US"/>
        </w:rPr>
      </w:pPr>
      <w:r w:rsidRPr="00133596">
        <w:rPr>
          <w:b/>
          <w:bCs/>
          <w:sz w:val="22"/>
          <w:szCs w:val="22"/>
          <w:lang w:val="lt-LT" w:eastAsia="en-US"/>
        </w:rPr>
        <w:t>10. Draudimas</w:t>
      </w:r>
    </w:p>
    <w:p w14:paraId="73510CAD"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10.1.</w:t>
      </w:r>
      <w:r w:rsidRPr="00133596">
        <w:rPr>
          <w:b/>
          <w:sz w:val="22"/>
          <w:szCs w:val="22"/>
          <w:lang w:val="lt-LT" w:eastAsia="en-US"/>
        </w:rPr>
        <w:t xml:space="preserve"> Rangovas </w:t>
      </w:r>
      <w:r w:rsidRPr="00133596">
        <w:rPr>
          <w:sz w:val="22"/>
          <w:szCs w:val="22"/>
          <w:lang w:val="lt-LT" w:eastAsia="en-US"/>
        </w:rPr>
        <w:t xml:space="preserve">privalo teisės aktuose nustatyta tvarka ir sąlygomis savo sąskaita apdrausti </w:t>
      </w:r>
      <w:r w:rsidRPr="00133596">
        <w:rPr>
          <w:sz w:val="22"/>
          <w:szCs w:val="22"/>
          <w:lang w:val="lt-LT"/>
        </w:rPr>
        <w:t>statinio statybos, rekonstravimo, remonto, atnaujinimo (modernizavimo), griovimo ar kultūros paveldo statinio tvarkomuosius statybos darbus ir civilinę atsakomybę</w:t>
      </w:r>
      <w:r w:rsidRPr="00133596" w:rsidDel="0050146A">
        <w:rPr>
          <w:sz w:val="22"/>
          <w:szCs w:val="22"/>
          <w:lang w:val="lt-LT" w:eastAsia="en-US"/>
        </w:rPr>
        <w:t xml:space="preserve"> </w:t>
      </w:r>
      <w:r w:rsidRPr="00133596">
        <w:rPr>
          <w:sz w:val="22"/>
          <w:szCs w:val="22"/>
          <w:lang w:val="lt-LT" w:eastAsia="en-US"/>
        </w:rPr>
        <w:t>pagal Lietuvos Respublikos teisės aktų reikalavimus ir Sutarties bendrosios dalies 16.3 papunktyje nustatytu terminu arba ne vėliau kaip per 7 dienas nuo statybą leidžiančio dokumento išdavimo dienos (</w:t>
      </w:r>
      <w:r w:rsidRPr="00133596">
        <w:rPr>
          <w:i/>
          <w:sz w:val="22"/>
          <w:szCs w:val="22"/>
          <w:lang w:val="lt-LT" w:eastAsia="en-US"/>
        </w:rPr>
        <w:t xml:space="preserve">taikoma kai </w:t>
      </w:r>
      <w:r w:rsidRPr="00133596">
        <w:rPr>
          <w:b/>
          <w:i/>
          <w:sz w:val="22"/>
          <w:szCs w:val="22"/>
          <w:lang w:val="lt-LT" w:eastAsia="en-US"/>
        </w:rPr>
        <w:t>Rangovas</w:t>
      </w:r>
      <w:r w:rsidRPr="00133596">
        <w:rPr>
          <w:i/>
          <w:sz w:val="22"/>
          <w:szCs w:val="22"/>
          <w:lang w:val="lt-LT" w:eastAsia="en-US"/>
        </w:rPr>
        <w:t xml:space="preserve"> rengia ir statinio projektą arba Sutarties įsigaliojimo dieną dar nėra gautas statybos leidimas</w:t>
      </w:r>
      <w:r w:rsidRPr="00133596">
        <w:rPr>
          <w:sz w:val="22"/>
          <w:szCs w:val="22"/>
          <w:lang w:val="lt-LT" w:eastAsia="en-US"/>
        </w:rPr>
        <w:t xml:space="preserve">) pateikti </w:t>
      </w:r>
      <w:r w:rsidRPr="00133596">
        <w:rPr>
          <w:b/>
          <w:sz w:val="22"/>
          <w:szCs w:val="22"/>
          <w:lang w:val="lt-LT" w:eastAsia="en-US"/>
        </w:rPr>
        <w:t>Užsakovui</w:t>
      </w:r>
      <w:r w:rsidRPr="00133596">
        <w:rPr>
          <w:sz w:val="22"/>
          <w:szCs w:val="22"/>
          <w:lang w:val="lt-LT" w:eastAsia="en-US"/>
        </w:rPr>
        <w:t xml:space="preserve"> </w:t>
      </w:r>
      <w:r w:rsidRPr="00133596">
        <w:rPr>
          <w:sz w:val="22"/>
          <w:szCs w:val="22"/>
          <w:lang w:val="lt-LT"/>
        </w:rPr>
        <w:t xml:space="preserve">statybos darbų ir civilinės atsakomybės privalomojo </w:t>
      </w:r>
      <w:r w:rsidRPr="00133596">
        <w:rPr>
          <w:sz w:val="22"/>
          <w:szCs w:val="22"/>
          <w:lang w:val="lt-LT" w:eastAsia="en-US"/>
        </w:rPr>
        <w:t xml:space="preserve">draudimo liudijimo (poliso) tinkamai patvirtintą kopiją. </w:t>
      </w:r>
      <w:r w:rsidRPr="00133596">
        <w:rPr>
          <w:color w:val="000000"/>
          <w:sz w:val="22"/>
          <w:szCs w:val="22"/>
          <w:lang w:val="lt-LT" w:eastAsia="en-US"/>
        </w:rPr>
        <w:t xml:space="preserve">Draudimo sutartis turi galioti terminą, kuris apima statybos laikotarpį nuo vieno statinio apdraustų darbų pradžios iki visų rangovo atliktų darbų rezultato perdavimo </w:t>
      </w:r>
      <w:r w:rsidRPr="00133596">
        <w:rPr>
          <w:b/>
          <w:color w:val="000000"/>
          <w:sz w:val="22"/>
          <w:szCs w:val="22"/>
          <w:lang w:val="lt-LT" w:eastAsia="en-US"/>
        </w:rPr>
        <w:t>Užsakovui</w:t>
      </w:r>
      <w:r w:rsidRPr="00133596">
        <w:rPr>
          <w:color w:val="000000"/>
          <w:sz w:val="22"/>
          <w:szCs w:val="22"/>
          <w:lang w:val="lt-LT" w:eastAsia="en-US"/>
        </w:rPr>
        <w:t xml:space="preserve"> dienos, o civilinės atsakomybės draudimo apsaugos galiojimo terminas negali būti trumpesnis nei dveji metai nuo darbų rezultato atidavimo naudoti dienos</w:t>
      </w:r>
      <w:r w:rsidRPr="00133596">
        <w:rPr>
          <w:rFonts w:eastAsia="Calibri"/>
          <w:sz w:val="22"/>
          <w:szCs w:val="22"/>
          <w:lang w:val="lt-LT" w:eastAsia="en-US"/>
        </w:rPr>
        <w:t xml:space="preserve">. </w:t>
      </w:r>
      <w:r w:rsidRPr="00133596">
        <w:rPr>
          <w:sz w:val="22"/>
          <w:szCs w:val="22"/>
          <w:lang w:val="lt-LT" w:eastAsia="en-US"/>
        </w:rPr>
        <w:t xml:space="preserve">Statybos darbus ir civilinę atsakomybę privaloma apdrausti atskirai dėl kiekvieno statomo statinio. </w:t>
      </w:r>
      <w:r w:rsidRPr="00133596">
        <w:rPr>
          <w:b/>
          <w:sz w:val="22"/>
          <w:szCs w:val="22"/>
          <w:lang w:val="lt-LT" w:eastAsia="en-US"/>
        </w:rPr>
        <w:t>Rangovas</w:t>
      </w:r>
      <w:r w:rsidRPr="00133596">
        <w:rPr>
          <w:sz w:val="22"/>
          <w:szCs w:val="22"/>
          <w:lang w:val="lt-LT" w:eastAsia="en-US"/>
        </w:rPr>
        <w:t xml:space="preserve"> savo sąskaita privalo pratęsti (atnaujinti) privalomąjį statybos darbų ir civilinės atsakomybės draudimą, jeigu jo galiojimas pasibaigtų anksčiau negu nustatyta šiame papunktyje.</w:t>
      </w:r>
    </w:p>
    <w:p w14:paraId="07604276"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 xml:space="preserve">10.2. </w:t>
      </w:r>
      <w:r w:rsidRPr="00133596">
        <w:rPr>
          <w:b/>
          <w:sz w:val="22"/>
          <w:szCs w:val="22"/>
          <w:lang w:val="lt-LT" w:eastAsia="en-US"/>
        </w:rPr>
        <w:t>Rangovo</w:t>
      </w:r>
      <w:r w:rsidRPr="00133596">
        <w:rPr>
          <w:sz w:val="22"/>
          <w:szCs w:val="22"/>
          <w:lang w:val="lt-LT" w:eastAsia="en-US"/>
        </w:rPr>
        <w:t xml:space="preserve"> garantinių įsipareigojimų vykdymo užtikrinimas:</w:t>
      </w:r>
    </w:p>
    <w:p w14:paraId="12E254DA"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10.2.1.</w:t>
      </w:r>
      <w:r w:rsidRPr="00133596">
        <w:rPr>
          <w:b/>
          <w:sz w:val="22"/>
          <w:szCs w:val="22"/>
          <w:lang w:val="lt-LT" w:eastAsia="en-US"/>
        </w:rPr>
        <w:t xml:space="preserve"> </w:t>
      </w:r>
      <w:r w:rsidRPr="00133596">
        <w:rPr>
          <w:b/>
          <w:sz w:val="22"/>
          <w:szCs w:val="22"/>
          <w:lang w:val="lt-LT"/>
        </w:rPr>
        <w:t>Rangovas</w:t>
      </w:r>
      <w:r w:rsidRPr="00133596">
        <w:rPr>
          <w:sz w:val="22"/>
          <w:szCs w:val="22"/>
          <w:lang w:val="lt-LT"/>
        </w:rPr>
        <w:t xml:space="preserve"> įsipareigoja per 7 darbo dienas nuo Atliktų darbų rezultato perdavimo–priėmimo akto pasirašymo dienos pateikti </w:t>
      </w:r>
      <w:r w:rsidRPr="00133596">
        <w:rPr>
          <w:b/>
          <w:sz w:val="22"/>
          <w:szCs w:val="22"/>
          <w:lang w:val="lt-LT"/>
        </w:rPr>
        <w:t>Užsakovui</w:t>
      </w:r>
      <w:r w:rsidRPr="00133596">
        <w:rPr>
          <w:sz w:val="22"/>
          <w:szCs w:val="22"/>
          <w:lang w:val="lt-LT"/>
        </w:rPr>
        <w:t xml:space="preserve"> galiojantį dokumentą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išduotą laidavimo raštą arba kredito įstaigos garantiją), kuriuo </w:t>
      </w:r>
      <w:r w:rsidRPr="00133596">
        <w:rPr>
          <w:bCs/>
          <w:sz w:val="22"/>
          <w:szCs w:val="22"/>
          <w:lang w:val="lt-LT"/>
        </w:rPr>
        <w:t xml:space="preserve">užtikrinamas garantinio laikotarpio prievolių įvykdymas pagal pasirašytą Sutartį. Šis dokumentas </w:t>
      </w:r>
      <w:r w:rsidRPr="00133596">
        <w:rPr>
          <w:b/>
          <w:sz w:val="22"/>
          <w:szCs w:val="22"/>
          <w:lang w:val="lt-LT"/>
        </w:rPr>
        <w:t>Rangovo</w:t>
      </w:r>
      <w:r w:rsidRPr="00133596">
        <w:rPr>
          <w:sz w:val="22"/>
          <w:szCs w:val="22"/>
          <w:lang w:val="lt-LT"/>
        </w:rPr>
        <w:t xml:space="preserve"> nemokumo ar bankroto atveju turi užtikrinti </w:t>
      </w:r>
      <w:r w:rsidRPr="00133596">
        <w:rPr>
          <w:bCs/>
          <w:sz w:val="22"/>
          <w:szCs w:val="22"/>
          <w:lang w:val="lt-LT"/>
        </w:rPr>
        <w:t xml:space="preserve">dėl </w:t>
      </w:r>
      <w:r w:rsidRPr="00133596">
        <w:rPr>
          <w:b/>
          <w:bCs/>
          <w:sz w:val="22"/>
          <w:szCs w:val="22"/>
          <w:lang w:val="lt-LT"/>
        </w:rPr>
        <w:t>Rangovo</w:t>
      </w:r>
      <w:r w:rsidRPr="00133596">
        <w:rPr>
          <w:bCs/>
          <w:sz w:val="22"/>
          <w:szCs w:val="22"/>
          <w:lang w:val="lt-LT"/>
        </w:rPr>
        <w:t xml:space="preserve"> kaltės atsiradusių</w:t>
      </w:r>
      <w:r w:rsidRPr="00133596">
        <w:rPr>
          <w:sz w:val="22"/>
          <w:szCs w:val="22"/>
          <w:lang w:val="lt-LT"/>
        </w:rPr>
        <w:t xml:space="preserve"> defektų, nustatytų per pirmuosius 3 statinio garantinio termino metus, šalinimo išlaidų apmokėjimą </w:t>
      </w:r>
      <w:r w:rsidRPr="00133596">
        <w:rPr>
          <w:b/>
          <w:sz w:val="22"/>
          <w:szCs w:val="22"/>
          <w:lang w:val="lt-LT"/>
        </w:rPr>
        <w:t>Statinio naudotojui</w:t>
      </w:r>
      <w:r w:rsidRPr="00133596">
        <w:rPr>
          <w:sz w:val="22"/>
          <w:szCs w:val="22"/>
          <w:lang w:val="lt-LT"/>
        </w:rPr>
        <w:t xml:space="preserve">. Defektų šalinimo užtikrinimo suma statinio garantiniu 3 metų laikotarpiu turi būti 5 procentai statinio statybos kainos su PVM. </w:t>
      </w:r>
      <w:r w:rsidRPr="00133596">
        <w:rPr>
          <w:b/>
          <w:sz w:val="22"/>
          <w:szCs w:val="22"/>
          <w:lang w:val="lt-LT"/>
        </w:rPr>
        <w:t>Užsakovas</w:t>
      </w:r>
      <w:r w:rsidRPr="00133596">
        <w:rPr>
          <w:sz w:val="22"/>
          <w:szCs w:val="22"/>
          <w:lang w:val="lt-LT"/>
        </w:rPr>
        <w:t xml:space="preserve"> turi teisę pareikalauti iš </w:t>
      </w:r>
      <w:r w:rsidRPr="00133596">
        <w:rPr>
          <w:b/>
          <w:sz w:val="22"/>
          <w:szCs w:val="22"/>
          <w:lang w:val="lt-LT"/>
        </w:rPr>
        <w:t>Rangovo</w:t>
      </w:r>
      <w:r w:rsidRPr="00133596">
        <w:rPr>
          <w:sz w:val="22"/>
          <w:szCs w:val="22"/>
          <w:lang w:val="lt-LT"/>
        </w:rPr>
        <w:t xml:space="preserve"> pateikti </w:t>
      </w:r>
      <w:proofErr w:type="spellStart"/>
      <w:r w:rsidRPr="00133596">
        <w:rPr>
          <w:sz w:val="22"/>
          <w:szCs w:val="22"/>
          <w:lang w:val="lt-LT"/>
        </w:rPr>
        <w:t>įrodymus</w:t>
      </w:r>
      <w:proofErr w:type="spellEnd"/>
      <w:r w:rsidRPr="00133596">
        <w:rPr>
          <w:sz w:val="22"/>
          <w:szCs w:val="22"/>
          <w:lang w:val="lt-LT"/>
        </w:rPr>
        <w:t xml:space="preserve">, kad dokumentas, kuriuo </w:t>
      </w:r>
      <w:r w:rsidRPr="00133596">
        <w:rPr>
          <w:bCs/>
          <w:sz w:val="22"/>
          <w:szCs w:val="22"/>
          <w:lang w:val="lt-LT"/>
        </w:rPr>
        <w:t>užtikrinamas garantinio laikotarpio prievolių įvykdymas pagal pasirašytą Sutartį, yra galiojantis.</w:t>
      </w:r>
    </w:p>
    <w:p w14:paraId="0FDDFA94" w14:textId="77777777" w:rsidR="00850B63" w:rsidRPr="00133596" w:rsidRDefault="00850B63" w:rsidP="00850B63">
      <w:pPr>
        <w:spacing w:line="276" w:lineRule="auto"/>
        <w:jc w:val="both"/>
        <w:rPr>
          <w:b/>
          <w:sz w:val="22"/>
          <w:szCs w:val="22"/>
          <w:lang w:val="lt-LT" w:eastAsia="en-US"/>
        </w:rPr>
      </w:pPr>
      <w:r w:rsidRPr="00133596">
        <w:rPr>
          <w:sz w:val="22"/>
          <w:szCs w:val="22"/>
          <w:lang w:val="lt-LT" w:eastAsia="en-US"/>
        </w:rPr>
        <w:t xml:space="preserve">10.2.2. </w:t>
      </w:r>
      <w:r w:rsidRPr="00133596">
        <w:rPr>
          <w:sz w:val="22"/>
          <w:szCs w:val="22"/>
          <w:lang w:val="lt-LT"/>
        </w:rPr>
        <w:t xml:space="preserve">dokumente, užtikrinančiame </w:t>
      </w:r>
      <w:r w:rsidRPr="00133596">
        <w:rPr>
          <w:b/>
          <w:bCs/>
          <w:sz w:val="22"/>
          <w:szCs w:val="22"/>
          <w:lang w:val="lt-LT"/>
        </w:rPr>
        <w:t>Rangovo</w:t>
      </w:r>
      <w:r w:rsidRPr="00133596">
        <w:rPr>
          <w:sz w:val="22"/>
          <w:szCs w:val="22"/>
          <w:lang w:val="lt-LT"/>
        </w:rPr>
        <w:t xml:space="preserve"> garantinių įsipareigojimų įvykdymą, privalo būti įrašyta, kad laiduotojas arba garantas neatšaukiamai ir besąlygiškai įsipareigoja per 14 (keturiolika) dienų nuo raštiško pranešimo, patvirtinančio apie </w:t>
      </w:r>
      <w:r w:rsidRPr="00133596">
        <w:rPr>
          <w:b/>
          <w:bCs/>
          <w:sz w:val="22"/>
          <w:szCs w:val="22"/>
          <w:lang w:val="lt-LT"/>
        </w:rPr>
        <w:t>Rangovo</w:t>
      </w:r>
      <w:r w:rsidRPr="00133596">
        <w:rPr>
          <w:sz w:val="22"/>
          <w:szCs w:val="22"/>
          <w:lang w:val="lt-LT"/>
        </w:rPr>
        <w:t xml:space="preserve"> garantinių įsipareigojimų nevykdymą iš </w:t>
      </w:r>
      <w:r w:rsidRPr="00133596">
        <w:rPr>
          <w:b/>
          <w:bCs/>
          <w:sz w:val="22"/>
          <w:szCs w:val="22"/>
          <w:lang w:val="lt-LT"/>
        </w:rPr>
        <w:t>statinio naudotojo</w:t>
      </w:r>
      <w:r w:rsidRPr="00133596">
        <w:rPr>
          <w:sz w:val="22"/>
          <w:szCs w:val="22"/>
          <w:lang w:val="lt-LT"/>
        </w:rPr>
        <w:t xml:space="preserve"> gavimo, sumokėti </w:t>
      </w:r>
      <w:r w:rsidRPr="00133596">
        <w:rPr>
          <w:b/>
          <w:bCs/>
          <w:sz w:val="22"/>
          <w:szCs w:val="22"/>
          <w:lang w:val="lt-LT"/>
        </w:rPr>
        <w:t>statinio naudotojui</w:t>
      </w:r>
      <w:r w:rsidRPr="00133596">
        <w:rPr>
          <w:sz w:val="22"/>
          <w:szCs w:val="22"/>
          <w:lang w:val="lt-LT"/>
        </w:rPr>
        <w:t xml:space="preserve"> sumas (neviršijant užtikrinimo sumos), reikalingas apmokėti už statybos defektų, nustatytų statinio garantiniu laikotarpiu, pašalinimą, pinigus pervedant į pranešime nurodytą sąskaitą</w:t>
      </w:r>
      <w:r w:rsidRPr="00133596">
        <w:rPr>
          <w:b/>
          <w:sz w:val="22"/>
          <w:szCs w:val="22"/>
          <w:lang w:val="lt-LT" w:eastAsia="en-US"/>
        </w:rPr>
        <w:t>.</w:t>
      </w:r>
    </w:p>
    <w:p w14:paraId="51E2A8E7"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10.2.3. dokumentą/</w:t>
      </w:r>
      <w:proofErr w:type="spellStart"/>
      <w:r w:rsidRPr="00133596">
        <w:rPr>
          <w:sz w:val="22"/>
          <w:szCs w:val="22"/>
          <w:lang w:val="lt-LT" w:eastAsia="en-US"/>
        </w:rPr>
        <w:t>us</w:t>
      </w:r>
      <w:proofErr w:type="spellEnd"/>
      <w:r w:rsidRPr="00133596">
        <w:rPr>
          <w:sz w:val="22"/>
          <w:szCs w:val="22"/>
          <w:lang w:val="lt-LT" w:eastAsia="en-US"/>
        </w:rPr>
        <w:t>, užtikrinantį/</w:t>
      </w:r>
      <w:proofErr w:type="spellStart"/>
      <w:r w:rsidRPr="00133596">
        <w:rPr>
          <w:sz w:val="22"/>
          <w:szCs w:val="22"/>
          <w:lang w:val="lt-LT" w:eastAsia="en-US"/>
        </w:rPr>
        <w:t>čius</w:t>
      </w:r>
      <w:proofErr w:type="spellEnd"/>
      <w:r w:rsidRPr="00133596">
        <w:rPr>
          <w:sz w:val="22"/>
          <w:szCs w:val="22"/>
          <w:lang w:val="lt-LT" w:eastAsia="en-US"/>
        </w:rPr>
        <w:t xml:space="preserve"> </w:t>
      </w:r>
      <w:r w:rsidRPr="00133596">
        <w:rPr>
          <w:b/>
          <w:sz w:val="22"/>
          <w:szCs w:val="22"/>
          <w:lang w:val="lt-LT" w:eastAsia="en-US"/>
        </w:rPr>
        <w:t>Rangovo</w:t>
      </w:r>
      <w:r w:rsidRPr="00133596">
        <w:rPr>
          <w:sz w:val="22"/>
          <w:szCs w:val="22"/>
          <w:lang w:val="lt-LT" w:eastAsia="en-US"/>
        </w:rPr>
        <w:t xml:space="preserve"> garantinių įsipareigojimų įvykdymą, </w:t>
      </w:r>
      <w:r w:rsidRPr="00133596">
        <w:rPr>
          <w:b/>
          <w:sz w:val="22"/>
          <w:szCs w:val="22"/>
          <w:lang w:val="lt-LT" w:eastAsia="en-US"/>
        </w:rPr>
        <w:t>statinio naudotojui</w:t>
      </w:r>
      <w:r w:rsidRPr="00133596">
        <w:rPr>
          <w:sz w:val="22"/>
          <w:szCs w:val="22"/>
          <w:lang w:val="lt-LT" w:eastAsia="en-US"/>
        </w:rPr>
        <w:t xml:space="preserve"> perduoda </w:t>
      </w:r>
      <w:r w:rsidRPr="00133596">
        <w:rPr>
          <w:b/>
          <w:sz w:val="22"/>
          <w:szCs w:val="22"/>
          <w:lang w:val="lt-LT" w:eastAsia="en-US"/>
        </w:rPr>
        <w:t>Užsakovas</w:t>
      </w:r>
      <w:r w:rsidRPr="00133596">
        <w:rPr>
          <w:sz w:val="22"/>
          <w:szCs w:val="22"/>
          <w:lang w:val="lt-LT" w:eastAsia="en-US"/>
        </w:rPr>
        <w:t xml:space="preserve"> (</w:t>
      </w:r>
      <w:r w:rsidRPr="00133596">
        <w:rPr>
          <w:i/>
          <w:sz w:val="22"/>
          <w:szCs w:val="22"/>
          <w:lang w:val="lt-LT" w:eastAsia="en-US"/>
        </w:rPr>
        <w:t>jeigu Sutarties specialiojoje dalyje nenurodyta kitaip</w:t>
      </w:r>
      <w:r w:rsidRPr="00133596">
        <w:rPr>
          <w:sz w:val="22"/>
          <w:szCs w:val="22"/>
          <w:lang w:val="lt-LT" w:eastAsia="en-US"/>
        </w:rPr>
        <w:t>).</w:t>
      </w:r>
    </w:p>
    <w:p w14:paraId="7F76750A"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 xml:space="preserve">10.2.4. </w:t>
      </w:r>
      <w:r w:rsidRPr="00133596">
        <w:rPr>
          <w:b/>
          <w:sz w:val="22"/>
          <w:szCs w:val="22"/>
          <w:lang w:val="lt-LT" w:eastAsia="en-US"/>
        </w:rPr>
        <w:t>Rangovas,</w:t>
      </w:r>
      <w:r w:rsidRPr="00133596">
        <w:rPr>
          <w:sz w:val="22"/>
          <w:szCs w:val="22"/>
          <w:lang w:val="lt-LT" w:eastAsia="en-US"/>
        </w:rPr>
        <w:t xml:space="preserve"> laiku nepateikęs </w:t>
      </w:r>
      <w:r w:rsidRPr="00133596">
        <w:rPr>
          <w:b/>
          <w:sz w:val="22"/>
          <w:szCs w:val="22"/>
          <w:lang w:val="lt-LT" w:eastAsia="en-US"/>
        </w:rPr>
        <w:t>Užsakovui</w:t>
      </w:r>
      <w:r w:rsidRPr="00133596">
        <w:rPr>
          <w:sz w:val="22"/>
          <w:szCs w:val="22"/>
          <w:lang w:val="lt-LT" w:eastAsia="en-US"/>
        </w:rPr>
        <w:t xml:space="preserve"> </w:t>
      </w:r>
      <w:r w:rsidRPr="00133596">
        <w:rPr>
          <w:sz w:val="22"/>
          <w:szCs w:val="22"/>
          <w:lang w:val="lt-LT"/>
        </w:rPr>
        <w:t xml:space="preserve">dokumento, kuriuo </w:t>
      </w:r>
      <w:r w:rsidRPr="00133596">
        <w:rPr>
          <w:bCs/>
          <w:sz w:val="22"/>
          <w:szCs w:val="22"/>
          <w:lang w:val="lt-LT"/>
        </w:rPr>
        <w:t>užtikrinamas garantinio laikotarpio prievolių įvykdymas pagal pasirašytą Sutartį,</w:t>
      </w:r>
      <w:r w:rsidRPr="00133596" w:rsidDel="00DA1296">
        <w:rPr>
          <w:sz w:val="22"/>
          <w:szCs w:val="22"/>
          <w:lang w:val="lt-LT" w:eastAsia="en-US"/>
        </w:rPr>
        <w:t xml:space="preserve"> </w:t>
      </w:r>
      <w:r w:rsidRPr="00133596">
        <w:rPr>
          <w:sz w:val="22"/>
          <w:szCs w:val="22"/>
          <w:lang w:val="lt-LT" w:eastAsia="en-US"/>
        </w:rPr>
        <w:t xml:space="preserve">moka </w:t>
      </w:r>
      <w:r w:rsidRPr="00133596">
        <w:rPr>
          <w:b/>
          <w:sz w:val="22"/>
          <w:szCs w:val="22"/>
          <w:lang w:val="lt-LT" w:eastAsia="en-US"/>
        </w:rPr>
        <w:t>Užsakovui</w:t>
      </w:r>
      <w:r w:rsidRPr="00133596">
        <w:rPr>
          <w:sz w:val="22"/>
          <w:szCs w:val="22"/>
          <w:lang w:val="lt-LT" w:eastAsia="en-US"/>
        </w:rPr>
        <w:t xml:space="preserve"> 0,1 procento dydžio nuo Sutarties kainos be PVM Šalių iš anksto sutartus minimalius nuostolius už kiekvieną uždelstą dieną. </w:t>
      </w:r>
    </w:p>
    <w:p w14:paraId="7E74F9A3" w14:textId="77777777" w:rsidR="00850B63" w:rsidRPr="00133596" w:rsidRDefault="00850B63" w:rsidP="00850B63">
      <w:pPr>
        <w:tabs>
          <w:tab w:val="left" w:pos="1296"/>
        </w:tabs>
        <w:spacing w:line="276" w:lineRule="auto"/>
        <w:ind w:right="125"/>
        <w:rPr>
          <w:sz w:val="22"/>
          <w:szCs w:val="22"/>
          <w:lang w:val="lt-LT" w:eastAsia="en-US"/>
        </w:rPr>
      </w:pPr>
      <w:r w:rsidRPr="00133596">
        <w:rPr>
          <w:spacing w:val="-2"/>
          <w:sz w:val="22"/>
          <w:szCs w:val="22"/>
          <w:lang w:val="lt-LT" w:eastAsia="en-US"/>
        </w:rPr>
        <w:t xml:space="preserve">10.3. Patirtą žalą, jeigu jos visai arba dalinai nekompensuoja draudikai, privalo atlyginti </w:t>
      </w:r>
      <w:r w:rsidRPr="00133596">
        <w:rPr>
          <w:b/>
          <w:spacing w:val="-2"/>
          <w:sz w:val="22"/>
          <w:szCs w:val="22"/>
          <w:lang w:val="lt-LT" w:eastAsia="en-US"/>
        </w:rPr>
        <w:t>Rangovas.</w:t>
      </w:r>
    </w:p>
    <w:p w14:paraId="6899EFE7"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11. Šalių atsakomybė</w:t>
      </w:r>
    </w:p>
    <w:p w14:paraId="74955D56"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11.1. </w:t>
      </w:r>
      <w:r w:rsidRPr="00133596">
        <w:rPr>
          <w:b/>
          <w:sz w:val="22"/>
          <w:szCs w:val="22"/>
          <w:lang w:val="lt-LT" w:eastAsia="en-US"/>
        </w:rPr>
        <w:t>Rangovas</w:t>
      </w:r>
      <w:r w:rsidRPr="00133596">
        <w:rPr>
          <w:sz w:val="22"/>
          <w:szCs w:val="22"/>
          <w:lang w:val="lt-LT" w:eastAsia="en-US"/>
        </w:rPr>
        <w:t xml:space="preserve"> pilnai atsako už savo ir subrangovų</w:t>
      </w:r>
      <w:r w:rsidRPr="00133596">
        <w:rPr>
          <w:b/>
          <w:sz w:val="22"/>
          <w:szCs w:val="22"/>
          <w:lang w:val="lt-LT" w:eastAsia="en-US"/>
        </w:rPr>
        <w:t xml:space="preserve"> </w:t>
      </w:r>
      <w:r w:rsidRPr="00133596">
        <w:rPr>
          <w:sz w:val="22"/>
          <w:szCs w:val="22"/>
          <w:lang w:val="lt-LT" w:eastAsia="en-US"/>
        </w:rPr>
        <w:t>atliktų darbų bei pateiktų įrenginių kokybę, komplektavimą ir jų atitikimą projekte numatytoms techninėms specifikacijoms;</w:t>
      </w:r>
    </w:p>
    <w:p w14:paraId="212AA614"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11.2.</w:t>
      </w:r>
      <w:r w:rsidRPr="00133596">
        <w:rPr>
          <w:b/>
          <w:sz w:val="22"/>
          <w:szCs w:val="22"/>
          <w:lang w:val="lt-LT" w:eastAsia="en-US"/>
        </w:rPr>
        <w:t xml:space="preserve"> Rangovas</w:t>
      </w:r>
      <w:r w:rsidRPr="00133596">
        <w:rPr>
          <w:sz w:val="22"/>
          <w:szCs w:val="22"/>
          <w:lang w:val="lt-LT" w:eastAsia="en-US"/>
        </w:rPr>
        <w:t xml:space="preserve"> užtikrina, kad </w:t>
      </w:r>
      <w:r w:rsidRPr="00133596">
        <w:rPr>
          <w:b/>
          <w:sz w:val="22"/>
          <w:szCs w:val="22"/>
          <w:lang w:val="lt-LT" w:eastAsia="en-US"/>
        </w:rPr>
        <w:t>Užsakovas</w:t>
      </w:r>
      <w:r w:rsidRPr="00133596">
        <w:rPr>
          <w:sz w:val="22"/>
          <w:szCs w:val="22"/>
          <w:lang w:val="lt-LT" w:eastAsia="en-US"/>
        </w:rPr>
        <w:t xml:space="preserve"> dėl </w:t>
      </w:r>
      <w:r w:rsidRPr="00133596">
        <w:rPr>
          <w:b/>
          <w:sz w:val="22"/>
          <w:szCs w:val="22"/>
          <w:lang w:val="lt-LT" w:eastAsia="en-US"/>
        </w:rPr>
        <w:t>Rangovo</w:t>
      </w:r>
      <w:r w:rsidRPr="00133596">
        <w:rPr>
          <w:sz w:val="22"/>
          <w:szCs w:val="22"/>
          <w:lang w:val="lt-LT"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7C320E3A"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11.3. </w:t>
      </w:r>
      <w:r w:rsidRPr="00133596">
        <w:rPr>
          <w:b/>
          <w:sz w:val="22"/>
          <w:szCs w:val="22"/>
          <w:lang w:val="lt-LT" w:eastAsia="en-US"/>
        </w:rPr>
        <w:t xml:space="preserve">Rangovas </w:t>
      </w:r>
      <w:r w:rsidRPr="00133596">
        <w:rPr>
          <w:sz w:val="22"/>
          <w:szCs w:val="22"/>
          <w:lang w:val="lt-LT" w:eastAsia="en-US"/>
        </w:rPr>
        <w:t>įsipareigoja:</w:t>
      </w:r>
    </w:p>
    <w:p w14:paraId="2758B36B"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lastRenderedPageBreak/>
        <w:t xml:space="preserve">11.3.1. vėluodamas Sutarties specialiojoje dalyje ar Sutarties prieduose nustatytais terminais užbaigti visus darbus, mokėti </w:t>
      </w:r>
      <w:r w:rsidRPr="00133596">
        <w:rPr>
          <w:b/>
          <w:sz w:val="22"/>
          <w:szCs w:val="22"/>
          <w:lang w:val="lt-LT" w:eastAsia="en-US"/>
        </w:rPr>
        <w:t>Užsakovui</w:t>
      </w:r>
      <w:r w:rsidRPr="00133596">
        <w:rPr>
          <w:sz w:val="22"/>
          <w:szCs w:val="22"/>
          <w:lang w:val="lt-LT" w:eastAsia="en-US"/>
        </w:rPr>
        <w:t xml:space="preserve"> 0,05 proc. nuo Sutarties kainos be PVM dydžio Šalių iš anksto sutartus minimalius nuostolius už kiekvieną pavėluotą dieną;</w:t>
      </w:r>
    </w:p>
    <w:p w14:paraId="10E7DC87"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11.3.2. vėluodamas Sutarties specialiojoje dalyje ar Sutarties prieduose nustatytais terminais atlikti darbų dalį ar darbų etapą (jei darbai vykdomi pagal projekte numatytus etapus), mokėti </w:t>
      </w:r>
      <w:r w:rsidRPr="00133596">
        <w:rPr>
          <w:b/>
          <w:sz w:val="22"/>
          <w:szCs w:val="22"/>
          <w:lang w:val="lt-LT" w:eastAsia="en-US"/>
        </w:rPr>
        <w:t>Užsakovui</w:t>
      </w:r>
      <w:r w:rsidRPr="00133596">
        <w:rPr>
          <w:sz w:val="22"/>
          <w:szCs w:val="22"/>
          <w:lang w:val="lt-LT" w:eastAsia="en-US"/>
        </w:rPr>
        <w:t xml:space="preserve"> 0,1 proc. nuo vėluojamų atlikti darbų dalies ar darbų etapo kainos be PVM dydžio Šalių iš anksto sutartus minimalius nuostolius už kiekvieną pavėluotą dieną;</w:t>
      </w:r>
    </w:p>
    <w:p w14:paraId="2A03D38D"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11.3.3. vėluodamas per Sutartyje numatytą terminą pateikti </w:t>
      </w:r>
      <w:r w:rsidRPr="00133596">
        <w:rPr>
          <w:b/>
          <w:sz w:val="22"/>
          <w:szCs w:val="22"/>
          <w:lang w:val="lt-LT" w:eastAsia="en-US"/>
        </w:rPr>
        <w:t>Užsakovui</w:t>
      </w:r>
      <w:r w:rsidRPr="00133596">
        <w:rPr>
          <w:sz w:val="22"/>
          <w:szCs w:val="22"/>
          <w:lang w:val="lt-LT" w:eastAsia="en-US"/>
        </w:rPr>
        <w:t xml:space="preserve"> su darbais susijusius dokumentus arba juos pateikęs nekokybiškus ir vėluodamas pateikti naujus, atitinkančius Sutarties reikalavimus, mokėti </w:t>
      </w:r>
      <w:r w:rsidRPr="00133596">
        <w:rPr>
          <w:b/>
          <w:sz w:val="22"/>
          <w:szCs w:val="22"/>
          <w:lang w:val="lt-LT" w:eastAsia="en-US"/>
        </w:rPr>
        <w:t>Užsakovui</w:t>
      </w:r>
      <w:r w:rsidRPr="00133596">
        <w:rPr>
          <w:sz w:val="22"/>
          <w:szCs w:val="22"/>
          <w:lang w:val="lt-LT" w:eastAsia="en-US"/>
        </w:rPr>
        <w:t xml:space="preserve"> 0,02 proc. nuo Sutarties kainos be PVM dydžio Šalių iš anksto sutartus minimalius nuostolius už kiekvieną pavėluotą dieną iki nurodyti dokumentai bus tinkamai parengti ir pateikti </w:t>
      </w:r>
      <w:r w:rsidRPr="00133596">
        <w:rPr>
          <w:b/>
          <w:sz w:val="22"/>
          <w:szCs w:val="22"/>
          <w:lang w:val="lt-LT" w:eastAsia="en-US"/>
        </w:rPr>
        <w:t>Užsakovui</w:t>
      </w:r>
      <w:r w:rsidRPr="00133596">
        <w:rPr>
          <w:sz w:val="22"/>
          <w:szCs w:val="22"/>
          <w:lang w:val="lt-LT" w:eastAsia="en-US"/>
        </w:rPr>
        <w:t>;</w:t>
      </w:r>
    </w:p>
    <w:p w14:paraId="6FD79E03"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11.3.4. </w:t>
      </w:r>
      <w:r w:rsidRPr="00133596">
        <w:rPr>
          <w:rFonts w:eastAsia="Calibri"/>
          <w:sz w:val="22"/>
          <w:szCs w:val="22"/>
          <w:lang w:val="lt-LT" w:eastAsia="en-US"/>
        </w:rPr>
        <w:t xml:space="preserve">neatlygintinai pašalinti statybos metu arba statinio (ar įrenginių, įrangos) garantiniu laikotarpiu nustatytus darbų defektus ir jų padarinius, įrenginių trūkumus, atsiradusius dėl </w:t>
      </w:r>
      <w:r w:rsidRPr="00133596">
        <w:rPr>
          <w:rFonts w:eastAsia="Calibri"/>
          <w:b/>
          <w:sz w:val="22"/>
          <w:szCs w:val="22"/>
          <w:lang w:val="lt-LT" w:eastAsia="en-US"/>
        </w:rPr>
        <w:t xml:space="preserve">Rangovo </w:t>
      </w:r>
      <w:r w:rsidRPr="00133596">
        <w:rPr>
          <w:rFonts w:eastAsia="Calibri"/>
          <w:sz w:val="22"/>
          <w:szCs w:val="22"/>
          <w:lang w:val="lt-LT" w:eastAsia="en-US"/>
        </w:rPr>
        <w:t xml:space="preserve">(subrangovų, subtiekėjų) kaltės, o </w:t>
      </w:r>
      <w:r w:rsidRPr="00133596">
        <w:rPr>
          <w:rFonts w:eastAsia="Calibri"/>
          <w:b/>
          <w:sz w:val="22"/>
          <w:szCs w:val="22"/>
          <w:lang w:val="lt-LT" w:eastAsia="en-US"/>
        </w:rPr>
        <w:t>Rangovui</w:t>
      </w:r>
      <w:r w:rsidRPr="00133596">
        <w:rPr>
          <w:rFonts w:eastAsia="Calibri"/>
          <w:sz w:val="22"/>
          <w:szCs w:val="22"/>
          <w:lang w:val="lt-LT" w:eastAsia="en-US"/>
        </w:rPr>
        <w:t xml:space="preserve"> atsisakius arba vengiant šalinti defektus ar trūkumus ir šiuos defektus ar trūkumus </w:t>
      </w:r>
      <w:r w:rsidRPr="00133596">
        <w:rPr>
          <w:rFonts w:eastAsia="Calibri"/>
          <w:b/>
          <w:sz w:val="22"/>
          <w:szCs w:val="22"/>
          <w:lang w:val="lt-LT" w:eastAsia="en-US"/>
        </w:rPr>
        <w:t xml:space="preserve">Užsakovui ar statinio naudotojui </w:t>
      </w:r>
      <w:r w:rsidRPr="00133596">
        <w:rPr>
          <w:rFonts w:eastAsia="Calibri"/>
          <w:sz w:val="22"/>
          <w:szCs w:val="22"/>
          <w:lang w:val="lt-LT" w:eastAsia="en-US"/>
        </w:rPr>
        <w:t xml:space="preserve">pašalinus savo sąskaita, atlyginti visas </w:t>
      </w:r>
      <w:r w:rsidRPr="00133596">
        <w:rPr>
          <w:rFonts w:eastAsia="Calibri"/>
          <w:b/>
          <w:sz w:val="22"/>
          <w:szCs w:val="22"/>
          <w:lang w:val="lt-LT" w:eastAsia="en-US"/>
        </w:rPr>
        <w:t>Užsakovo/statinio naudotojo</w:t>
      </w:r>
      <w:r w:rsidRPr="00133596">
        <w:rPr>
          <w:rFonts w:eastAsia="Calibri"/>
          <w:sz w:val="22"/>
          <w:szCs w:val="22"/>
          <w:lang w:val="lt-LT" w:eastAsia="en-US"/>
        </w:rPr>
        <w:t xml:space="preserve"> dėl to turėtas išlaidas bei sumokėti </w:t>
      </w:r>
      <w:r w:rsidRPr="00133596">
        <w:rPr>
          <w:rFonts w:eastAsia="Calibri"/>
          <w:b/>
          <w:sz w:val="22"/>
          <w:szCs w:val="22"/>
          <w:lang w:val="lt-LT" w:eastAsia="en-US"/>
        </w:rPr>
        <w:t>Užsakovui</w:t>
      </w:r>
      <w:r w:rsidRPr="00133596">
        <w:rPr>
          <w:rFonts w:eastAsia="Calibri"/>
          <w:sz w:val="22"/>
          <w:szCs w:val="22"/>
          <w:lang w:val="lt-LT" w:eastAsia="en-US"/>
        </w:rPr>
        <w:t xml:space="preserve"> 20 proc. nuo visų šių išlaidų be PVM dydžio šalių iš anksto sutartus minimalius nuostolius</w:t>
      </w:r>
      <w:r w:rsidRPr="00133596">
        <w:rPr>
          <w:bCs/>
          <w:sz w:val="22"/>
          <w:szCs w:val="22"/>
          <w:lang w:val="lt-LT" w:eastAsia="en-US"/>
        </w:rPr>
        <w:t>;</w:t>
      </w:r>
    </w:p>
    <w:p w14:paraId="3DD5D878"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11.3.5. per</w:t>
      </w:r>
      <w:r w:rsidRPr="00133596">
        <w:rPr>
          <w:b/>
          <w:sz w:val="22"/>
          <w:szCs w:val="22"/>
          <w:lang w:val="lt-LT" w:eastAsia="en-US"/>
        </w:rPr>
        <w:t xml:space="preserve"> Užsakovo </w:t>
      </w:r>
      <w:r w:rsidRPr="00133596">
        <w:rPr>
          <w:sz w:val="22"/>
          <w:szCs w:val="22"/>
          <w:lang w:val="lt-LT" w:eastAsia="en-US"/>
        </w:rPr>
        <w:t>nustatytą terminą nepašalinęs darbų defektų ar įrenginių trūkumų, nustatytų statybos metu, mokėti</w:t>
      </w:r>
      <w:r w:rsidRPr="00133596">
        <w:rPr>
          <w:b/>
          <w:sz w:val="22"/>
          <w:szCs w:val="22"/>
          <w:lang w:val="lt-LT" w:eastAsia="en-US"/>
        </w:rPr>
        <w:t xml:space="preserve"> Užsakovui </w:t>
      </w:r>
      <w:r w:rsidRPr="00133596">
        <w:rPr>
          <w:sz w:val="22"/>
          <w:szCs w:val="22"/>
          <w:lang w:val="lt-LT" w:eastAsia="en-US"/>
        </w:rPr>
        <w:t xml:space="preserve">0,02 proc. nuo Sutarties kainos be PVM dydžio Šalių iš anksto sutartus minimalius nuostolius už kiekvieną pavėluotą dieną iki defektai ar trūkumai bus pašalinti (netaikoma jeigu </w:t>
      </w:r>
      <w:r w:rsidRPr="00133596">
        <w:rPr>
          <w:b/>
          <w:sz w:val="22"/>
          <w:szCs w:val="22"/>
          <w:lang w:val="lt-LT" w:eastAsia="en-US"/>
        </w:rPr>
        <w:t>Užsakovas</w:t>
      </w:r>
      <w:r w:rsidRPr="00133596">
        <w:rPr>
          <w:sz w:val="22"/>
          <w:szCs w:val="22"/>
          <w:lang w:val="lt-LT" w:eastAsia="en-US"/>
        </w:rPr>
        <w:t xml:space="preserve"> nusprendžia taikyti Sutarties bendrosios dalies 11.3.4 papunkčio sąlygas);</w:t>
      </w:r>
    </w:p>
    <w:p w14:paraId="4FDE4557"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11.3.6.</w:t>
      </w:r>
      <w:r w:rsidRPr="00133596">
        <w:rPr>
          <w:b/>
          <w:sz w:val="22"/>
          <w:szCs w:val="22"/>
          <w:lang w:val="lt-LT" w:eastAsia="en-US"/>
        </w:rPr>
        <w:t xml:space="preserve"> </w:t>
      </w:r>
      <w:r w:rsidRPr="00133596">
        <w:rPr>
          <w:sz w:val="22"/>
          <w:szCs w:val="22"/>
          <w:lang w:val="lt-LT" w:eastAsia="en-US"/>
        </w:rPr>
        <w:t xml:space="preserve">per defektų akte ar </w:t>
      </w:r>
      <w:r w:rsidRPr="00133596">
        <w:rPr>
          <w:b/>
          <w:sz w:val="22"/>
          <w:szCs w:val="22"/>
          <w:lang w:val="lt-LT" w:eastAsia="en-US"/>
        </w:rPr>
        <w:t>statinio naudotojo</w:t>
      </w:r>
      <w:r w:rsidRPr="00133596">
        <w:rPr>
          <w:sz w:val="22"/>
          <w:szCs w:val="22"/>
          <w:lang w:val="lt-LT" w:eastAsia="en-US"/>
        </w:rPr>
        <w:t xml:space="preserve"> nustatytą terminą nepašalinęs darbų defektų, nustatytų statinio garantiniu laikotarpiu, mokėti</w:t>
      </w:r>
      <w:r w:rsidRPr="00133596">
        <w:rPr>
          <w:b/>
          <w:sz w:val="22"/>
          <w:szCs w:val="22"/>
          <w:lang w:val="lt-LT" w:eastAsia="en-US"/>
        </w:rPr>
        <w:t xml:space="preserve"> statinio naudotojui </w:t>
      </w:r>
      <w:r w:rsidRPr="00133596">
        <w:rPr>
          <w:sz w:val="22"/>
          <w:szCs w:val="22"/>
          <w:lang w:val="lt-LT" w:eastAsia="en-US"/>
        </w:rPr>
        <w:t>0,02 proc.</w:t>
      </w:r>
      <w:r w:rsidRPr="00133596">
        <w:rPr>
          <w:b/>
          <w:sz w:val="22"/>
          <w:szCs w:val="22"/>
          <w:lang w:val="lt-LT" w:eastAsia="en-US"/>
        </w:rPr>
        <w:t xml:space="preserve"> </w:t>
      </w:r>
      <w:r w:rsidRPr="00133596">
        <w:rPr>
          <w:sz w:val="22"/>
          <w:szCs w:val="22"/>
          <w:lang w:val="lt-LT" w:eastAsia="en-US"/>
        </w:rPr>
        <w:t xml:space="preserve">nuo Sutarties kainos be PVM dydžio Šalių iš anksto sutartus minimalius nuostolius už kiekvieną pavėluotą dieną iki defektai ar trūkumai bus pašalinti (netaikoma jeigu </w:t>
      </w:r>
      <w:r w:rsidRPr="00133596">
        <w:rPr>
          <w:b/>
          <w:sz w:val="22"/>
          <w:szCs w:val="22"/>
          <w:lang w:val="lt-LT" w:eastAsia="en-US"/>
        </w:rPr>
        <w:t>Užsakovas/statinio naudotojas</w:t>
      </w:r>
      <w:r w:rsidRPr="00133596">
        <w:rPr>
          <w:sz w:val="22"/>
          <w:szCs w:val="22"/>
          <w:lang w:val="lt-LT" w:eastAsia="en-US"/>
        </w:rPr>
        <w:t xml:space="preserve"> nusprendžia taikyti Sutarties bendrosios dalies 11.3.4 papunkčio sąlygas);</w:t>
      </w:r>
    </w:p>
    <w:p w14:paraId="1D16FAF7"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11.3.7. praradęs Sutartyje nurodytus su darbais susijusius dokumentus, savo sąskaita parengti ir pateikti </w:t>
      </w:r>
      <w:r w:rsidRPr="00133596">
        <w:rPr>
          <w:b/>
          <w:sz w:val="22"/>
          <w:szCs w:val="22"/>
          <w:lang w:val="lt-LT" w:eastAsia="en-US"/>
        </w:rPr>
        <w:t>Užsakovui</w:t>
      </w:r>
      <w:r w:rsidRPr="00133596">
        <w:rPr>
          <w:sz w:val="22"/>
          <w:szCs w:val="22"/>
          <w:lang w:val="lt-LT" w:eastAsia="en-US"/>
        </w:rPr>
        <w:t xml:space="preserve"> naujus.</w:t>
      </w:r>
    </w:p>
    <w:p w14:paraId="15A69FD6"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11.4. Sutarties specialiojoje dalyje gali būti nustatyta Šalių papildoma atsakomybė už įsipareigojimų pagal Sutartį nevykdymą arba nesavalaikį vykdymą.</w:t>
      </w:r>
    </w:p>
    <w:p w14:paraId="344EA0DF" w14:textId="77777777" w:rsidR="00850B63" w:rsidRPr="00133596" w:rsidRDefault="00850B63" w:rsidP="00850B63">
      <w:pPr>
        <w:spacing w:line="276" w:lineRule="auto"/>
        <w:ind w:right="125"/>
        <w:jc w:val="both"/>
        <w:rPr>
          <w:sz w:val="22"/>
          <w:szCs w:val="22"/>
          <w:lang w:val="lt-LT" w:eastAsia="en-US"/>
        </w:rPr>
      </w:pPr>
      <w:r w:rsidRPr="00133596">
        <w:rPr>
          <w:sz w:val="22"/>
          <w:szCs w:val="22"/>
          <w:lang w:val="lt-LT" w:eastAsia="en-US"/>
        </w:rPr>
        <w:t xml:space="preserve">11.5. Šalių iš anksto sutartų minimalių nuostolių sumokėjimas visais atvejais neatleidžia </w:t>
      </w:r>
      <w:r w:rsidRPr="00133596">
        <w:rPr>
          <w:b/>
          <w:bCs/>
          <w:sz w:val="22"/>
          <w:szCs w:val="22"/>
          <w:lang w:val="lt-LT" w:eastAsia="en-US"/>
        </w:rPr>
        <w:t>Rangovo</w:t>
      </w:r>
      <w:r w:rsidRPr="00133596">
        <w:rPr>
          <w:sz w:val="22"/>
          <w:szCs w:val="22"/>
          <w:lang w:val="lt-LT" w:eastAsia="en-US"/>
        </w:rPr>
        <w:t xml:space="preserve"> nuo pareigos atlyginti visus </w:t>
      </w:r>
      <w:r w:rsidRPr="00133596">
        <w:rPr>
          <w:bCs/>
          <w:sz w:val="22"/>
          <w:szCs w:val="22"/>
          <w:lang w:val="lt-LT" w:eastAsia="en-US"/>
        </w:rPr>
        <w:t>Užsakovo</w:t>
      </w:r>
      <w:r w:rsidRPr="00133596">
        <w:rPr>
          <w:sz w:val="22"/>
          <w:szCs w:val="22"/>
          <w:lang w:val="lt-LT" w:eastAsia="en-US"/>
        </w:rPr>
        <w:t xml:space="preserve"> patirtus nuostolius </w:t>
      </w:r>
      <w:r w:rsidRPr="00133596">
        <w:rPr>
          <w:b/>
          <w:bCs/>
          <w:sz w:val="22"/>
          <w:szCs w:val="22"/>
          <w:lang w:val="lt-LT" w:eastAsia="en-US"/>
        </w:rPr>
        <w:t>Rangovui</w:t>
      </w:r>
      <w:r w:rsidRPr="00133596">
        <w:rPr>
          <w:sz w:val="22"/>
          <w:szCs w:val="22"/>
          <w:lang w:val="lt-LT" w:eastAsia="en-US"/>
        </w:rPr>
        <w:t xml:space="preserve"> nevykdant arba netinkamai vykdant sutartį.</w:t>
      </w:r>
    </w:p>
    <w:p w14:paraId="477E5378" w14:textId="77777777" w:rsidR="00850B63" w:rsidRPr="00133596" w:rsidRDefault="00850B63" w:rsidP="00850B63">
      <w:pPr>
        <w:tabs>
          <w:tab w:val="left" w:pos="1296"/>
        </w:tabs>
        <w:spacing w:line="276" w:lineRule="auto"/>
        <w:ind w:right="125"/>
        <w:rPr>
          <w:b/>
          <w:bCs/>
          <w:sz w:val="22"/>
          <w:szCs w:val="22"/>
          <w:lang w:val="lt-LT" w:eastAsia="en-US"/>
        </w:rPr>
      </w:pPr>
    </w:p>
    <w:p w14:paraId="5454EEDF"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12. Nenugalimos jėgos aplinkybės (</w:t>
      </w:r>
      <w:r w:rsidRPr="00133596">
        <w:rPr>
          <w:b/>
          <w:bCs/>
          <w:i/>
          <w:sz w:val="22"/>
          <w:szCs w:val="22"/>
          <w:lang w:val="lt-LT" w:eastAsia="en-US"/>
        </w:rPr>
        <w:t>force majeure</w:t>
      </w:r>
      <w:r w:rsidRPr="00133596">
        <w:rPr>
          <w:b/>
          <w:bCs/>
          <w:sz w:val="22"/>
          <w:szCs w:val="22"/>
          <w:lang w:val="lt-LT" w:eastAsia="en-US"/>
        </w:rPr>
        <w:t>)</w:t>
      </w:r>
    </w:p>
    <w:p w14:paraId="595CB767"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33596">
        <w:rPr>
          <w:i/>
          <w:iCs/>
          <w:sz w:val="22"/>
          <w:szCs w:val="22"/>
          <w:lang w:val="lt-LT" w:eastAsia="en-US"/>
        </w:rPr>
        <w:t>(force majeure)</w:t>
      </w:r>
      <w:r w:rsidRPr="00133596">
        <w:rPr>
          <w:sz w:val="22"/>
          <w:szCs w:val="22"/>
          <w:lang w:val="lt-LT"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4F4D4D1"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12.2. Šalis, prašanti ją atleisti nuo atsakomybės, privalo pranešti kitai Šaliai raštu apie nenugalimos jėgos aplinkybes nedelsiant, bet ne vėliau kaip per 3 (tris) darbo dienas nuo tokių aplinkybių atsiradimo ar paaiškėjimo, pateikdama </w:t>
      </w:r>
      <w:proofErr w:type="spellStart"/>
      <w:r w:rsidRPr="00133596">
        <w:rPr>
          <w:sz w:val="22"/>
          <w:szCs w:val="22"/>
          <w:lang w:val="lt-LT" w:eastAsia="en-US"/>
        </w:rPr>
        <w:t>įrodymus</w:t>
      </w:r>
      <w:proofErr w:type="spellEnd"/>
      <w:r w:rsidRPr="00133596">
        <w:rPr>
          <w:sz w:val="22"/>
          <w:szCs w:val="22"/>
          <w:lang w:val="lt-LT" w:eastAsia="en-US"/>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F952D11"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12.3. Pagrindas atleisti Šalį nuo atsakomybės atsiranda nuo nenugalimos jėgos aplinkybių atsiradimo momento arba, jeigu laiku nebuvo pateiktas pranešimas, nuo pranešimo pateikimo momento. Jeigu Šalis laiku neišsiunčia </w:t>
      </w:r>
      <w:r w:rsidRPr="00133596">
        <w:rPr>
          <w:sz w:val="22"/>
          <w:szCs w:val="22"/>
          <w:lang w:val="lt-LT" w:eastAsia="en-US"/>
        </w:rPr>
        <w:lastRenderedPageBreak/>
        <w:t>pranešimo arba neinformuoja, ji privalo kompensuoti kitai Šaliai žalą, kurią ši patyrė dėl laiku nepateikto pranešimo arba dėl to, kad nebuvo jokio pranešimo.</w:t>
      </w:r>
    </w:p>
    <w:p w14:paraId="28EEC888" w14:textId="77777777" w:rsidR="00850B63" w:rsidRPr="00133596" w:rsidRDefault="00850B63" w:rsidP="00850B63">
      <w:pPr>
        <w:tabs>
          <w:tab w:val="left" w:pos="1296"/>
        </w:tabs>
        <w:spacing w:line="276" w:lineRule="auto"/>
        <w:ind w:right="125"/>
        <w:rPr>
          <w:sz w:val="22"/>
          <w:szCs w:val="22"/>
          <w:lang w:val="lt-LT" w:eastAsia="en-US"/>
        </w:rPr>
      </w:pPr>
    </w:p>
    <w:p w14:paraId="6B8FDDB3"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13. Intelektinės ir pramoninės nuosavybės teisės</w:t>
      </w:r>
    </w:p>
    <w:p w14:paraId="09390322"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13.1. Visi rezultatai ir su jais susijusios teisės, įgytos vykdant Sutartį, įskaitant autorines ir kitas intelektinės ar pramoninės nuosavybės teises, yra </w:t>
      </w:r>
      <w:r w:rsidRPr="00133596">
        <w:rPr>
          <w:b/>
          <w:sz w:val="22"/>
          <w:szCs w:val="22"/>
          <w:lang w:val="lt-LT" w:eastAsia="en-US"/>
        </w:rPr>
        <w:t>Užsakovo</w:t>
      </w:r>
      <w:r w:rsidRPr="00133596">
        <w:rPr>
          <w:sz w:val="22"/>
          <w:szCs w:val="22"/>
          <w:lang w:val="lt-LT" w:eastAsia="en-US"/>
        </w:rPr>
        <w:t xml:space="preserve"> nuosavybė.</w:t>
      </w:r>
    </w:p>
    <w:p w14:paraId="6B39E06D" w14:textId="77777777" w:rsidR="00850B63" w:rsidRPr="00133596" w:rsidRDefault="00850B63" w:rsidP="00850B63">
      <w:pPr>
        <w:tabs>
          <w:tab w:val="left" w:pos="1296"/>
        </w:tabs>
        <w:spacing w:line="276" w:lineRule="auto"/>
        <w:ind w:right="125"/>
        <w:jc w:val="both"/>
        <w:rPr>
          <w:bCs/>
          <w:sz w:val="22"/>
          <w:szCs w:val="22"/>
          <w:lang w:val="lt-LT" w:eastAsia="en-US"/>
        </w:rPr>
      </w:pPr>
      <w:r w:rsidRPr="00133596">
        <w:rPr>
          <w:sz w:val="22"/>
          <w:szCs w:val="22"/>
          <w:lang w:val="lt-LT" w:eastAsia="en-US"/>
        </w:rPr>
        <w:t xml:space="preserve">13.2. Jei Sutartyje nenustatyta kitaip, </w:t>
      </w:r>
      <w:r w:rsidRPr="00133596">
        <w:rPr>
          <w:b/>
          <w:sz w:val="22"/>
          <w:szCs w:val="22"/>
          <w:lang w:val="lt-LT" w:eastAsia="en-US"/>
        </w:rPr>
        <w:t>Rangovas</w:t>
      </w:r>
      <w:r w:rsidRPr="00133596">
        <w:rPr>
          <w:sz w:val="22"/>
          <w:szCs w:val="22"/>
          <w:lang w:val="lt-LT" w:eastAsia="en-US"/>
        </w:rPr>
        <w:t xml:space="preserve"> įsipareigoja atlyginti </w:t>
      </w:r>
      <w:r w:rsidRPr="00133596">
        <w:rPr>
          <w:b/>
          <w:sz w:val="22"/>
          <w:szCs w:val="22"/>
          <w:lang w:val="lt-LT" w:eastAsia="en-US"/>
        </w:rPr>
        <w:t>Užsakovui</w:t>
      </w:r>
      <w:r w:rsidRPr="00133596">
        <w:rPr>
          <w:sz w:val="22"/>
          <w:szCs w:val="22"/>
          <w:lang w:val="lt-LT"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133596">
        <w:rPr>
          <w:b/>
          <w:sz w:val="22"/>
          <w:szCs w:val="22"/>
          <w:lang w:val="lt-LT" w:eastAsia="en-US"/>
        </w:rPr>
        <w:t>Užsakovo</w:t>
      </w:r>
      <w:r w:rsidRPr="00133596">
        <w:rPr>
          <w:sz w:val="22"/>
          <w:szCs w:val="22"/>
          <w:lang w:val="lt-LT" w:eastAsia="en-US"/>
        </w:rPr>
        <w:t xml:space="preserve"> kaltės.</w:t>
      </w:r>
    </w:p>
    <w:p w14:paraId="2663B4D4"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14. Šalių garantijos</w:t>
      </w:r>
    </w:p>
    <w:p w14:paraId="5A1CECF9"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14.1. </w:t>
      </w:r>
      <w:r w:rsidRPr="00133596">
        <w:rPr>
          <w:b/>
          <w:bCs/>
          <w:sz w:val="22"/>
          <w:szCs w:val="22"/>
          <w:lang w:val="lt-LT" w:eastAsia="en-US"/>
        </w:rPr>
        <w:t>Rangovas</w:t>
      </w:r>
      <w:r w:rsidRPr="00133596">
        <w:rPr>
          <w:sz w:val="22"/>
          <w:szCs w:val="22"/>
          <w:lang w:val="lt-LT"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22BC02FF" w14:textId="77777777" w:rsidR="00850B63" w:rsidRPr="00133596" w:rsidRDefault="00850B63" w:rsidP="00850B63">
      <w:pPr>
        <w:tabs>
          <w:tab w:val="left" w:pos="1296"/>
        </w:tabs>
        <w:spacing w:line="276" w:lineRule="auto"/>
        <w:ind w:right="125"/>
        <w:jc w:val="both"/>
        <w:rPr>
          <w:b/>
          <w:sz w:val="22"/>
          <w:szCs w:val="22"/>
          <w:lang w:val="lt-LT" w:eastAsia="en-US"/>
        </w:rPr>
      </w:pPr>
      <w:r w:rsidRPr="00133596">
        <w:rPr>
          <w:sz w:val="22"/>
          <w:szCs w:val="22"/>
          <w:lang w:val="lt-LT"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21CBB1C0" w14:textId="77777777" w:rsidR="00850B63" w:rsidRPr="00133596" w:rsidRDefault="00850B63" w:rsidP="00850B63">
      <w:pPr>
        <w:tabs>
          <w:tab w:val="left" w:pos="1296"/>
        </w:tabs>
        <w:spacing w:line="276" w:lineRule="auto"/>
        <w:ind w:right="125"/>
        <w:jc w:val="both"/>
        <w:rPr>
          <w:b/>
          <w:sz w:val="22"/>
          <w:szCs w:val="22"/>
          <w:lang w:val="lt-LT" w:eastAsia="en-US"/>
        </w:rPr>
      </w:pPr>
      <w:r w:rsidRPr="00133596">
        <w:rPr>
          <w:sz w:val="22"/>
          <w:szCs w:val="22"/>
          <w:lang w:val="lt-LT" w:eastAsia="en-US"/>
        </w:rPr>
        <w:t>14.3. Statinio garantiniu laikotarpiu statybos defektus nustato</w:t>
      </w:r>
      <w:r w:rsidRPr="00133596">
        <w:rPr>
          <w:b/>
          <w:sz w:val="22"/>
          <w:szCs w:val="22"/>
          <w:lang w:val="lt-LT" w:eastAsia="en-US"/>
        </w:rPr>
        <w:t xml:space="preserve"> statinio naudotojas</w:t>
      </w:r>
      <w:r w:rsidRPr="00133596">
        <w:rPr>
          <w:sz w:val="22"/>
          <w:szCs w:val="22"/>
          <w:lang w:val="lt-LT" w:eastAsia="en-US"/>
        </w:rPr>
        <w:t>. Taip pat</w:t>
      </w:r>
      <w:r w:rsidRPr="00133596">
        <w:rPr>
          <w:b/>
          <w:sz w:val="22"/>
          <w:szCs w:val="22"/>
          <w:lang w:val="lt-LT" w:eastAsia="en-US"/>
        </w:rPr>
        <w:t xml:space="preserve"> Statinio naudotojui</w:t>
      </w:r>
      <w:r w:rsidRPr="00133596">
        <w:rPr>
          <w:sz w:val="22"/>
          <w:szCs w:val="22"/>
          <w:lang w:val="lt-LT" w:eastAsia="en-US"/>
        </w:rPr>
        <w:t>, nuo garantinių terminų skaičiavimo pradžios, pereina subjektinė reikalavimo teisė reikalauti statybos defektų pašalinimo.</w:t>
      </w:r>
    </w:p>
    <w:p w14:paraId="1E6EE6AC"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pacing w:val="-1"/>
          <w:sz w:val="22"/>
          <w:szCs w:val="22"/>
          <w:lang w:val="lt-LT" w:eastAsia="en-US"/>
        </w:rPr>
        <w:t xml:space="preserve">14.4. </w:t>
      </w:r>
      <w:r w:rsidRPr="00133596">
        <w:rPr>
          <w:b/>
          <w:spacing w:val="-1"/>
          <w:sz w:val="22"/>
          <w:szCs w:val="22"/>
          <w:lang w:val="lt-LT" w:eastAsia="en-US"/>
        </w:rPr>
        <w:t>Rangovas</w:t>
      </w:r>
      <w:r w:rsidRPr="00133596">
        <w:rPr>
          <w:spacing w:val="-1"/>
          <w:sz w:val="22"/>
          <w:szCs w:val="22"/>
          <w:lang w:val="lt-LT" w:eastAsia="en-US"/>
        </w:rPr>
        <w:t xml:space="preserve"> atsako už defektus, nustatytus per statinio garantinį terminą, jeigu neįrodo, kad jie atsirado dėl </w:t>
      </w:r>
      <w:r w:rsidRPr="00133596">
        <w:rPr>
          <w:spacing w:val="4"/>
          <w:sz w:val="22"/>
          <w:szCs w:val="22"/>
          <w:lang w:val="lt-LT" w:eastAsia="en-US"/>
        </w:rPr>
        <w:t xml:space="preserve">statinio ar jo dalių normalaus susidėvėjimo, jo netinkamo naudojimo arba dėl </w:t>
      </w:r>
      <w:r w:rsidRPr="00133596">
        <w:rPr>
          <w:b/>
          <w:spacing w:val="4"/>
          <w:sz w:val="22"/>
          <w:szCs w:val="22"/>
          <w:lang w:val="lt-LT" w:eastAsia="en-US"/>
        </w:rPr>
        <w:t>Užsakovo</w:t>
      </w:r>
      <w:r w:rsidRPr="00133596">
        <w:rPr>
          <w:spacing w:val="4"/>
          <w:sz w:val="22"/>
          <w:szCs w:val="22"/>
          <w:lang w:val="lt-LT" w:eastAsia="en-US"/>
        </w:rPr>
        <w:t xml:space="preserve"> ar</w:t>
      </w:r>
      <w:r w:rsidRPr="00133596">
        <w:rPr>
          <w:b/>
          <w:spacing w:val="4"/>
          <w:sz w:val="22"/>
          <w:szCs w:val="22"/>
          <w:lang w:val="lt-LT" w:eastAsia="en-US"/>
        </w:rPr>
        <w:t xml:space="preserve"> statinio naudotojo ar jų</w:t>
      </w:r>
      <w:r w:rsidRPr="00133596">
        <w:rPr>
          <w:spacing w:val="4"/>
          <w:sz w:val="22"/>
          <w:szCs w:val="22"/>
          <w:lang w:val="lt-LT" w:eastAsia="en-US"/>
        </w:rPr>
        <w:t xml:space="preserve"> </w:t>
      </w:r>
      <w:r w:rsidRPr="00133596">
        <w:rPr>
          <w:spacing w:val="-6"/>
          <w:sz w:val="22"/>
          <w:szCs w:val="22"/>
          <w:lang w:val="lt-LT" w:eastAsia="en-US"/>
        </w:rPr>
        <w:t xml:space="preserve">pasamdytų asmenų kitokių kaltų veiksmų. </w:t>
      </w:r>
      <w:r w:rsidRPr="00133596">
        <w:rPr>
          <w:sz w:val="22"/>
          <w:szCs w:val="22"/>
          <w:lang w:val="lt-LT" w:eastAsia="en-US"/>
        </w:rPr>
        <w:t xml:space="preserve">Garantija negalioja, jeigu darbų defektai atsiranda dėl to, kad </w:t>
      </w:r>
      <w:r w:rsidRPr="00133596">
        <w:rPr>
          <w:b/>
          <w:sz w:val="22"/>
          <w:szCs w:val="22"/>
          <w:lang w:val="lt-LT" w:eastAsia="en-US"/>
        </w:rPr>
        <w:t>Užsakovas</w:t>
      </w:r>
      <w:r w:rsidRPr="00133596">
        <w:rPr>
          <w:spacing w:val="4"/>
          <w:sz w:val="22"/>
          <w:szCs w:val="22"/>
          <w:lang w:val="lt-LT" w:eastAsia="en-US"/>
        </w:rPr>
        <w:t xml:space="preserve"> </w:t>
      </w:r>
      <w:r w:rsidRPr="00133596">
        <w:rPr>
          <w:b/>
          <w:spacing w:val="4"/>
          <w:sz w:val="22"/>
          <w:szCs w:val="22"/>
          <w:lang w:val="lt-LT" w:eastAsia="en-US"/>
        </w:rPr>
        <w:t>ar statinio naudotojo</w:t>
      </w:r>
      <w:r w:rsidRPr="00133596">
        <w:rPr>
          <w:sz w:val="22"/>
          <w:szCs w:val="22"/>
          <w:lang w:val="lt-LT" w:eastAsia="en-US"/>
        </w:rPr>
        <w:t xml:space="preserve"> nepaisė galiojančiuose teisės aktuose nustatytų statinio aptarnavimo, priežiūros ir eksploatacijos instrukcijų.</w:t>
      </w:r>
    </w:p>
    <w:p w14:paraId="1F9418BF"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pacing w:val="4"/>
          <w:sz w:val="22"/>
          <w:szCs w:val="22"/>
          <w:lang w:val="lt-LT" w:eastAsia="en-US"/>
        </w:rPr>
        <w:t xml:space="preserve">14.5. </w:t>
      </w:r>
      <w:r w:rsidRPr="00133596">
        <w:rPr>
          <w:b/>
          <w:sz w:val="22"/>
          <w:szCs w:val="22"/>
          <w:lang w:val="lt-LT" w:eastAsia="en-US"/>
        </w:rPr>
        <w:t>Statinio naudotojas</w:t>
      </w:r>
      <w:r w:rsidRPr="00133596">
        <w:rPr>
          <w:spacing w:val="4"/>
          <w:sz w:val="22"/>
          <w:szCs w:val="22"/>
          <w:lang w:val="lt-LT" w:eastAsia="en-US"/>
        </w:rPr>
        <w:t xml:space="preserve">, per statinio garantinį laiką nustatęs statinio defektus, informuoja apie tai </w:t>
      </w:r>
      <w:r w:rsidRPr="00133596">
        <w:rPr>
          <w:b/>
          <w:spacing w:val="4"/>
          <w:sz w:val="22"/>
          <w:szCs w:val="22"/>
          <w:lang w:val="lt-LT" w:eastAsia="en-US"/>
        </w:rPr>
        <w:t>Rangovą</w:t>
      </w:r>
      <w:r w:rsidRPr="00133596">
        <w:rPr>
          <w:spacing w:val="4"/>
          <w:sz w:val="22"/>
          <w:szCs w:val="22"/>
          <w:lang w:val="lt-LT" w:eastAsia="en-US"/>
        </w:rPr>
        <w:t xml:space="preserve">, </w:t>
      </w:r>
      <w:r w:rsidRPr="00133596">
        <w:rPr>
          <w:sz w:val="22"/>
          <w:szCs w:val="22"/>
          <w:lang w:val="lt-LT" w:eastAsia="en-US"/>
        </w:rPr>
        <w:t xml:space="preserve">pakviečia </w:t>
      </w:r>
      <w:r w:rsidRPr="00133596">
        <w:rPr>
          <w:b/>
          <w:sz w:val="22"/>
          <w:szCs w:val="22"/>
          <w:lang w:val="lt-LT" w:eastAsia="en-US"/>
        </w:rPr>
        <w:t>Rangovo</w:t>
      </w:r>
      <w:r w:rsidRPr="00133596">
        <w:rPr>
          <w:sz w:val="22"/>
          <w:szCs w:val="22"/>
          <w:lang w:val="lt-LT" w:eastAsia="en-US"/>
        </w:rPr>
        <w:t xml:space="preserve"> įgaliotą atstovą ir surašo dvišalį aktą, kuriame nurodo statybos defektus ir dėl defektų atsiradusius padarinius bei su </w:t>
      </w:r>
      <w:r w:rsidRPr="00133596">
        <w:rPr>
          <w:b/>
          <w:sz w:val="22"/>
          <w:szCs w:val="22"/>
          <w:lang w:val="lt-LT" w:eastAsia="en-US"/>
        </w:rPr>
        <w:t>Rangovu</w:t>
      </w:r>
      <w:r w:rsidRPr="00133596">
        <w:rPr>
          <w:sz w:val="22"/>
          <w:szCs w:val="22"/>
          <w:lang w:val="lt-LT" w:eastAsia="en-US"/>
        </w:rPr>
        <w:t xml:space="preserve"> suderina defektų ir jų padarinių pašalinimo terminus. Jei </w:t>
      </w:r>
      <w:r w:rsidRPr="00133596">
        <w:rPr>
          <w:b/>
          <w:sz w:val="22"/>
          <w:szCs w:val="22"/>
          <w:lang w:val="lt-LT" w:eastAsia="en-US"/>
        </w:rPr>
        <w:t>Rangovo</w:t>
      </w:r>
      <w:r w:rsidRPr="00133596">
        <w:rPr>
          <w:sz w:val="22"/>
          <w:szCs w:val="22"/>
          <w:lang w:val="lt-LT" w:eastAsia="en-US"/>
        </w:rPr>
        <w:t xml:space="preserve"> įgaliotas atstovas neatvyksta arba atsisako pasirašyti dvišalį aktą, galioja </w:t>
      </w:r>
      <w:r w:rsidRPr="00133596">
        <w:rPr>
          <w:b/>
          <w:sz w:val="22"/>
          <w:szCs w:val="22"/>
          <w:lang w:val="lt-LT" w:eastAsia="en-US"/>
        </w:rPr>
        <w:t>statinio naudotojo</w:t>
      </w:r>
      <w:r w:rsidRPr="00133596">
        <w:rPr>
          <w:sz w:val="22"/>
          <w:szCs w:val="22"/>
          <w:lang w:val="lt-LT" w:eastAsia="en-US"/>
        </w:rPr>
        <w:t xml:space="preserve"> surašytas vienašalis aktas. </w:t>
      </w:r>
      <w:r w:rsidRPr="00133596">
        <w:rPr>
          <w:b/>
          <w:sz w:val="22"/>
          <w:szCs w:val="22"/>
          <w:lang w:val="lt-LT" w:eastAsia="en-US"/>
        </w:rPr>
        <w:t>Statinio naudotojui</w:t>
      </w:r>
      <w:r w:rsidRPr="00133596">
        <w:rPr>
          <w:sz w:val="22"/>
          <w:szCs w:val="22"/>
          <w:lang w:val="lt-LT" w:eastAsia="en-US"/>
        </w:rPr>
        <w:t xml:space="preserve"> pareikalavus, </w:t>
      </w:r>
      <w:r w:rsidRPr="00133596">
        <w:rPr>
          <w:b/>
          <w:sz w:val="22"/>
          <w:szCs w:val="22"/>
          <w:lang w:val="lt-LT" w:eastAsia="en-US"/>
        </w:rPr>
        <w:t>Rangovas</w:t>
      </w:r>
      <w:r w:rsidRPr="00133596">
        <w:rPr>
          <w:sz w:val="22"/>
          <w:szCs w:val="22"/>
          <w:lang w:val="lt-LT" w:eastAsia="en-US"/>
        </w:rPr>
        <w:t xml:space="preserve"> privalo per </w:t>
      </w:r>
      <w:r w:rsidRPr="00133596">
        <w:rPr>
          <w:b/>
          <w:sz w:val="22"/>
          <w:szCs w:val="22"/>
          <w:lang w:val="lt-LT" w:eastAsia="en-US"/>
        </w:rPr>
        <w:t>statinio naudotojo</w:t>
      </w:r>
      <w:r w:rsidRPr="00133596">
        <w:rPr>
          <w:sz w:val="22"/>
          <w:szCs w:val="22"/>
          <w:lang w:val="lt-LT"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0F861D13" w14:textId="77777777" w:rsidR="00850B63" w:rsidRPr="00133596" w:rsidRDefault="00850B63" w:rsidP="00850B63">
      <w:pPr>
        <w:tabs>
          <w:tab w:val="left" w:pos="1296"/>
        </w:tabs>
        <w:spacing w:line="276" w:lineRule="auto"/>
        <w:ind w:right="125"/>
        <w:jc w:val="both"/>
        <w:rPr>
          <w:b/>
          <w:sz w:val="22"/>
          <w:szCs w:val="22"/>
          <w:lang w:val="lt-LT" w:eastAsia="en-US"/>
        </w:rPr>
      </w:pPr>
      <w:r w:rsidRPr="00133596">
        <w:rPr>
          <w:sz w:val="22"/>
          <w:szCs w:val="22"/>
          <w:lang w:val="lt-LT" w:eastAsia="en-US"/>
        </w:rPr>
        <w:t>14.6. Jei</w:t>
      </w:r>
      <w:r w:rsidRPr="00133596">
        <w:rPr>
          <w:b/>
          <w:sz w:val="22"/>
          <w:szCs w:val="22"/>
          <w:lang w:val="lt-LT" w:eastAsia="en-US"/>
        </w:rPr>
        <w:t xml:space="preserve"> </w:t>
      </w:r>
      <w:r w:rsidRPr="00133596">
        <w:rPr>
          <w:b/>
          <w:bCs/>
          <w:sz w:val="22"/>
          <w:szCs w:val="22"/>
          <w:lang w:val="lt-LT" w:eastAsia="en-US"/>
        </w:rPr>
        <w:t>Rangovas</w:t>
      </w:r>
      <w:r w:rsidRPr="00133596">
        <w:rPr>
          <w:b/>
          <w:sz w:val="22"/>
          <w:szCs w:val="22"/>
          <w:lang w:val="lt-LT" w:eastAsia="en-US"/>
        </w:rPr>
        <w:t xml:space="preserve"> </w:t>
      </w:r>
      <w:r w:rsidRPr="00133596">
        <w:rPr>
          <w:sz w:val="22"/>
          <w:szCs w:val="22"/>
          <w:lang w:val="lt-LT" w:eastAsia="en-US"/>
        </w:rPr>
        <w:t>nepradeda ir (ar) neištaiso statybos defektų ar neatitaiso tiesioginės tokio defekto padarytos žalos per defektų akte suderintą ar</w:t>
      </w:r>
      <w:r w:rsidRPr="00133596">
        <w:rPr>
          <w:b/>
          <w:sz w:val="22"/>
          <w:szCs w:val="22"/>
          <w:lang w:val="lt-LT" w:eastAsia="en-US"/>
        </w:rPr>
        <w:t xml:space="preserve"> statinio naudotojo </w:t>
      </w:r>
      <w:r w:rsidRPr="00133596">
        <w:rPr>
          <w:sz w:val="22"/>
          <w:szCs w:val="22"/>
          <w:lang w:val="lt-LT" w:eastAsia="en-US"/>
        </w:rPr>
        <w:t xml:space="preserve">nurodytą protingą laiką (kai surašomas vienašalis defektų aktas), </w:t>
      </w:r>
      <w:r w:rsidRPr="00133596">
        <w:rPr>
          <w:b/>
          <w:sz w:val="22"/>
          <w:szCs w:val="22"/>
          <w:lang w:val="lt-LT" w:eastAsia="en-US"/>
        </w:rPr>
        <w:t xml:space="preserve">Rangovui </w:t>
      </w:r>
      <w:r w:rsidRPr="00133596">
        <w:rPr>
          <w:sz w:val="22"/>
          <w:szCs w:val="22"/>
          <w:lang w:val="lt-LT" w:eastAsia="en-US"/>
        </w:rPr>
        <w:t>taikoma Sutarties bendrosios dalies 11.3.5 papunktyje numatyta atsakomybė.</w:t>
      </w:r>
    </w:p>
    <w:p w14:paraId="27161288"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14.7. Jei</w:t>
      </w:r>
      <w:r w:rsidRPr="00133596">
        <w:rPr>
          <w:b/>
          <w:sz w:val="22"/>
          <w:szCs w:val="22"/>
          <w:lang w:val="lt-LT" w:eastAsia="en-US"/>
        </w:rPr>
        <w:t xml:space="preserve"> </w:t>
      </w:r>
      <w:r w:rsidRPr="00133596">
        <w:rPr>
          <w:b/>
          <w:bCs/>
          <w:sz w:val="22"/>
          <w:szCs w:val="22"/>
          <w:lang w:val="lt-LT" w:eastAsia="en-US"/>
        </w:rPr>
        <w:t>Rangovas</w:t>
      </w:r>
      <w:r w:rsidRPr="00133596">
        <w:rPr>
          <w:b/>
          <w:sz w:val="22"/>
          <w:szCs w:val="22"/>
          <w:lang w:val="lt-LT" w:eastAsia="en-US"/>
        </w:rPr>
        <w:t xml:space="preserve"> </w:t>
      </w:r>
      <w:r w:rsidRPr="00133596">
        <w:rPr>
          <w:sz w:val="22"/>
          <w:szCs w:val="22"/>
          <w:lang w:val="lt-LT"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133596">
        <w:rPr>
          <w:b/>
          <w:sz w:val="22"/>
          <w:szCs w:val="22"/>
          <w:lang w:val="lt-LT" w:eastAsia="en-US"/>
        </w:rPr>
        <w:t xml:space="preserve"> statinio naudotojas </w:t>
      </w:r>
      <w:r w:rsidRPr="00133596">
        <w:rPr>
          <w:sz w:val="22"/>
          <w:szCs w:val="22"/>
          <w:lang w:val="lt-LT" w:eastAsia="en-US"/>
        </w:rPr>
        <w:t xml:space="preserve">gali pašalinti šiuos defektus savo sąskaita arba defektai gali būti pašalinti vadovaujantis Sutarties bendrosios dalies 4.7 papunkčio sąlygomis. Tokiu atveju </w:t>
      </w:r>
      <w:r w:rsidRPr="00133596">
        <w:rPr>
          <w:b/>
          <w:sz w:val="22"/>
          <w:szCs w:val="22"/>
          <w:lang w:val="lt-LT" w:eastAsia="en-US"/>
        </w:rPr>
        <w:t xml:space="preserve">Rangovas </w:t>
      </w:r>
      <w:r w:rsidRPr="00133596">
        <w:rPr>
          <w:sz w:val="22"/>
          <w:szCs w:val="22"/>
          <w:lang w:val="lt-LT" w:eastAsia="en-US"/>
        </w:rPr>
        <w:t>privalo atlyginti visas</w:t>
      </w:r>
      <w:r w:rsidRPr="00133596">
        <w:rPr>
          <w:b/>
          <w:sz w:val="22"/>
          <w:szCs w:val="22"/>
          <w:lang w:val="lt-LT" w:eastAsia="en-US"/>
        </w:rPr>
        <w:t xml:space="preserve"> statinio naudotojo </w:t>
      </w:r>
      <w:r w:rsidRPr="00133596">
        <w:rPr>
          <w:sz w:val="22"/>
          <w:szCs w:val="22"/>
          <w:lang w:val="lt-LT" w:eastAsia="en-US"/>
        </w:rPr>
        <w:t>išlaidas (išskyrus atvejus kai defektų šalinimo išlaidos kompensuojamos iš Sutarties bendrosios dalies 4.7 papunkčio pagrindu sulaikytos sumos), ir sumokėti</w:t>
      </w:r>
      <w:r w:rsidRPr="00133596">
        <w:rPr>
          <w:b/>
          <w:sz w:val="22"/>
          <w:szCs w:val="22"/>
          <w:lang w:val="lt-LT" w:eastAsia="en-US"/>
        </w:rPr>
        <w:t xml:space="preserve"> statinio naudotojui </w:t>
      </w:r>
      <w:r w:rsidRPr="00133596">
        <w:rPr>
          <w:sz w:val="22"/>
          <w:szCs w:val="22"/>
          <w:lang w:val="lt-LT" w:eastAsia="en-US"/>
        </w:rPr>
        <w:t>arba</w:t>
      </w:r>
      <w:r w:rsidRPr="00133596">
        <w:rPr>
          <w:b/>
          <w:sz w:val="22"/>
          <w:szCs w:val="22"/>
          <w:lang w:val="lt-LT" w:eastAsia="en-US"/>
        </w:rPr>
        <w:t xml:space="preserve"> Užsakovui </w:t>
      </w:r>
      <w:r w:rsidRPr="00133596">
        <w:rPr>
          <w:sz w:val="22"/>
          <w:szCs w:val="22"/>
          <w:lang w:val="lt-LT" w:eastAsia="en-US"/>
        </w:rPr>
        <w:t>(kai taikomas 4.7 papunkčio sąlygos)</w:t>
      </w:r>
      <w:r w:rsidRPr="00133596">
        <w:rPr>
          <w:b/>
          <w:sz w:val="22"/>
          <w:szCs w:val="22"/>
          <w:lang w:val="lt-LT" w:eastAsia="en-US"/>
        </w:rPr>
        <w:t xml:space="preserve"> </w:t>
      </w:r>
      <w:r w:rsidRPr="00133596">
        <w:rPr>
          <w:sz w:val="22"/>
          <w:szCs w:val="22"/>
          <w:lang w:val="lt-LT" w:eastAsia="en-US"/>
        </w:rPr>
        <w:t>20 proc. nuo visų</w:t>
      </w:r>
      <w:r w:rsidRPr="00133596">
        <w:rPr>
          <w:b/>
          <w:sz w:val="22"/>
          <w:szCs w:val="22"/>
          <w:lang w:val="lt-LT" w:eastAsia="en-US"/>
        </w:rPr>
        <w:t xml:space="preserve"> </w:t>
      </w:r>
      <w:r w:rsidRPr="00133596">
        <w:rPr>
          <w:sz w:val="22"/>
          <w:szCs w:val="22"/>
          <w:lang w:val="lt-LT" w:eastAsia="en-US"/>
        </w:rPr>
        <w:t>išlaidų, susijusių su statybos defektų šalinimu, dydžio be PVM, šalių iš anksto sutartus minimalius nuostolius.</w:t>
      </w:r>
    </w:p>
    <w:p w14:paraId="14D1C0D4"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14.8. </w:t>
      </w:r>
      <w:r w:rsidRPr="00133596">
        <w:rPr>
          <w:b/>
          <w:sz w:val="22"/>
          <w:szCs w:val="22"/>
          <w:lang w:val="lt-LT" w:eastAsia="en-US"/>
        </w:rPr>
        <w:t>Užsakovas</w:t>
      </w:r>
      <w:r w:rsidRPr="00133596">
        <w:rPr>
          <w:sz w:val="22"/>
          <w:szCs w:val="22"/>
          <w:lang w:val="lt-LT" w:eastAsia="en-US"/>
        </w:rPr>
        <w:t xml:space="preserve"> dalyvauja garantiniu laikotarpiu nustatant statybos defektus ir surašant dvišalį defektų aktą, bendrai su </w:t>
      </w:r>
      <w:r w:rsidRPr="00133596">
        <w:rPr>
          <w:b/>
          <w:sz w:val="22"/>
          <w:szCs w:val="22"/>
          <w:lang w:val="lt-LT" w:eastAsia="en-US"/>
        </w:rPr>
        <w:t>statinio naudotoju</w:t>
      </w:r>
      <w:r w:rsidRPr="00133596">
        <w:rPr>
          <w:sz w:val="22"/>
          <w:szCs w:val="22"/>
          <w:lang w:val="lt-LT" w:eastAsia="en-US"/>
        </w:rPr>
        <w:t xml:space="preserve"> kontroliuoja statybos defektų, nustatytų garantiniu laikotarpiu, šalinimą, o pašalinus statybos defektus, dalyvauja surašant defektų pašalinimo aktą.</w:t>
      </w:r>
    </w:p>
    <w:p w14:paraId="4DDF3B30" w14:textId="77777777" w:rsidR="00850B63" w:rsidRPr="00133596" w:rsidRDefault="00850B63" w:rsidP="00850B63">
      <w:pPr>
        <w:spacing w:line="276" w:lineRule="auto"/>
        <w:jc w:val="both"/>
        <w:rPr>
          <w:sz w:val="22"/>
          <w:szCs w:val="22"/>
          <w:lang w:val="lt-LT"/>
        </w:rPr>
      </w:pPr>
      <w:r w:rsidRPr="00133596">
        <w:rPr>
          <w:sz w:val="22"/>
          <w:szCs w:val="22"/>
          <w:lang w:val="lt-LT"/>
        </w:rPr>
        <w:t>14.9.</w:t>
      </w:r>
      <w:r w:rsidRPr="00133596">
        <w:rPr>
          <w:b/>
          <w:sz w:val="22"/>
          <w:szCs w:val="22"/>
          <w:lang w:val="lt-LT"/>
        </w:rPr>
        <w:t xml:space="preserve"> Rangovas</w:t>
      </w:r>
      <w:r w:rsidRPr="0013359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07EE86CB" w14:textId="77777777" w:rsidR="00850B63" w:rsidRPr="00133596" w:rsidRDefault="00850B63" w:rsidP="00850B63">
      <w:pPr>
        <w:spacing w:line="276" w:lineRule="auto"/>
        <w:jc w:val="both"/>
        <w:rPr>
          <w:sz w:val="22"/>
          <w:szCs w:val="22"/>
          <w:lang w:val="lt-LT"/>
        </w:rPr>
      </w:pPr>
      <w:r w:rsidRPr="00133596">
        <w:rPr>
          <w:sz w:val="22"/>
          <w:szCs w:val="22"/>
          <w:lang w:val="lt-LT"/>
        </w:rPr>
        <w:lastRenderedPageBreak/>
        <w:t xml:space="preserve">14.10. Jeigu statinio garantiniu laikotarpiu nustatomi statybos defektai, kurie kelia pavojų žmonių sveikatai, darbo saugai ir aplinkos ar turto saugumui, </w:t>
      </w:r>
      <w:r w:rsidRPr="00133596">
        <w:rPr>
          <w:b/>
          <w:sz w:val="22"/>
          <w:szCs w:val="22"/>
          <w:lang w:val="lt-LT"/>
        </w:rPr>
        <w:t>Rangovas</w:t>
      </w:r>
      <w:r w:rsidRPr="0013359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133596">
        <w:rPr>
          <w:b/>
          <w:sz w:val="22"/>
          <w:szCs w:val="22"/>
          <w:lang w:val="lt-LT"/>
        </w:rPr>
        <w:t>Rangovui</w:t>
      </w:r>
      <w:r w:rsidRPr="00133596">
        <w:rPr>
          <w:sz w:val="22"/>
          <w:szCs w:val="22"/>
          <w:lang w:val="lt-LT"/>
        </w:rPr>
        <w:t xml:space="preserve"> neatvykus nustatytu laiku, </w:t>
      </w:r>
      <w:r w:rsidRPr="00133596">
        <w:rPr>
          <w:b/>
          <w:sz w:val="22"/>
          <w:szCs w:val="22"/>
          <w:lang w:val="lt-LT"/>
        </w:rPr>
        <w:t>Užsakovas</w:t>
      </w:r>
      <w:r w:rsidRPr="00133596">
        <w:rPr>
          <w:sz w:val="22"/>
          <w:szCs w:val="22"/>
          <w:lang w:val="lt-LT"/>
        </w:rPr>
        <w:t xml:space="preserve"> ar </w:t>
      </w:r>
      <w:r w:rsidRPr="00133596">
        <w:rPr>
          <w:b/>
          <w:sz w:val="22"/>
          <w:szCs w:val="22"/>
          <w:lang w:val="lt-LT"/>
        </w:rPr>
        <w:t>statinio naudotojas</w:t>
      </w:r>
      <w:r w:rsidRPr="00133596">
        <w:rPr>
          <w:sz w:val="22"/>
          <w:szCs w:val="22"/>
          <w:lang w:val="lt-LT"/>
        </w:rPr>
        <w:t xml:space="preserve"> turi teisę be atskiro įspėjimo pašalinti nustatytus defektus savo sąskaita, o </w:t>
      </w:r>
      <w:r w:rsidRPr="00133596">
        <w:rPr>
          <w:b/>
          <w:sz w:val="22"/>
          <w:szCs w:val="22"/>
          <w:lang w:val="lt-LT"/>
        </w:rPr>
        <w:t>Rangovas</w:t>
      </w:r>
      <w:r w:rsidRPr="00133596">
        <w:rPr>
          <w:sz w:val="22"/>
          <w:szCs w:val="22"/>
          <w:lang w:val="lt-LT"/>
        </w:rPr>
        <w:t xml:space="preserve"> tokiu atveju įsipareigoja atlyginti </w:t>
      </w:r>
      <w:r w:rsidRPr="00133596">
        <w:rPr>
          <w:b/>
          <w:sz w:val="22"/>
          <w:szCs w:val="22"/>
          <w:lang w:val="lt-LT"/>
        </w:rPr>
        <w:t>Užsakovui</w:t>
      </w:r>
      <w:r w:rsidRPr="00133596">
        <w:rPr>
          <w:sz w:val="22"/>
          <w:szCs w:val="22"/>
          <w:lang w:val="lt-LT"/>
        </w:rPr>
        <w:t xml:space="preserve"> ar </w:t>
      </w:r>
      <w:r w:rsidRPr="00133596">
        <w:rPr>
          <w:b/>
          <w:sz w:val="22"/>
          <w:szCs w:val="22"/>
          <w:lang w:val="lt-LT"/>
        </w:rPr>
        <w:t>statinio naudotojui</w:t>
      </w:r>
      <w:r w:rsidRPr="00133596">
        <w:rPr>
          <w:sz w:val="22"/>
          <w:szCs w:val="22"/>
          <w:lang w:val="lt-LT"/>
        </w:rPr>
        <w:t xml:space="preserve"> turėtas defektų pašalinimo išlaidas ir sumokėti </w:t>
      </w:r>
      <w:r w:rsidRPr="00133596">
        <w:rPr>
          <w:b/>
          <w:sz w:val="22"/>
          <w:szCs w:val="22"/>
          <w:lang w:val="lt-LT"/>
        </w:rPr>
        <w:t>Užsakovui</w:t>
      </w:r>
      <w:r w:rsidRPr="00133596">
        <w:rPr>
          <w:sz w:val="22"/>
          <w:szCs w:val="22"/>
          <w:lang w:val="lt-LT"/>
        </w:rPr>
        <w:t xml:space="preserve"> ar </w:t>
      </w:r>
      <w:r w:rsidRPr="00133596">
        <w:rPr>
          <w:b/>
          <w:sz w:val="22"/>
          <w:szCs w:val="22"/>
          <w:lang w:val="lt-LT"/>
        </w:rPr>
        <w:t>statinio naudotojui</w:t>
      </w:r>
      <w:r w:rsidRPr="00133596">
        <w:rPr>
          <w:sz w:val="22"/>
          <w:szCs w:val="22"/>
          <w:lang w:val="lt-LT"/>
        </w:rPr>
        <w:t xml:space="preserve"> 10 procentų dydžio nuo defektų pašalinimo išlaidų sumos Šalių iš anksto sutartus minimalius nuostolius.</w:t>
      </w:r>
    </w:p>
    <w:p w14:paraId="64B5D1DE" w14:textId="77777777" w:rsidR="00850B63" w:rsidRPr="00133596" w:rsidRDefault="00850B63" w:rsidP="00850B63">
      <w:pPr>
        <w:tabs>
          <w:tab w:val="left" w:pos="1296"/>
        </w:tabs>
        <w:spacing w:line="276" w:lineRule="auto"/>
        <w:ind w:right="125"/>
        <w:rPr>
          <w:sz w:val="22"/>
          <w:szCs w:val="22"/>
          <w:lang w:val="lt-LT" w:eastAsia="en-US"/>
        </w:rPr>
      </w:pPr>
    </w:p>
    <w:p w14:paraId="2E410D5D" w14:textId="77777777" w:rsidR="00850B63" w:rsidRPr="00133596" w:rsidRDefault="00850B63" w:rsidP="00850B63">
      <w:pPr>
        <w:tabs>
          <w:tab w:val="left" w:pos="1296"/>
        </w:tabs>
        <w:spacing w:line="276" w:lineRule="auto"/>
        <w:ind w:right="125"/>
        <w:rPr>
          <w:b/>
          <w:bCs/>
          <w:sz w:val="22"/>
          <w:szCs w:val="22"/>
          <w:lang w:val="lt-LT" w:eastAsia="en-US"/>
        </w:rPr>
      </w:pPr>
    </w:p>
    <w:p w14:paraId="10AA68DA"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15. Informacijos konfidencialumas, slaptumas ir asmens duomenys</w:t>
      </w:r>
    </w:p>
    <w:p w14:paraId="74853248"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34E6F21D"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15.2. Šio įsipareigojimo pažeidimu nebus laikomas viešas informacijos apie </w:t>
      </w:r>
      <w:r w:rsidRPr="00133596">
        <w:rPr>
          <w:b/>
          <w:sz w:val="22"/>
          <w:szCs w:val="22"/>
          <w:lang w:val="lt-LT" w:eastAsia="en-US"/>
        </w:rPr>
        <w:t>Užsakovą</w:t>
      </w:r>
      <w:r w:rsidRPr="00133596">
        <w:rPr>
          <w:sz w:val="22"/>
          <w:szCs w:val="22"/>
          <w:lang w:val="lt-LT" w:eastAsia="en-US"/>
        </w:rPr>
        <w:t xml:space="preserve"> atskleidimas, jei </w:t>
      </w:r>
      <w:r w:rsidRPr="00133596">
        <w:rPr>
          <w:b/>
          <w:sz w:val="22"/>
          <w:szCs w:val="22"/>
          <w:lang w:val="lt-LT" w:eastAsia="en-US"/>
        </w:rPr>
        <w:t>Užsakovas</w:t>
      </w:r>
      <w:r w:rsidRPr="00133596">
        <w:rPr>
          <w:sz w:val="22"/>
          <w:szCs w:val="22"/>
          <w:lang w:val="lt-LT" w:eastAsia="en-US"/>
        </w:rPr>
        <w:t xml:space="preserve"> pažeidžia mokėjimo terminus, ir informacijos apie </w:t>
      </w:r>
      <w:r w:rsidRPr="00133596">
        <w:rPr>
          <w:b/>
          <w:sz w:val="22"/>
          <w:szCs w:val="22"/>
          <w:lang w:val="lt-LT" w:eastAsia="en-US"/>
        </w:rPr>
        <w:t>Rangovą</w:t>
      </w:r>
      <w:r w:rsidRPr="00133596">
        <w:rPr>
          <w:sz w:val="22"/>
          <w:szCs w:val="22"/>
          <w:lang w:val="lt-LT" w:eastAsia="en-US"/>
        </w:rPr>
        <w:t xml:space="preserve"> atskleidimas, jei Rangovas pažeidžia darbų atlikimo terminus. </w:t>
      </w:r>
    </w:p>
    <w:p w14:paraId="1AE3030D" w14:textId="77777777" w:rsidR="00850B63" w:rsidRPr="00133596" w:rsidRDefault="00850B63" w:rsidP="00850B63">
      <w:pPr>
        <w:spacing w:line="276" w:lineRule="auto"/>
        <w:jc w:val="both"/>
        <w:rPr>
          <w:bCs/>
          <w:sz w:val="22"/>
          <w:szCs w:val="22"/>
          <w:lang w:val="lt-LT" w:eastAsia="en-US"/>
        </w:rPr>
      </w:pPr>
      <w:r w:rsidRPr="00133596">
        <w:rPr>
          <w:bCs/>
          <w:sz w:val="22"/>
          <w:szCs w:val="22"/>
          <w:lang w:val="lt-LT"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11F8CC43" w14:textId="77777777" w:rsidR="00850B63" w:rsidRPr="00133596" w:rsidRDefault="00850B63" w:rsidP="00850B63">
      <w:pPr>
        <w:spacing w:line="276" w:lineRule="auto"/>
        <w:jc w:val="both"/>
        <w:rPr>
          <w:bCs/>
          <w:sz w:val="22"/>
          <w:szCs w:val="22"/>
          <w:lang w:val="lt-LT" w:eastAsia="en-US"/>
        </w:rPr>
      </w:pPr>
      <w:r w:rsidRPr="00133596">
        <w:rPr>
          <w:bCs/>
          <w:sz w:val="22"/>
          <w:szCs w:val="22"/>
          <w:lang w:val="lt-LT" w:eastAsia="en-US"/>
        </w:rPr>
        <w:t xml:space="preserve">15.4. Sutarties šalys užtikrina, kad su asmens duomenimis tvarkomais vykdant Sutartį susipažins tik tie asmenys, kuriems tai yra būtina vykdant įsipareigojimus pagal Sutartį. </w:t>
      </w:r>
    </w:p>
    <w:p w14:paraId="10C0E535" w14:textId="77777777" w:rsidR="00850B63" w:rsidRPr="00133596" w:rsidRDefault="00850B63" w:rsidP="00850B63">
      <w:pPr>
        <w:spacing w:line="276" w:lineRule="auto"/>
        <w:jc w:val="both"/>
        <w:rPr>
          <w:bCs/>
          <w:sz w:val="22"/>
          <w:szCs w:val="22"/>
          <w:lang w:val="lt-LT" w:eastAsia="en-US"/>
        </w:rPr>
      </w:pPr>
      <w:r w:rsidRPr="00133596">
        <w:rPr>
          <w:bCs/>
          <w:sz w:val="22"/>
          <w:szCs w:val="22"/>
          <w:lang w:val="lt-LT"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5325E4F0" w14:textId="77777777" w:rsidR="00850B63" w:rsidRPr="00133596" w:rsidRDefault="00850B63" w:rsidP="00850B63">
      <w:pPr>
        <w:spacing w:line="276" w:lineRule="auto"/>
        <w:jc w:val="both"/>
        <w:rPr>
          <w:bCs/>
          <w:sz w:val="22"/>
          <w:szCs w:val="22"/>
          <w:lang w:val="lt-LT" w:eastAsia="en-US"/>
        </w:rPr>
      </w:pPr>
      <w:r w:rsidRPr="00133596">
        <w:rPr>
          <w:bCs/>
          <w:sz w:val="22"/>
          <w:szCs w:val="22"/>
          <w:lang w:val="lt-LT"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6FCCBE5A" w14:textId="77777777" w:rsidR="00850B63" w:rsidRPr="00133596" w:rsidRDefault="00850B63" w:rsidP="00850B63">
      <w:pPr>
        <w:spacing w:line="276" w:lineRule="auto"/>
        <w:jc w:val="both"/>
        <w:rPr>
          <w:bCs/>
          <w:sz w:val="22"/>
          <w:szCs w:val="22"/>
          <w:lang w:val="lt-LT" w:eastAsia="en-US"/>
        </w:rPr>
      </w:pPr>
      <w:r w:rsidRPr="00133596">
        <w:rPr>
          <w:bCs/>
          <w:sz w:val="22"/>
          <w:szCs w:val="22"/>
          <w:lang w:val="lt-LT" w:eastAsia="en-US"/>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1CAF6381" w14:textId="77777777" w:rsidR="00850B63" w:rsidRPr="00133596" w:rsidRDefault="00850B63" w:rsidP="00850B63">
      <w:pPr>
        <w:spacing w:line="276" w:lineRule="auto"/>
        <w:jc w:val="both"/>
        <w:rPr>
          <w:bCs/>
          <w:sz w:val="22"/>
          <w:szCs w:val="22"/>
          <w:lang w:val="lt-LT" w:eastAsia="en-US"/>
        </w:rPr>
      </w:pPr>
      <w:r w:rsidRPr="00133596">
        <w:rPr>
          <w:bCs/>
          <w:sz w:val="22"/>
          <w:szCs w:val="22"/>
          <w:lang w:val="lt-LT"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0F89196B" w14:textId="77777777" w:rsidR="00850B63" w:rsidRPr="00133596" w:rsidRDefault="00850B63" w:rsidP="00850B63">
      <w:pPr>
        <w:tabs>
          <w:tab w:val="left" w:pos="1296"/>
        </w:tabs>
        <w:spacing w:line="276" w:lineRule="auto"/>
        <w:ind w:right="125"/>
        <w:jc w:val="both"/>
        <w:rPr>
          <w:bCs/>
          <w:sz w:val="22"/>
          <w:szCs w:val="22"/>
          <w:lang w:val="lt-LT" w:eastAsia="en-US"/>
        </w:rPr>
      </w:pPr>
      <w:r w:rsidRPr="00133596">
        <w:rPr>
          <w:bCs/>
          <w:sz w:val="22"/>
          <w:szCs w:val="22"/>
          <w:lang w:val="lt-LT" w:eastAsia="en-US"/>
        </w:rPr>
        <w:t xml:space="preserve">15.9. Šalys neatlygina viena kitos patirtų išlaidų ir nuostolių dėl asmens duomenų tvarkymo įsipareigojimų pagal šią Sutartį vykdymo.     </w:t>
      </w:r>
    </w:p>
    <w:p w14:paraId="19A0D146" w14:textId="77777777" w:rsidR="00850B63" w:rsidRPr="00133596" w:rsidRDefault="00850B63" w:rsidP="00850B63">
      <w:pPr>
        <w:tabs>
          <w:tab w:val="left" w:pos="1296"/>
        </w:tabs>
        <w:spacing w:line="276" w:lineRule="auto"/>
        <w:ind w:right="125"/>
        <w:jc w:val="both"/>
        <w:rPr>
          <w:b/>
          <w:bCs/>
          <w:sz w:val="22"/>
          <w:szCs w:val="22"/>
          <w:lang w:val="lt-LT" w:eastAsia="en-US"/>
        </w:rPr>
      </w:pPr>
      <w:r w:rsidRPr="00133596">
        <w:rPr>
          <w:b/>
          <w:bCs/>
          <w:sz w:val="22"/>
          <w:szCs w:val="22"/>
          <w:lang w:val="lt-LT" w:eastAsia="en-US"/>
        </w:rPr>
        <w:t>16. Sutarties galiojimas</w:t>
      </w:r>
    </w:p>
    <w:p w14:paraId="49893522" w14:textId="77777777" w:rsidR="00850B63" w:rsidRPr="00133596" w:rsidRDefault="00850B63" w:rsidP="00850B63">
      <w:pPr>
        <w:spacing w:line="276" w:lineRule="auto"/>
        <w:jc w:val="both"/>
        <w:rPr>
          <w:sz w:val="22"/>
          <w:szCs w:val="22"/>
          <w:lang w:val="lt-LT"/>
        </w:rPr>
      </w:pPr>
      <w:r w:rsidRPr="00133596">
        <w:rPr>
          <w:sz w:val="22"/>
          <w:szCs w:val="22"/>
          <w:lang w:val="lt-LT" w:eastAsia="en-US"/>
        </w:rPr>
        <w:t xml:space="preserve">16.1. </w:t>
      </w:r>
      <w:r w:rsidRPr="00133596">
        <w:rPr>
          <w:sz w:val="22"/>
          <w:szCs w:val="22"/>
          <w:lang w:val="lt-LT"/>
        </w:rPr>
        <w:t xml:space="preserve">Sutartis laikoma sudaryta ir įsigalioja įgaliotiems Šalių atstovams ją pasirašius ir </w:t>
      </w:r>
      <w:r w:rsidRPr="00133596">
        <w:rPr>
          <w:b/>
          <w:sz w:val="22"/>
          <w:szCs w:val="22"/>
          <w:lang w:val="lt-LT"/>
        </w:rPr>
        <w:t>Rangovui</w:t>
      </w:r>
      <w:r w:rsidRPr="00133596">
        <w:rPr>
          <w:sz w:val="22"/>
          <w:szCs w:val="22"/>
          <w:lang w:val="lt-LT"/>
        </w:rPr>
        <w:t xml:space="preserve"> pateikus </w:t>
      </w:r>
      <w:r w:rsidRPr="00133596">
        <w:rPr>
          <w:b/>
          <w:sz w:val="22"/>
          <w:szCs w:val="22"/>
          <w:lang w:val="lt-LT"/>
        </w:rPr>
        <w:t xml:space="preserve">Užsakovui </w:t>
      </w:r>
      <w:r w:rsidRPr="00133596">
        <w:rPr>
          <w:sz w:val="22"/>
          <w:szCs w:val="22"/>
          <w:lang w:val="lt-LT"/>
        </w:rPr>
        <w:t>Sutarties įvykdymo užtikrinimo (</w:t>
      </w:r>
      <w:r w:rsidRPr="00133596">
        <w:rPr>
          <w:rFonts w:eastAsia="Calibri"/>
          <w:bCs/>
          <w:sz w:val="22"/>
          <w:szCs w:val="22"/>
          <w:lang w:val="lt-LT"/>
        </w:rPr>
        <w:t>pirkimo sutarties sąlygų įvykdymo)</w:t>
      </w:r>
      <w:r w:rsidRPr="00133596">
        <w:rPr>
          <w:sz w:val="22"/>
          <w:szCs w:val="22"/>
          <w:lang w:val="lt-LT"/>
        </w:rPr>
        <w:t xml:space="preserve"> banko garantiją ar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laidavimo raštą, užtikrinantį fiksuotos </w:t>
      </w:r>
      <w:r w:rsidRPr="00133596">
        <w:rPr>
          <w:b/>
          <w:i/>
          <w:sz w:val="22"/>
          <w:szCs w:val="22"/>
          <w:lang w:val="lt-LT"/>
        </w:rPr>
        <w:t xml:space="preserve">10 (dešimt) </w:t>
      </w:r>
      <w:r w:rsidRPr="00133596">
        <w:rPr>
          <w:sz w:val="22"/>
          <w:szCs w:val="22"/>
          <w:lang w:val="lt-LT"/>
        </w:rPr>
        <w:t xml:space="preserve">procentų nuo Sutarties kainos be PVM sumos sumokėjimą, jeigu Sutartis būtų nutraukta pagal bent vieną iš Sutarties bendrosios dalies 19.1.3.1–19.1.3.8 papunkčiuose ar Sutarties specialiojoje dalyje nurodytų pagrindų. Kartu su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laidavimo raštu, </w:t>
      </w:r>
      <w:r w:rsidRPr="00133596">
        <w:rPr>
          <w:b/>
          <w:sz w:val="22"/>
          <w:szCs w:val="22"/>
          <w:lang w:val="lt-LT"/>
        </w:rPr>
        <w:lastRenderedPageBreak/>
        <w:t>Rangovas</w:t>
      </w:r>
      <w:r w:rsidRPr="00133596">
        <w:rPr>
          <w:sz w:val="22"/>
          <w:szCs w:val="22"/>
          <w:lang w:val="lt-LT"/>
        </w:rPr>
        <w:t xml:space="preserve"> privalo pateikti draudimo </w:t>
      </w:r>
      <w:r>
        <w:rPr>
          <w:sz w:val="22"/>
          <w:szCs w:val="22"/>
          <w:lang w:val="lt-LT" w:eastAsia="en-US"/>
        </w:rPr>
        <w:t>įmonės</w:t>
      </w:r>
      <w:r w:rsidRPr="00133596">
        <w:rPr>
          <w:sz w:val="22"/>
          <w:szCs w:val="22"/>
          <w:lang w:val="lt-LT" w:eastAsia="en-US"/>
        </w:rPr>
        <w:t xml:space="preserve"> </w:t>
      </w:r>
      <w:r w:rsidRPr="00133596">
        <w:rPr>
          <w:sz w:val="22"/>
          <w:szCs w:val="22"/>
          <w:lang w:val="lt-LT"/>
        </w:rPr>
        <w:t>raštišką patvirtinimą (</w:t>
      </w:r>
      <w:r w:rsidRPr="00133596">
        <w:rPr>
          <w:sz w:val="22"/>
          <w:szCs w:val="22"/>
          <w:u w:val="single"/>
          <w:lang w:val="lt-LT"/>
        </w:rPr>
        <w:t>mokestinį pavedimą, kad draudimo įmoka už šį išduotą laidavimo draudimo raštą yra sumokėta</w:t>
      </w:r>
      <w:r w:rsidRPr="00133596">
        <w:rPr>
          <w:sz w:val="22"/>
          <w:szCs w:val="22"/>
          <w:lang w:val="lt-LT"/>
        </w:rPr>
        <w:t xml:space="preserve">), kad teikiamas laidavimo raštas yra galiojantis. </w:t>
      </w:r>
    </w:p>
    <w:p w14:paraId="2FC836DD"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 xml:space="preserve">16.2. </w:t>
      </w:r>
      <w:r w:rsidRPr="00133596">
        <w:rPr>
          <w:sz w:val="22"/>
          <w:szCs w:val="22"/>
          <w:lang w:val="lt-LT"/>
        </w:rPr>
        <w:t xml:space="preserve">Sutarties bendrosios dalies 16.1 papunktyje nurodyta banko garantija ar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laidavimo raštas privalo atitikti Sutarties specialiojoje dalyje nurodytame priede pateiktose formose nurodytam turiniui. </w:t>
      </w:r>
      <w:r w:rsidRPr="00133596">
        <w:rPr>
          <w:b/>
          <w:sz w:val="22"/>
          <w:szCs w:val="22"/>
          <w:lang w:val="lt-LT"/>
        </w:rPr>
        <w:t>Užsakovas</w:t>
      </w:r>
      <w:r w:rsidRPr="00133596">
        <w:rPr>
          <w:sz w:val="22"/>
          <w:szCs w:val="22"/>
          <w:lang w:val="lt-LT"/>
        </w:rPr>
        <w:t xml:space="preserve"> nepriims pateiktos banko garantijos ar draudimo </w:t>
      </w:r>
      <w:r>
        <w:rPr>
          <w:sz w:val="22"/>
          <w:szCs w:val="22"/>
          <w:lang w:val="lt-LT" w:eastAsia="en-US"/>
        </w:rPr>
        <w:t>įmonės</w:t>
      </w:r>
      <w:r w:rsidRPr="00133596">
        <w:rPr>
          <w:sz w:val="22"/>
          <w:szCs w:val="22"/>
          <w:lang w:val="lt-LT" w:eastAsia="en-US"/>
        </w:rPr>
        <w:t xml:space="preserve"> </w:t>
      </w:r>
      <w:r w:rsidRPr="00133596">
        <w:rPr>
          <w:sz w:val="22"/>
          <w:szCs w:val="22"/>
          <w:lang w:val="lt-LT"/>
        </w:rPr>
        <w:t>laidavimo rašto, neatitinkančios Sutarties specialiojoje dalyje nurodytame priede nustatytose formose nurodytam turiniui</w:t>
      </w:r>
      <w:r w:rsidRPr="00133596">
        <w:rPr>
          <w:sz w:val="22"/>
          <w:szCs w:val="22"/>
          <w:lang w:val="lt-LT" w:eastAsia="en-US"/>
        </w:rPr>
        <w:t xml:space="preserve">. Sutarties įvykdymo užtikrinimo banko garantija arba draudimo </w:t>
      </w:r>
      <w:r>
        <w:rPr>
          <w:sz w:val="22"/>
          <w:szCs w:val="22"/>
          <w:lang w:val="lt-LT" w:eastAsia="en-US"/>
        </w:rPr>
        <w:t>įmonės</w:t>
      </w:r>
      <w:r w:rsidRPr="00133596">
        <w:rPr>
          <w:sz w:val="22"/>
          <w:szCs w:val="22"/>
          <w:lang w:val="lt-LT" w:eastAsia="en-US"/>
        </w:rPr>
        <w:t xml:space="preserve"> laidavimo raštas turi galioti 2 (dvejais) mėnesiais ilgiau nei Sutartyje ar jos prieduose nustatytas visų darbų atlikimo terminas.</w:t>
      </w:r>
    </w:p>
    <w:p w14:paraId="2EED8A23"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16.3.</w:t>
      </w:r>
      <w:r w:rsidRPr="00133596">
        <w:rPr>
          <w:b/>
          <w:sz w:val="22"/>
          <w:szCs w:val="22"/>
          <w:lang w:val="lt-LT" w:eastAsia="en-US"/>
        </w:rPr>
        <w:t xml:space="preserve"> Rangovas</w:t>
      </w:r>
      <w:r w:rsidRPr="00133596">
        <w:rPr>
          <w:sz w:val="22"/>
          <w:szCs w:val="22"/>
          <w:lang w:val="lt-LT" w:eastAsia="en-US"/>
        </w:rPr>
        <w:t xml:space="preserve"> ne vėliau kaip</w:t>
      </w:r>
      <w:r w:rsidRPr="00133596">
        <w:rPr>
          <w:b/>
          <w:sz w:val="22"/>
          <w:szCs w:val="22"/>
          <w:lang w:val="lt-LT" w:eastAsia="en-US"/>
        </w:rPr>
        <w:t xml:space="preserve"> </w:t>
      </w:r>
      <w:r w:rsidRPr="00133596">
        <w:rPr>
          <w:sz w:val="22"/>
          <w:szCs w:val="22"/>
          <w:lang w:val="lt-LT" w:eastAsia="en-US"/>
        </w:rPr>
        <w:t xml:space="preserve">per 7 (septynias) darbo dienas po Sutarties pasirašymo pateikia </w:t>
      </w:r>
      <w:r w:rsidRPr="00133596">
        <w:rPr>
          <w:b/>
          <w:sz w:val="22"/>
          <w:szCs w:val="22"/>
          <w:lang w:val="lt-LT" w:eastAsia="en-US"/>
        </w:rPr>
        <w:t xml:space="preserve">Užsakovui </w:t>
      </w:r>
      <w:r w:rsidRPr="00133596">
        <w:rPr>
          <w:sz w:val="22"/>
          <w:szCs w:val="22"/>
          <w:lang w:val="lt-LT" w:eastAsia="en-US"/>
        </w:rPr>
        <w:t xml:space="preserve">Sutarties bendrosios dalies 16.1 papunktyje nurodytą Sutarties įvykdymo užtikrinimo banko garantiją arba draudimo </w:t>
      </w:r>
      <w:r>
        <w:rPr>
          <w:sz w:val="22"/>
          <w:szCs w:val="22"/>
          <w:lang w:val="lt-LT" w:eastAsia="en-US"/>
        </w:rPr>
        <w:t>įmonės</w:t>
      </w:r>
      <w:r w:rsidRPr="00133596">
        <w:rPr>
          <w:sz w:val="22"/>
          <w:szCs w:val="22"/>
          <w:lang w:val="lt-LT" w:eastAsia="en-US"/>
        </w:rPr>
        <w:t xml:space="preserve"> laidavimo raštą.</w:t>
      </w:r>
      <w:r w:rsidRPr="00133596">
        <w:rPr>
          <w:b/>
          <w:sz w:val="22"/>
          <w:szCs w:val="22"/>
          <w:lang w:val="lt-LT" w:eastAsia="en-US"/>
        </w:rPr>
        <w:t xml:space="preserve"> </w:t>
      </w:r>
    </w:p>
    <w:p w14:paraId="69D92FFD"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 xml:space="preserve">16.4. Jei Sutarties vykdymo metu sutarties įvykdymo užtikrinimą išdavęs juridinis asmuo (bankas ar draudimo </w:t>
      </w:r>
      <w:r>
        <w:rPr>
          <w:sz w:val="22"/>
          <w:szCs w:val="22"/>
          <w:lang w:val="lt-LT" w:eastAsia="en-US"/>
        </w:rPr>
        <w:t>įmonė</w:t>
      </w:r>
      <w:r w:rsidRPr="00133596">
        <w:rPr>
          <w:sz w:val="22"/>
          <w:szCs w:val="22"/>
          <w:lang w:val="lt-LT" w:eastAsia="en-US"/>
        </w:rPr>
        <w:t xml:space="preserve">) negali įvykdyti savo įsipareigojimų, </w:t>
      </w:r>
      <w:r w:rsidRPr="00133596">
        <w:rPr>
          <w:b/>
          <w:sz w:val="22"/>
          <w:szCs w:val="22"/>
          <w:lang w:val="lt-LT" w:eastAsia="en-US"/>
        </w:rPr>
        <w:t>Rangovas</w:t>
      </w:r>
      <w:r w:rsidRPr="00133596">
        <w:rPr>
          <w:sz w:val="22"/>
          <w:szCs w:val="22"/>
          <w:lang w:val="lt-LT" w:eastAsia="en-US"/>
        </w:rPr>
        <w:t xml:space="preserve"> per 10 (dešimt) dienų pateikia naują Sutarties vykdymo užtikrinimą, tokiomis pačiomis sąlygomis kaip ir ankstesnysis.</w:t>
      </w:r>
    </w:p>
    <w:p w14:paraId="4C12DD7E"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16.5. Sutartis galioja iki visiško abiejų Sutarties Šalių įsipareigojimų įvykdymo.</w:t>
      </w:r>
    </w:p>
    <w:p w14:paraId="0AC809C9"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16.6. Jei bet kuri šios Sutarties nuostata tampa ar pripažįstama visiškai ar iš dalies negaliojančia, tai neturi įtakos kitų Sutarties nuostatų galiojimui.</w:t>
      </w:r>
    </w:p>
    <w:p w14:paraId="372C23C9"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33659F9A" w14:textId="77777777" w:rsidR="00850B63" w:rsidRPr="00133596" w:rsidRDefault="00850B63" w:rsidP="00850B63">
      <w:pPr>
        <w:tabs>
          <w:tab w:val="left" w:pos="1296"/>
        </w:tabs>
        <w:spacing w:line="276" w:lineRule="auto"/>
        <w:ind w:right="125"/>
        <w:jc w:val="both"/>
        <w:rPr>
          <w:b/>
          <w:bCs/>
          <w:sz w:val="22"/>
          <w:szCs w:val="22"/>
          <w:lang w:val="lt-LT" w:eastAsia="en-US"/>
        </w:rPr>
      </w:pPr>
      <w:r w:rsidRPr="00133596">
        <w:rPr>
          <w:sz w:val="22"/>
          <w:szCs w:val="22"/>
          <w:lang w:val="lt-LT" w:eastAsia="en-US"/>
        </w:rPr>
        <w:t>16.8. Sutarties įvykdymo užtikrinimas yra grąžinamas Sutarties specialiojoje dalyje nurodytu terminu.</w:t>
      </w:r>
    </w:p>
    <w:p w14:paraId="5CA898A8"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17. Sutarties pakeitimai</w:t>
      </w:r>
    </w:p>
    <w:p w14:paraId="4AF54A55" w14:textId="77777777" w:rsidR="00850B63" w:rsidRPr="00133596" w:rsidRDefault="00850B63" w:rsidP="00850B63">
      <w:pPr>
        <w:spacing w:line="276" w:lineRule="auto"/>
        <w:jc w:val="both"/>
        <w:rPr>
          <w:sz w:val="22"/>
          <w:szCs w:val="22"/>
          <w:lang w:val="lt-LT" w:eastAsia="en-US"/>
        </w:rPr>
      </w:pPr>
      <w:r w:rsidRPr="00133596">
        <w:rPr>
          <w:bCs/>
          <w:sz w:val="22"/>
          <w:szCs w:val="22"/>
          <w:lang w:val="lt-LT" w:eastAsia="en-US"/>
        </w:rPr>
        <w:t xml:space="preserve">17.1. </w:t>
      </w:r>
      <w:r w:rsidRPr="00133596">
        <w:rPr>
          <w:sz w:val="22"/>
          <w:szCs w:val="22"/>
          <w:lang w:val="lt-LT" w:eastAsia="en-US"/>
        </w:rPr>
        <w:t>Sutarties sąlygos jos galiojimo laikotarpiu gali būti keičiamos vadovaujantis Viešųjų pirkimų įstatymo 89 straipsnyje nustatyta tvarka ir sąlygomis.</w:t>
      </w:r>
    </w:p>
    <w:p w14:paraId="3F318EE6" w14:textId="77777777" w:rsidR="00850B63" w:rsidRPr="00133596" w:rsidRDefault="00850B63" w:rsidP="00850B63">
      <w:pPr>
        <w:tabs>
          <w:tab w:val="left" w:pos="1296"/>
        </w:tabs>
        <w:spacing w:line="276" w:lineRule="auto"/>
        <w:ind w:right="125"/>
        <w:jc w:val="both"/>
        <w:rPr>
          <w:bCs/>
          <w:sz w:val="22"/>
          <w:szCs w:val="22"/>
          <w:lang w:val="lt-LT" w:eastAsia="en-US"/>
        </w:rPr>
      </w:pPr>
      <w:r w:rsidRPr="00133596">
        <w:rPr>
          <w:bCs/>
          <w:sz w:val="22"/>
          <w:szCs w:val="22"/>
          <w:lang w:val="lt-LT" w:eastAsia="en-US"/>
        </w:rPr>
        <w:t xml:space="preserve">17.2. Sutarties pakeitimai galioja, kada yra sudaryti raštu ir yra pasirašyti įgaliotų šalių atstovų. </w:t>
      </w:r>
    </w:p>
    <w:p w14:paraId="6B43D63C"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bCs/>
          <w:sz w:val="22"/>
          <w:szCs w:val="22"/>
          <w:lang w:val="lt-LT" w:eastAsia="en-US"/>
        </w:rPr>
        <w:t xml:space="preserve">17.3. </w:t>
      </w:r>
      <w:r w:rsidRPr="00133596">
        <w:rPr>
          <w:sz w:val="22"/>
          <w:szCs w:val="22"/>
          <w:lang w:val="lt-LT" w:eastAsia="en-US"/>
        </w:rPr>
        <w:t xml:space="preserve">Sutartinių įsipareigojimų įvykdymo terminai gali būti keičiami tik tais atvejais, kai sutartiniai įsipareigojimai nustatytais terminais neįvykdomi ne dėl </w:t>
      </w:r>
      <w:r w:rsidRPr="00133596">
        <w:rPr>
          <w:b/>
          <w:sz w:val="22"/>
          <w:szCs w:val="22"/>
          <w:lang w:val="lt-LT" w:eastAsia="en-US"/>
        </w:rPr>
        <w:t>Rangovo</w:t>
      </w:r>
      <w:r w:rsidRPr="00133596">
        <w:rPr>
          <w:sz w:val="22"/>
          <w:szCs w:val="22"/>
          <w:lang w:val="lt-LT" w:eastAsia="en-US"/>
        </w:rPr>
        <w:t xml:space="preserve"> kaltės.</w:t>
      </w:r>
    </w:p>
    <w:p w14:paraId="247E9CFB"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18. Darbų ar jų dalies vykdymo sustabdymas</w:t>
      </w:r>
    </w:p>
    <w:p w14:paraId="2859134A" w14:textId="77777777" w:rsidR="00850B63" w:rsidRPr="00133596" w:rsidRDefault="00850B63" w:rsidP="00850B63">
      <w:pPr>
        <w:tabs>
          <w:tab w:val="left" w:pos="1296"/>
        </w:tabs>
        <w:spacing w:line="276" w:lineRule="auto"/>
        <w:ind w:right="125"/>
        <w:jc w:val="both"/>
        <w:rPr>
          <w:spacing w:val="-5"/>
          <w:sz w:val="22"/>
          <w:szCs w:val="22"/>
          <w:lang w:val="lt-LT" w:eastAsia="en-US"/>
        </w:rPr>
      </w:pPr>
      <w:r w:rsidRPr="00133596">
        <w:rPr>
          <w:spacing w:val="-3"/>
          <w:sz w:val="22"/>
          <w:szCs w:val="22"/>
          <w:lang w:val="lt-LT" w:eastAsia="en-US"/>
        </w:rPr>
        <w:t xml:space="preserve">18.1. Jeigu </w:t>
      </w:r>
      <w:r w:rsidRPr="00133596">
        <w:rPr>
          <w:b/>
          <w:spacing w:val="-3"/>
          <w:sz w:val="22"/>
          <w:szCs w:val="22"/>
          <w:lang w:val="lt-LT" w:eastAsia="en-US"/>
        </w:rPr>
        <w:t>Rangovui</w:t>
      </w:r>
      <w:r w:rsidRPr="00133596">
        <w:rPr>
          <w:spacing w:val="-3"/>
          <w:sz w:val="22"/>
          <w:szCs w:val="22"/>
          <w:lang w:val="lt-LT" w:eastAsia="en-US"/>
        </w:rPr>
        <w:t xml:space="preserve"> vykdant darbus atsiranda trukdžių arba kitokių kliūčių, trukdančių tinkamai vykdyti darbus pagal Sutartį, jis privalo raštu nedelsdamas, bet ne vėliau kaip per 3 (tris) darbo dienas, </w:t>
      </w:r>
      <w:r w:rsidRPr="00133596">
        <w:rPr>
          <w:spacing w:val="-5"/>
          <w:sz w:val="22"/>
          <w:szCs w:val="22"/>
          <w:lang w:val="lt-LT" w:eastAsia="en-US"/>
        </w:rPr>
        <w:t xml:space="preserve">apie tai pranešti </w:t>
      </w:r>
      <w:r w:rsidRPr="00133596">
        <w:rPr>
          <w:b/>
          <w:spacing w:val="-5"/>
          <w:sz w:val="22"/>
          <w:szCs w:val="22"/>
          <w:lang w:val="lt-LT" w:eastAsia="en-US"/>
        </w:rPr>
        <w:t>Užsakovui</w:t>
      </w:r>
      <w:r w:rsidRPr="00133596">
        <w:rPr>
          <w:spacing w:val="-5"/>
          <w:sz w:val="22"/>
          <w:szCs w:val="22"/>
          <w:lang w:val="lt-LT" w:eastAsia="en-US"/>
        </w:rPr>
        <w:t xml:space="preserve">, pateikdamas minėtų aplinkybių egzistavimo </w:t>
      </w:r>
      <w:proofErr w:type="spellStart"/>
      <w:r w:rsidRPr="00133596">
        <w:rPr>
          <w:spacing w:val="-5"/>
          <w:sz w:val="22"/>
          <w:szCs w:val="22"/>
          <w:lang w:val="lt-LT" w:eastAsia="en-US"/>
        </w:rPr>
        <w:t>įrodymus</w:t>
      </w:r>
      <w:proofErr w:type="spellEnd"/>
      <w:r w:rsidRPr="00133596">
        <w:rPr>
          <w:spacing w:val="-5"/>
          <w:sz w:val="22"/>
          <w:szCs w:val="22"/>
          <w:lang w:val="lt-LT" w:eastAsia="en-US"/>
        </w:rPr>
        <w:t xml:space="preserve">. Tokiu atveju </w:t>
      </w:r>
      <w:r w:rsidRPr="00133596">
        <w:rPr>
          <w:b/>
          <w:spacing w:val="-5"/>
          <w:sz w:val="22"/>
          <w:szCs w:val="22"/>
          <w:lang w:val="lt-LT" w:eastAsia="en-US"/>
        </w:rPr>
        <w:t>Rangovas</w:t>
      </w:r>
      <w:r w:rsidRPr="00133596">
        <w:rPr>
          <w:spacing w:val="-5"/>
          <w:sz w:val="22"/>
          <w:szCs w:val="22"/>
          <w:lang w:val="lt-LT" w:eastAsia="en-US"/>
        </w:rPr>
        <w:t xml:space="preserve"> turi teisę prašyti </w:t>
      </w:r>
      <w:r w:rsidRPr="00133596">
        <w:rPr>
          <w:b/>
          <w:spacing w:val="-5"/>
          <w:sz w:val="22"/>
          <w:szCs w:val="22"/>
          <w:lang w:val="lt-LT" w:eastAsia="en-US"/>
        </w:rPr>
        <w:t>Užsakovo</w:t>
      </w:r>
      <w:r w:rsidRPr="00133596">
        <w:rPr>
          <w:spacing w:val="-5"/>
          <w:sz w:val="22"/>
          <w:szCs w:val="22"/>
          <w:lang w:val="lt-LT" w:eastAsia="en-US"/>
        </w:rPr>
        <w:t xml:space="preserve"> sustabdyti darbų pagal Sutartį vykdymą, kol bus pašalinti nurodyti trukdžiai ar kliūtys. </w:t>
      </w:r>
      <w:r w:rsidRPr="00133596">
        <w:rPr>
          <w:b/>
          <w:spacing w:val="-5"/>
          <w:sz w:val="22"/>
          <w:szCs w:val="22"/>
          <w:lang w:val="lt-LT" w:eastAsia="en-US"/>
        </w:rPr>
        <w:t>Užsakovui</w:t>
      </w:r>
      <w:r w:rsidRPr="00133596">
        <w:rPr>
          <w:spacing w:val="-5"/>
          <w:sz w:val="22"/>
          <w:szCs w:val="22"/>
          <w:lang w:val="lt-LT" w:eastAsia="en-US"/>
        </w:rPr>
        <w:t xml:space="preserve"> sutikus, darbai gali būti sustabdomi tik minėtų aplinkybių egzistavimo laikotarpiui, ir jas pašalinus </w:t>
      </w:r>
      <w:r w:rsidRPr="00133596">
        <w:rPr>
          <w:b/>
          <w:spacing w:val="-5"/>
          <w:sz w:val="22"/>
          <w:szCs w:val="22"/>
          <w:lang w:val="lt-LT" w:eastAsia="en-US"/>
        </w:rPr>
        <w:t>Rangovas</w:t>
      </w:r>
      <w:r w:rsidRPr="00133596">
        <w:rPr>
          <w:spacing w:val="-5"/>
          <w:sz w:val="22"/>
          <w:szCs w:val="22"/>
          <w:lang w:val="lt-LT" w:eastAsia="en-US"/>
        </w:rPr>
        <w:t xml:space="preserve"> privalo nedelsiant atnaujinti darbų vykdymą. Darbų vykdymas nestabdomas, jeigu aplinkybės, dėl kurių atsiradimo yra prašoma stabdyti darbus, atsirado dėl </w:t>
      </w:r>
      <w:r w:rsidRPr="00133596">
        <w:rPr>
          <w:b/>
          <w:spacing w:val="-5"/>
          <w:sz w:val="22"/>
          <w:szCs w:val="22"/>
          <w:lang w:val="lt-LT" w:eastAsia="en-US"/>
        </w:rPr>
        <w:t>Rangovo</w:t>
      </w:r>
      <w:r w:rsidRPr="00133596">
        <w:rPr>
          <w:spacing w:val="-5"/>
          <w:sz w:val="22"/>
          <w:szCs w:val="22"/>
          <w:lang w:val="lt-LT" w:eastAsia="en-US"/>
        </w:rPr>
        <w:t xml:space="preserve"> kaltės (įskaitant dėl subrangovų/subtiekėjų kaltės) arba šių aplinkybių atsiradimo rizika pagal Sutartį yra numatyta </w:t>
      </w:r>
      <w:r w:rsidRPr="00133596">
        <w:rPr>
          <w:b/>
          <w:spacing w:val="-5"/>
          <w:sz w:val="22"/>
          <w:szCs w:val="22"/>
          <w:lang w:val="lt-LT" w:eastAsia="en-US"/>
        </w:rPr>
        <w:t>Rangovui</w:t>
      </w:r>
      <w:r w:rsidRPr="00133596">
        <w:rPr>
          <w:spacing w:val="-5"/>
          <w:sz w:val="22"/>
          <w:szCs w:val="22"/>
          <w:lang w:val="lt-LT" w:eastAsia="en-US"/>
        </w:rPr>
        <w:t>.</w:t>
      </w:r>
    </w:p>
    <w:p w14:paraId="7C45CA02"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1C639D8C"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pacing w:val="3"/>
          <w:sz w:val="22"/>
          <w:szCs w:val="22"/>
          <w:lang w:val="lt-LT" w:eastAsia="en-US"/>
        </w:rPr>
        <w:t xml:space="preserve">18.3. </w:t>
      </w:r>
      <w:r w:rsidRPr="00133596">
        <w:rPr>
          <w:b/>
          <w:spacing w:val="3"/>
          <w:sz w:val="22"/>
          <w:szCs w:val="22"/>
          <w:lang w:val="lt-LT" w:eastAsia="en-US"/>
        </w:rPr>
        <w:t>Užsakovas</w:t>
      </w:r>
      <w:r w:rsidRPr="00133596">
        <w:rPr>
          <w:spacing w:val="3"/>
          <w:sz w:val="22"/>
          <w:szCs w:val="22"/>
          <w:lang w:val="lt-LT" w:eastAsia="en-US"/>
        </w:rPr>
        <w:t xml:space="preserve"> turį teisę savo iniciatyva sustabdyti darbų vykdymą, nustačius Sutarties bendrosios dalies 18.2 papunktyje nurodytas aplinkybes arba dėl kitų svarbių priežasčių, įtakojančių Sutarties vykdymą. </w:t>
      </w:r>
      <w:r w:rsidRPr="00133596">
        <w:rPr>
          <w:b/>
          <w:spacing w:val="3"/>
          <w:sz w:val="22"/>
          <w:szCs w:val="22"/>
          <w:lang w:val="lt-LT" w:eastAsia="en-US"/>
        </w:rPr>
        <w:t>Rangovas</w:t>
      </w:r>
      <w:r w:rsidRPr="00133596">
        <w:rPr>
          <w:spacing w:val="3"/>
          <w:sz w:val="22"/>
          <w:szCs w:val="22"/>
          <w:lang w:val="lt-LT" w:eastAsia="en-US"/>
        </w:rPr>
        <w:t xml:space="preserve"> privalo nedelsiant, bet ne vėliau kaip per 1 (vieną) darbo dieną, sustabdyti darbų, jų dalies arba darbų etapo vykdymą, gavęs raštišką pranešimą iš </w:t>
      </w:r>
      <w:r w:rsidRPr="00133596">
        <w:rPr>
          <w:b/>
          <w:spacing w:val="-5"/>
          <w:sz w:val="22"/>
          <w:szCs w:val="22"/>
          <w:lang w:val="lt-LT" w:eastAsia="en-US"/>
        </w:rPr>
        <w:t>Užsakovo</w:t>
      </w:r>
      <w:r w:rsidRPr="00133596">
        <w:rPr>
          <w:spacing w:val="3"/>
          <w:sz w:val="22"/>
          <w:szCs w:val="22"/>
          <w:lang w:val="lt-LT" w:eastAsia="en-US"/>
        </w:rPr>
        <w:t xml:space="preserve">, </w:t>
      </w:r>
      <w:r w:rsidRPr="00133596">
        <w:rPr>
          <w:spacing w:val="-5"/>
          <w:sz w:val="22"/>
          <w:szCs w:val="22"/>
          <w:lang w:val="lt-LT" w:eastAsia="en-US"/>
        </w:rPr>
        <w:t>kuriame nurodoma tai padaryti. Darbų sustabdymas nereiškia Sutarties nutraukimo.</w:t>
      </w:r>
    </w:p>
    <w:p w14:paraId="349FD036" w14:textId="77777777" w:rsidR="00850B63" w:rsidRPr="00133596" w:rsidRDefault="00850B63" w:rsidP="00850B63">
      <w:pPr>
        <w:tabs>
          <w:tab w:val="left" w:pos="1296"/>
        </w:tabs>
        <w:spacing w:line="276" w:lineRule="auto"/>
        <w:ind w:right="125"/>
        <w:jc w:val="both"/>
        <w:rPr>
          <w:spacing w:val="-2"/>
          <w:sz w:val="22"/>
          <w:szCs w:val="22"/>
          <w:lang w:val="lt-LT" w:eastAsia="en-US"/>
        </w:rPr>
      </w:pPr>
      <w:r w:rsidRPr="00133596">
        <w:rPr>
          <w:spacing w:val="-2"/>
          <w:sz w:val="22"/>
          <w:szCs w:val="22"/>
          <w:lang w:val="lt-LT" w:eastAsia="en-US"/>
        </w:rPr>
        <w:t xml:space="preserve">18.4. Jeigu darbai sustabdomi ilgesniam nei 180 (vienas šimtas aštuoniasdešimt) dienų laikotarpiui, kiekviena Sutarties Šalis gali vienašališkai nutraukti Sutartį, pranešant apie tai kitai Sutarties Šaliai raštu ne vėliau kaip prieš </w:t>
      </w:r>
      <w:r w:rsidRPr="00133596">
        <w:rPr>
          <w:spacing w:val="-2"/>
          <w:sz w:val="22"/>
          <w:szCs w:val="22"/>
          <w:lang w:val="lt-LT" w:eastAsia="en-US"/>
        </w:rPr>
        <w:lastRenderedPageBreak/>
        <w:t xml:space="preserve">15 (penkiolika) darbo dienų. Pasinaudoti šiame papunktyje suteikta teise vienašališkai nutraukti Sutartį šalys gali tik </w:t>
      </w:r>
      <w:r w:rsidRPr="00133596">
        <w:rPr>
          <w:bCs/>
          <w:sz w:val="22"/>
          <w:szCs w:val="22"/>
          <w:lang w:val="lt-LT" w:eastAsia="en-US"/>
        </w:rPr>
        <w:t>darbų vykdymo sustabdymo aplinkybių egzistavimo laikotarpiu.</w:t>
      </w:r>
    </w:p>
    <w:p w14:paraId="720384FA" w14:textId="77777777" w:rsidR="00850B63" w:rsidRPr="00133596" w:rsidRDefault="00850B63" w:rsidP="00850B63">
      <w:pPr>
        <w:tabs>
          <w:tab w:val="left" w:pos="1296"/>
        </w:tabs>
        <w:spacing w:line="276" w:lineRule="auto"/>
        <w:ind w:right="125"/>
        <w:jc w:val="both"/>
        <w:rPr>
          <w:b/>
          <w:bCs/>
          <w:sz w:val="22"/>
          <w:szCs w:val="22"/>
          <w:lang w:val="lt-LT" w:eastAsia="en-US"/>
        </w:rPr>
      </w:pPr>
      <w:r w:rsidRPr="00133596">
        <w:rPr>
          <w:spacing w:val="-2"/>
          <w:sz w:val="22"/>
          <w:szCs w:val="22"/>
          <w:lang w:val="lt-LT"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0C11511A"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19. Sutarties nutraukimas</w:t>
      </w:r>
    </w:p>
    <w:p w14:paraId="0F6103AD" w14:textId="77777777" w:rsidR="00850B63" w:rsidRPr="00133596" w:rsidRDefault="00850B63" w:rsidP="00850B63">
      <w:pPr>
        <w:tabs>
          <w:tab w:val="left" w:pos="720"/>
        </w:tabs>
        <w:spacing w:line="276" w:lineRule="auto"/>
        <w:ind w:right="125"/>
        <w:jc w:val="both"/>
        <w:rPr>
          <w:sz w:val="22"/>
          <w:szCs w:val="22"/>
          <w:lang w:val="lt-LT" w:eastAsia="en-US"/>
        </w:rPr>
      </w:pPr>
      <w:r w:rsidRPr="00133596">
        <w:rPr>
          <w:sz w:val="22"/>
          <w:szCs w:val="22"/>
          <w:lang w:val="lt-LT" w:eastAsia="en-US"/>
        </w:rPr>
        <w:t>19.1. Sutartis gali būti nutraukta:</w:t>
      </w:r>
    </w:p>
    <w:p w14:paraId="17D6C44A" w14:textId="77777777" w:rsidR="00850B63" w:rsidRPr="00133596" w:rsidRDefault="00850B63" w:rsidP="00850B63">
      <w:pPr>
        <w:tabs>
          <w:tab w:val="left" w:pos="720"/>
        </w:tabs>
        <w:spacing w:line="276" w:lineRule="auto"/>
        <w:ind w:right="125"/>
        <w:jc w:val="both"/>
        <w:rPr>
          <w:sz w:val="22"/>
          <w:szCs w:val="22"/>
          <w:lang w:val="lt-LT" w:eastAsia="en-US"/>
        </w:rPr>
      </w:pPr>
      <w:r w:rsidRPr="00133596">
        <w:rPr>
          <w:sz w:val="22"/>
          <w:szCs w:val="22"/>
          <w:lang w:val="lt-LT" w:eastAsia="en-US"/>
        </w:rPr>
        <w:t xml:space="preserve">19.1.1. raštišku </w:t>
      </w:r>
      <w:r w:rsidRPr="00133596">
        <w:rPr>
          <w:bCs/>
          <w:sz w:val="22"/>
          <w:szCs w:val="22"/>
          <w:lang w:val="lt-LT" w:eastAsia="en-US"/>
        </w:rPr>
        <w:t>Šalių</w:t>
      </w:r>
      <w:r w:rsidRPr="00133596">
        <w:rPr>
          <w:sz w:val="22"/>
          <w:szCs w:val="22"/>
          <w:lang w:val="lt-LT" w:eastAsia="en-US"/>
        </w:rPr>
        <w:t xml:space="preserve"> susitarimu;</w:t>
      </w:r>
    </w:p>
    <w:p w14:paraId="25350674" w14:textId="77777777" w:rsidR="00850B63" w:rsidRPr="00133596" w:rsidRDefault="00850B63" w:rsidP="00850B63">
      <w:pPr>
        <w:tabs>
          <w:tab w:val="left" w:pos="720"/>
        </w:tabs>
        <w:spacing w:line="276" w:lineRule="auto"/>
        <w:ind w:right="125"/>
        <w:jc w:val="both"/>
        <w:rPr>
          <w:sz w:val="22"/>
          <w:szCs w:val="22"/>
          <w:lang w:val="lt-LT" w:eastAsia="en-US"/>
        </w:rPr>
      </w:pPr>
      <w:r w:rsidRPr="00133596">
        <w:rPr>
          <w:sz w:val="22"/>
          <w:szCs w:val="22"/>
          <w:lang w:val="lt-LT" w:eastAsia="en-US"/>
        </w:rPr>
        <w:t xml:space="preserve">19.1.2. nenugalimos jėgos aplinkybėms užtrukus ilgiau nei 3 (tris) mėnesius ir abiem </w:t>
      </w:r>
      <w:r w:rsidRPr="00133596">
        <w:rPr>
          <w:bCs/>
          <w:sz w:val="22"/>
          <w:szCs w:val="22"/>
          <w:lang w:val="lt-LT" w:eastAsia="en-US"/>
        </w:rPr>
        <w:t>Šalims</w:t>
      </w:r>
      <w:r w:rsidRPr="00133596">
        <w:rPr>
          <w:sz w:val="22"/>
          <w:szCs w:val="22"/>
          <w:lang w:val="lt-LT" w:eastAsia="en-US"/>
        </w:rPr>
        <w:t xml:space="preserve"> nesudarius susitarimų dėl šios sutarties pakeitimo, leidžiančio </w:t>
      </w:r>
      <w:r w:rsidRPr="00133596">
        <w:rPr>
          <w:bCs/>
          <w:sz w:val="22"/>
          <w:szCs w:val="22"/>
          <w:lang w:val="lt-LT" w:eastAsia="en-US"/>
        </w:rPr>
        <w:t>Šalims</w:t>
      </w:r>
      <w:r w:rsidRPr="00133596">
        <w:rPr>
          <w:sz w:val="22"/>
          <w:szCs w:val="22"/>
          <w:lang w:val="lt-LT" w:eastAsia="en-US"/>
        </w:rPr>
        <w:t xml:space="preserve"> toliau vykdyti savo įsipareigojimus, </w:t>
      </w:r>
      <w:r w:rsidRPr="00133596">
        <w:rPr>
          <w:spacing w:val="-2"/>
          <w:sz w:val="22"/>
          <w:szCs w:val="22"/>
          <w:lang w:val="lt-LT" w:eastAsia="en-US"/>
        </w:rPr>
        <w:t>kiekviena Sutarties Šalis gali vienašališkai nutraukti Sutartį, pranešant apie tai kitai Sutarties Šaliai raštu ne vėliau kaip prieš 20 (dvidešimt) darbo dienų</w:t>
      </w:r>
      <w:r w:rsidRPr="00133596">
        <w:rPr>
          <w:sz w:val="22"/>
          <w:szCs w:val="22"/>
          <w:lang w:val="lt-LT" w:eastAsia="en-US"/>
        </w:rPr>
        <w:t>;</w:t>
      </w:r>
    </w:p>
    <w:p w14:paraId="7E45531F" w14:textId="77777777" w:rsidR="00850B63" w:rsidRPr="00133596" w:rsidRDefault="00850B63" w:rsidP="00850B63">
      <w:pPr>
        <w:tabs>
          <w:tab w:val="left" w:pos="720"/>
        </w:tabs>
        <w:spacing w:line="276" w:lineRule="auto"/>
        <w:ind w:right="125"/>
        <w:jc w:val="both"/>
        <w:rPr>
          <w:sz w:val="22"/>
          <w:szCs w:val="22"/>
          <w:lang w:val="lt-LT" w:eastAsia="en-US"/>
        </w:rPr>
      </w:pPr>
      <w:r w:rsidRPr="00133596">
        <w:rPr>
          <w:bCs/>
          <w:sz w:val="22"/>
          <w:szCs w:val="22"/>
          <w:lang w:val="lt-LT" w:eastAsia="en-US"/>
        </w:rPr>
        <w:t xml:space="preserve">19.1.3. vienašališkai </w:t>
      </w:r>
      <w:r w:rsidRPr="00133596">
        <w:rPr>
          <w:b/>
          <w:bCs/>
          <w:sz w:val="22"/>
          <w:szCs w:val="22"/>
          <w:lang w:val="lt-LT" w:eastAsia="en-US"/>
        </w:rPr>
        <w:t>Užsakovo</w:t>
      </w:r>
      <w:r w:rsidRPr="00133596">
        <w:rPr>
          <w:bCs/>
          <w:sz w:val="22"/>
          <w:szCs w:val="22"/>
          <w:lang w:val="lt-LT" w:eastAsia="en-US"/>
        </w:rPr>
        <w:t xml:space="preserve"> iniciatyva ne vėliau kaip </w:t>
      </w:r>
      <w:r w:rsidRPr="00133596">
        <w:rPr>
          <w:sz w:val="22"/>
          <w:szCs w:val="22"/>
          <w:lang w:val="lt-LT" w:eastAsia="en-US"/>
        </w:rPr>
        <w:t xml:space="preserve">prieš 15 (penkiolika) dienų raštu informavus </w:t>
      </w:r>
      <w:r w:rsidRPr="00133596">
        <w:rPr>
          <w:b/>
          <w:sz w:val="22"/>
          <w:szCs w:val="22"/>
          <w:lang w:val="lt-LT" w:eastAsia="en-US"/>
        </w:rPr>
        <w:t>Rangovą</w:t>
      </w:r>
      <w:r w:rsidRPr="00133596">
        <w:rPr>
          <w:bCs/>
          <w:sz w:val="22"/>
          <w:szCs w:val="22"/>
          <w:lang w:val="lt-LT" w:eastAsia="en-US"/>
        </w:rPr>
        <w:t xml:space="preserve">, </w:t>
      </w:r>
      <w:r w:rsidRPr="00133596">
        <w:rPr>
          <w:sz w:val="22"/>
          <w:szCs w:val="22"/>
          <w:lang w:val="lt-LT" w:eastAsia="en-US"/>
        </w:rPr>
        <w:t>jeigu:</w:t>
      </w:r>
    </w:p>
    <w:p w14:paraId="4492DB4D"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19.1.3.1. </w:t>
      </w:r>
      <w:r w:rsidRPr="00133596">
        <w:rPr>
          <w:b/>
          <w:sz w:val="22"/>
          <w:szCs w:val="22"/>
          <w:lang w:val="lt-LT" w:eastAsia="en-US"/>
        </w:rPr>
        <w:t>Rangovas</w:t>
      </w:r>
      <w:r w:rsidRPr="00133596">
        <w:rPr>
          <w:sz w:val="22"/>
          <w:szCs w:val="22"/>
          <w:lang w:val="lt-LT" w:eastAsia="en-US"/>
        </w:rPr>
        <w:t xml:space="preserve">, nepaisydamas </w:t>
      </w:r>
      <w:r w:rsidRPr="00133596">
        <w:rPr>
          <w:b/>
          <w:sz w:val="22"/>
          <w:szCs w:val="22"/>
          <w:lang w:val="lt-LT" w:eastAsia="en-US"/>
        </w:rPr>
        <w:t xml:space="preserve">Užsakovo </w:t>
      </w:r>
      <w:r w:rsidRPr="00133596">
        <w:rPr>
          <w:sz w:val="22"/>
          <w:szCs w:val="22"/>
          <w:lang w:val="lt-LT" w:eastAsia="en-US"/>
        </w:rPr>
        <w:t xml:space="preserve">raginimo, ilgiau kaip 30 (trisdešimt) dienų nepradeda arba vėluoja atlikti darbus ir susijusias paslaugas Sutartyje nurodytais terminais; </w:t>
      </w:r>
    </w:p>
    <w:p w14:paraId="50F3E95F"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19.1.3.2. </w:t>
      </w:r>
      <w:r w:rsidRPr="00133596">
        <w:rPr>
          <w:b/>
          <w:sz w:val="22"/>
          <w:szCs w:val="22"/>
          <w:lang w:val="lt-LT" w:eastAsia="en-US"/>
        </w:rPr>
        <w:t>Rangovas</w:t>
      </w:r>
      <w:r w:rsidRPr="00133596">
        <w:rPr>
          <w:sz w:val="22"/>
          <w:szCs w:val="22"/>
          <w:lang w:val="lt-LT" w:eastAsia="en-US"/>
        </w:rPr>
        <w:t xml:space="preserve"> ilgiau kaip 15 (penkiolika) dienų per Sutartyje ar jos prieduose numatytą terminą nepateikia arba vėluoja pateikti </w:t>
      </w:r>
      <w:r w:rsidRPr="00133596">
        <w:rPr>
          <w:b/>
          <w:sz w:val="22"/>
          <w:szCs w:val="22"/>
          <w:lang w:val="lt-LT" w:eastAsia="en-US"/>
        </w:rPr>
        <w:t xml:space="preserve">Užsakovui </w:t>
      </w:r>
      <w:r w:rsidRPr="00133596">
        <w:rPr>
          <w:sz w:val="22"/>
          <w:szCs w:val="22"/>
          <w:lang w:val="lt-LT" w:eastAsia="en-US"/>
        </w:rPr>
        <w:t>su darbais susijusius dokumentus, arba juos pateikęs nekokybiškus, vėluoja pateikti Sutarties reikalavimus atitinkančius naujus dokumentus;</w:t>
      </w:r>
    </w:p>
    <w:p w14:paraId="384CB788"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19.1.3.3. </w:t>
      </w:r>
      <w:r w:rsidRPr="00133596">
        <w:rPr>
          <w:b/>
          <w:sz w:val="22"/>
          <w:szCs w:val="22"/>
          <w:lang w:val="lt-LT" w:eastAsia="en-US"/>
        </w:rPr>
        <w:t>Rangovas</w:t>
      </w:r>
      <w:r w:rsidRPr="00133596">
        <w:rPr>
          <w:sz w:val="22"/>
          <w:szCs w:val="22"/>
          <w:lang w:val="lt-LT" w:eastAsia="en-US"/>
        </w:rPr>
        <w:t xml:space="preserve"> ilgiau kaip 30 (trisdešimt) dienų nuo </w:t>
      </w:r>
      <w:r w:rsidRPr="00133596">
        <w:rPr>
          <w:b/>
          <w:sz w:val="22"/>
          <w:szCs w:val="22"/>
          <w:lang w:val="lt-LT" w:eastAsia="en-US"/>
        </w:rPr>
        <w:t>Užsakovo</w:t>
      </w:r>
      <w:r w:rsidRPr="00133596">
        <w:rPr>
          <w:sz w:val="22"/>
          <w:szCs w:val="22"/>
          <w:lang w:val="lt-LT" w:eastAsia="en-US"/>
        </w:rPr>
        <w:t xml:space="preserve"> nustatyto termino nepašalina statybos metu </w:t>
      </w:r>
      <w:r w:rsidRPr="00133596">
        <w:rPr>
          <w:b/>
          <w:sz w:val="22"/>
          <w:szCs w:val="22"/>
          <w:lang w:val="lt-LT" w:eastAsia="en-US"/>
        </w:rPr>
        <w:t xml:space="preserve">Užsakovo </w:t>
      </w:r>
      <w:r w:rsidRPr="00133596">
        <w:rPr>
          <w:sz w:val="22"/>
          <w:szCs w:val="22"/>
          <w:lang w:val="lt-LT" w:eastAsia="en-US"/>
        </w:rPr>
        <w:t xml:space="preserve">nustatytų darbų defektų ir jų padarinių, įrenginių trūkumų, atsiradusių dėl </w:t>
      </w:r>
      <w:r w:rsidRPr="00133596">
        <w:rPr>
          <w:b/>
          <w:sz w:val="22"/>
          <w:szCs w:val="22"/>
          <w:lang w:val="lt-LT" w:eastAsia="en-US"/>
        </w:rPr>
        <w:t xml:space="preserve">Rangovo </w:t>
      </w:r>
      <w:r w:rsidRPr="00133596">
        <w:rPr>
          <w:sz w:val="22"/>
          <w:szCs w:val="22"/>
          <w:lang w:val="lt-LT" w:eastAsia="en-US"/>
        </w:rPr>
        <w:t xml:space="preserve">(subrangovų, subtiekėjų) kaltės ir jeigu </w:t>
      </w:r>
      <w:r w:rsidRPr="00133596">
        <w:rPr>
          <w:b/>
          <w:sz w:val="22"/>
          <w:szCs w:val="22"/>
          <w:lang w:val="lt-LT" w:eastAsia="en-US"/>
        </w:rPr>
        <w:t>Užsakovas</w:t>
      </w:r>
      <w:r w:rsidRPr="00133596">
        <w:rPr>
          <w:sz w:val="22"/>
          <w:szCs w:val="22"/>
          <w:lang w:val="lt-LT" w:eastAsia="en-US"/>
        </w:rPr>
        <w:t xml:space="preserve"> pats nepašalina šių trūkumų Bendrųjų sąlygų 11.3.4 papunktyje nustatyta tvarka;</w:t>
      </w:r>
    </w:p>
    <w:p w14:paraId="7229A3F6"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19.1.3.4. </w:t>
      </w:r>
      <w:r w:rsidRPr="00133596">
        <w:rPr>
          <w:b/>
          <w:sz w:val="22"/>
          <w:szCs w:val="22"/>
          <w:lang w:val="lt-LT" w:eastAsia="en-US"/>
        </w:rPr>
        <w:t>Rangovas</w:t>
      </w:r>
      <w:r w:rsidRPr="00133596">
        <w:rPr>
          <w:sz w:val="22"/>
          <w:szCs w:val="22"/>
          <w:lang w:val="lt-LT" w:eastAsia="en-US"/>
        </w:rPr>
        <w:t xml:space="preserve"> ilgiau kaip 20 (dvidešimt) dienų nuo Sutartyje ar jos prieduose nustatytų terminų vėluoja įvykdyti kitus sutartinius įsipareigojimus;</w:t>
      </w:r>
    </w:p>
    <w:p w14:paraId="4284001D"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19.1.3.5. </w:t>
      </w:r>
      <w:r w:rsidRPr="00133596">
        <w:rPr>
          <w:b/>
          <w:sz w:val="22"/>
          <w:szCs w:val="22"/>
          <w:lang w:val="lt-LT" w:eastAsia="en-US"/>
        </w:rPr>
        <w:t>Rangovas</w:t>
      </w:r>
      <w:r w:rsidRPr="00133596">
        <w:rPr>
          <w:sz w:val="22"/>
          <w:szCs w:val="22"/>
          <w:lang w:val="lt-LT" w:eastAsia="en-US"/>
        </w:rPr>
        <w:t xml:space="preserve"> sudaro subrangos sutartį be </w:t>
      </w:r>
      <w:r w:rsidRPr="00133596">
        <w:rPr>
          <w:b/>
          <w:sz w:val="22"/>
          <w:szCs w:val="22"/>
          <w:lang w:val="lt-LT" w:eastAsia="en-US"/>
        </w:rPr>
        <w:t>Užsakovo</w:t>
      </w:r>
      <w:r w:rsidRPr="00133596">
        <w:rPr>
          <w:sz w:val="22"/>
          <w:szCs w:val="22"/>
          <w:lang w:val="lt-LT" w:eastAsia="en-US"/>
        </w:rPr>
        <w:t xml:space="preserve"> iš ankstinio raštiško sutikimo;</w:t>
      </w:r>
    </w:p>
    <w:p w14:paraId="5D053A2A"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19.1.3.6. </w:t>
      </w:r>
      <w:r w:rsidRPr="00133596">
        <w:rPr>
          <w:b/>
          <w:sz w:val="22"/>
          <w:szCs w:val="22"/>
          <w:lang w:val="lt-LT" w:eastAsia="en-US"/>
        </w:rPr>
        <w:t xml:space="preserve">Rangovas </w:t>
      </w:r>
      <w:r w:rsidRPr="00133596">
        <w:rPr>
          <w:sz w:val="22"/>
          <w:szCs w:val="22"/>
          <w:lang w:val="lt-LT" w:eastAsia="en-US"/>
        </w:rPr>
        <w:t>ilgiau kaip 10 (dešimt) dienų vėluoja Sutartyje nustatytais atvejais pateikti naują Sutarties įvykdymo užtikrinimą tokiomis pačiomis sąlygomis kaip ir prieš tai pateiktas;</w:t>
      </w:r>
    </w:p>
    <w:p w14:paraId="2C955119"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19.1.3.7. </w:t>
      </w:r>
      <w:r w:rsidRPr="00133596">
        <w:rPr>
          <w:b/>
          <w:sz w:val="22"/>
          <w:szCs w:val="22"/>
          <w:lang w:val="lt-LT" w:eastAsia="en-US"/>
        </w:rPr>
        <w:t>Rangovas</w:t>
      </w:r>
      <w:r w:rsidRPr="00133596">
        <w:rPr>
          <w:sz w:val="22"/>
          <w:szCs w:val="22"/>
          <w:lang w:val="lt-LT" w:eastAsia="en-US"/>
        </w:rPr>
        <w:t xml:space="preserve"> bankrutuoja arba yra likviduojamas, sustabdo ūkinę veiklą arba kituose teisės aktuose numatyta tvarka susidaro analogiška situacija;</w:t>
      </w:r>
    </w:p>
    <w:p w14:paraId="7754FEE0"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19.1.3.8. </w:t>
      </w:r>
      <w:r w:rsidRPr="00133596">
        <w:rPr>
          <w:b/>
          <w:sz w:val="22"/>
          <w:szCs w:val="22"/>
          <w:lang w:val="lt-LT" w:eastAsia="en-US"/>
        </w:rPr>
        <w:t>Rangovas</w:t>
      </w:r>
      <w:r w:rsidRPr="00133596">
        <w:rPr>
          <w:sz w:val="22"/>
          <w:szCs w:val="22"/>
          <w:lang w:val="lt-LT" w:eastAsia="en-US"/>
        </w:rPr>
        <w:t>, įsiteisėjusiu kompetentingos institucijos ar teismo sprendimu yra pripažintas kaltu dėl profesinio pažeidimo, sukčiavimo, korupcijos, pinigų plovimo, dalyvavimo nusikalstamoje organizacijoje;</w:t>
      </w:r>
    </w:p>
    <w:p w14:paraId="12C2CC91"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19.1.3.9. Sutarties galiojimo laikotarpiu </w:t>
      </w:r>
      <w:r w:rsidRPr="00133596">
        <w:rPr>
          <w:b/>
          <w:sz w:val="22"/>
          <w:szCs w:val="22"/>
          <w:lang w:val="lt-LT" w:eastAsia="en-US"/>
        </w:rPr>
        <w:t>Rangovas</w:t>
      </w:r>
      <w:r w:rsidRPr="00133596">
        <w:rPr>
          <w:sz w:val="22"/>
          <w:szCs w:val="22"/>
          <w:lang w:val="lt-LT" w:eastAsia="en-US"/>
        </w:rPr>
        <w:t xml:space="preserve"> yra įtraukiamas į Nepatikimų tiekėjų sąrašą arba Melagingą informaciją pateikusių tiekėjų sąrašą.</w:t>
      </w:r>
    </w:p>
    <w:p w14:paraId="562E8D73"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19.1.3.10. paaiškėja, kad </w:t>
      </w:r>
      <w:r w:rsidRPr="00133596">
        <w:rPr>
          <w:b/>
          <w:sz w:val="22"/>
          <w:szCs w:val="22"/>
          <w:lang w:val="lt-LT" w:eastAsia="en-US"/>
        </w:rPr>
        <w:t xml:space="preserve">Rangovas </w:t>
      </w:r>
      <w:r w:rsidRPr="00133596">
        <w:rPr>
          <w:sz w:val="22"/>
          <w:szCs w:val="22"/>
          <w:lang w:val="lt-LT" w:eastAsia="en-US"/>
        </w:rPr>
        <w:t>(įskaitant subrangovus ar subtiekėjus) nėra patikimas ir kelia pavojų nacionaliniam saugumui;</w:t>
      </w:r>
    </w:p>
    <w:p w14:paraId="52F54626"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19.1.3.11. Sutarties vykdymo metu paaiškėja, kad </w:t>
      </w:r>
      <w:r w:rsidRPr="00133596">
        <w:rPr>
          <w:b/>
          <w:sz w:val="22"/>
          <w:szCs w:val="22"/>
          <w:lang w:val="lt-LT" w:eastAsia="en-US"/>
        </w:rPr>
        <w:t>Rangovas</w:t>
      </w:r>
      <w:r w:rsidRPr="00133596">
        <w:rPr>
          <w:sz w:val="22"/>
          <w:szCs w:val="22"/>
          <w:lang w:val="lt-LT" w:eastAsia="en-US"/>
        </w:rPr>
        <w:t xml:space="preserve"> turėjo būti pašalintas iš pirkimo procedūros pagal Viešųjų pirkimų įstatymo 46 straipsnio 1 dalį/Viešųjų pirkimų atliekamų gynybos ir saugumo srityje įstatymo 33 straipsnio 1 dalį;</w:t>
      </w:r>
    </w:p>
    <w:p w14:paraId="269103B0"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19.1.3.12. Sutarties vykdymo metu paaiškėja, kad Sutartis buvo pakeista pažeidžiant Viešųjų pirkimų įstatymo 89 straipsnį/Viešųjų pirkimų atliekamų gynybos ir saugumo srityje įstatymo 50 straipsnio 6 dalį.</w:t>
      </w:r>
    </w:p>
    <w:p w14:paraId="24472F49"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19.1.3.13. paaiškėja, kad darbai nebereikalingi ir toliau netikslinga tęsti Sutarties vykdymą;</w:t>
      </w:r>
    </w:p>
    <w:p w14:paraId="59EDCDC6"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19.2. Sutarties bendrosios dalies 19.1.3.1, 19.1.3.3, 19.1.3.5, 19.1.3.6, 19.1.3.8–19.1.3.12 papunkčiuose nurodyti atvejai laikomi esminiais Sutarties sąlygų pažeidimais. </w:t>
      </w:r>
    </w:p>
    <w:p w14:paraId="12FBFEFF"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19.3. Nutraukus Sutartį dėl bent vienos Sutarties bendrosios dalies 19.1.3.1–19.1.3.8 papunkčiuose </w:t>
      </w:r>
      <w:r w:rsidRPr="00133596">
        <w:rPr>
          <w:sz w:val="22"/>
          <w:szCs w:val="22"/>
          <w:lang w:val="lt-LT"/>
        </w:rPr>
        <w:t>ar dėl kitų Sutarties specialiojoje</w:t>
      </w:r>
      <w:r w:rsidRPr="00133596">
        <w:rPr>
          <w:b/>
          <w:sz w:val="22"/>
          <w:szCs w:val="22"/>
          <w:lang w:val="lt-LT"/>
        </w:rPr>
        <w:t xml:space="preserve"> </w:t>
      </w:r>
      <w:r w:rsidRPr="00133596">
        <w:rPr>
          <w:sz w:val="22"/>
          <w:szCs w:val="22"/>
          <w:lang w:val="lt-LT"/>
        </w:rPr>
        <w:t>dalyje</w:t>
      </w:r>
      <w:r w:rsidRPr="00133596">
        <w:rPr>
          <w:b/>
          <w:sz w:val="22"/>
          <w:szCs w:val="22"/>
          <w:lang w:val="lt-LT"/>
        </w:rPr>
        <w:t xml:space="preserve"> </w:t>
      </w:r>
      <w:r w:rsidRPr="00133596">
        <w:rPr>
          <w:sz w:val="22"/>
          <w:szCs w:val="22"/>
          <w:lang w:val="lt-LT" w:eastAsia="en-US"/>
        </w:rPr>
        <w:t xml:space="preserve">nurodytų priežasčių, </w:t>
      </w:r>
      <w:r w:rsidRPr="00133596">
        <w:rPr>
          <w:b/>
          <w:sz w:val="22"/>
          <w:szCs w:val="22"/>
          <w:lang w:val="lt-LT" w:eastAsia="en-US"/>
        </w:rPr>
        <w:t>Rangovas</w:t>
      </w:r>
      <w:r w:rsidRPr="00133596">
        <w:rPr>
          <w:sz w:val="22"/>
          <w:szCs w:val="22"/>
          <w:lang w:val="lt-LT" w:eastAsia="en-US"/>
        </w:rPr>
        <w:t xml:space="preserve"> per 14 (keturiolika) dienų turi sumokėti </w:t>
      </w:r>
      <w:r w:rsidRPr="00133596">
        <w:rPr>
          <w:b/>
          <w:sz w:val="22"/>
          <w:szCs w:val="22"/>
          <w:lang w:val="lt-LT" w:eastAsia="en-US"/>
        </w:rPr>
        <w:t>Užsakovui</w:t>
      </w:r>
      <w:r w:rsidRPr="00133596">
        <w:rPr>
          <w:sz w:val="22"/>
          <w:szCs w:val="22"/>
          <w:lang w:val="lt-LT" w:eastAsia="en-US"/>
        </w:rPr>
        <w:t xml:space="preserve"> 10 (dešimt) % Sutarties specialiojoje dalyje nurodytos Sutarties kainos be PVM Šalių iš anksto sutartų minimalių nuostolių, kurių sumokėjimas neatleidžia </w:t>
      </w:r>
      <w:r w:rsidRPr="00133596">
        <w:rPr>
          <w:b/>
          <w:sz w:val="22"/>
          <w:szCs w:val="22"/>
          <w:lang w:val="lt-LT" w:eastAsia="en-US"/>
        </w:rPr>
        <w:t>Rangovo</w:t>
      </w:r>
      <w:r w:rsidRPr="00133596">
        <w:rPr>
          <w:sz w:val="22"/>
          <w:szCs w:val="22"/>
          <w:lang w:val="lt-LT" w:eastAsia="en-US"/>
        </w:rPr>
        <w:t xml:space="preserve"> nuo pareigos atlyginti visus </w:t>
      </w:r>
      <w:r w:rsidRPr="00133596">
        <w:rPr>
          <w:b/>
          <w:sz w:val="22"/>
          <w:szCs w:val="22"/>
          <w:lang w:val="lt-LT" w:eastAsia="en-US"/>
        </w:rPr>
        <w:t>Užsakovo</w:t>
      </w:r>
      <w:r w:rsidRPr="00133596">
        <w:rPr>
          <w:sz w:val="22"/>
          <w:szCs w:val="22"/>
          <w:lang w:val="lt-LT" w:eastAsia="en-US"/>
        </w:rPr>
        <w:t xml:space="preserve"> patirtus nuostolius, </w:t>
      </w:r>
      <w:r w:rsidRPr="00133596">
        <w:rPr>
          <w:b/>
          <w:sz w:val="22"/>
          <w:szCs w:val="22"/>
          <w:lang w:val="lt-LT" w:eastAsia="en-US"/>
        </w:rPr>
        <w:t>Rangovui</w:t>
      </w:r>
      <w:r w:rsidRPr="00133596">
        <w:rPr>
          <w:sz w:val="22"/>
          <w:szCs w:val="22"/>
          <w:lang w:val="lt-LT" w:eastAsia="en-US"/>
        </w:rPr>
        <w:t xml:space="preserve"> nevykdant arba netinkamai vykdant sutartį;</w:t>
      </w:r>
    </w:p>
    <w:p w14:paraId="68723CD9"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lastRenderedPageBreak/>
        <w:t xml:space="preserve">19.4. Jei Sutartis nutraukiama </w:t>
      </w:r>
      <w:r w:rsidRPr="00133596">
        <w:rPr>
          <w:b/>
          <w:sz w:val="22"/>
          <w:szCs w:val="22"/>
          <w:lang w:val="lt-LT" w:eastAsia="en-US"/>
        </w:rPr>
        <w:t>Užsakovo</w:t>
      </w:r>
      <w:r w:rsidRPr="00133596">
        <w:rPr>
          <w:sz w:val="22"/>
          <w:szCs w:val="22"/>
          <w:lang w:val="lt-LT" w:eastAsia="en-US"/>
        </w:rPr>
        <w:t xml:space="preserve"> iniciatyva dėl </w:t>
      </w:r>
      <w:r w:rsidRPr="00133596">
        <w:rPr>
          <w:b/>
          <w:sz w:val="22"/>
          <w:szCs w:val="22"/>
          <w:lang w:val="lt-LT" w:eastAsia="en-US"/>
        </w:rPr>
        <w:t>Rangovo</w:t>
      </w:r>
      <w:r w:rsidRPr="00133596">
        <w:rPr>
          <w:sz w:val="22"/>
          <w:szCs w:val="22"/>
          <w:lang w:val="lt-LT" w:eastAsia="en-US"/>
        </w:rPr>
        <w:t xml:space="preserve"> kaltės, </w:t>
      </w:r>
      <w:r w:rsidRPr="00133596">
        <w:rPr>
          <w:b/>
          <w:sz w:val="22"/>
          <w:szCs w:val="22"/>
          <w:lang w:val="lt-LT" w:eastAsia="en-US"/>
        </w:rPr>
        <w:t>Užsakovo</w:t>
      </w:r>
      <w:r w:rsidRPr="00133596">
        <w:rPr>
          <w:sz w:val="22"/>
          <w:szCs w:val="22"/>
          <w:lang w:val="lt-LT" w:eastAsia="en-US"/>
        </w:rPr>
        <w:t xml:space="preserve"> patirti nuostoliai ar išlaidos gali būti išskaičiuojami iš </w:t>
      </w:r>
      <w:r w:rsidRPr="00133596">
        <w:rPr>
          <w:b/>
          <w:sz w:val="22"/>
          <w:szCs w:val="22"/>
          <w:lang w:val="lt-LT" w:eastAsia="en-US"/>
        </w:rPr>
        <w:t>Rangovui</w:t>
      </w:r>
      <w:r w:rsidRPr="00133596">
        <w:rPr>
          <w:sz w:val="22"/>
          <w:szCs w:val="22"/>
          <w:lang w:val="lt-LT" w:eastAsia="en-US"/>
        </w:rPr>
        <w:t xml:space="preserve"> mokėtinų sumų. </w:t>
      </w:r>
    </w:p>
    <w:p w14:paraId="0195443A"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19.5. Nutraukus sutartį, </w:t>
      </w:r>
      <w:r w:rsidRPr="00133596">
        <w:rPr>
          <w:b/>
          <w:sz w:val="22"/>
          <w:szCs w:val="22"/>
          <w:lang w:val="lt-LT" w:eastAsia="en-US"/>
        </w:rPr>
        <w:t>Rangovas</w:t>
      </w:r>
      <w:r w:rsidRPr="00133596">
        <w:rPr>
          <w:sz w:val="22"/>
          <w:szCs w:val="22"/>
          <w:lang w:val="lt-LT" w:eastAsia="en-US"/>
        </w:rPr>
        <w:t xml:space="preserve"> privalo gražinti visus iš </w:t>
      </w:r>
      <w:r w:rsidRPr="00133596">
        <w:rPr>
          <w:b/>
          <w:sz w:val="22"/>
          <w:szCs w:val="22"/>
          <w:lang w:val="lt-LT" w:eastAsia="en-US"/>
        </w:rPr>
        <w:t>Užsakovo</w:t>
      </w:r>
      <w:r w:rsidRPr="00133596">
        <w:rPr>
          <w:sz w:val="22"/>
          <w:szCs w:val="22"/>
          <w:lang w:val="lt-LT" w:eastAsia="en-US"/>
        </w:rPr>
        <w:t xml:space="preserve"> gautus dokumentus ir sumokėtą avansą (</w:t>
      </w:r>
      <w:r w:rsidRPr="00133596">
        <w:rPr>
          <w:i/>
          <w:sz w:val="22"/>
          <w:szCs w:val="22"/>
          <w:lang w:val="lt-LT" w:eastAsia="en-US"/>
        </w:rPr>
        <w:t>jeigu buvo mokamas</w:t>
      </w:r>
      <w:r w:rsidRPr="00133596">
        <w:rPr>
          <w:sz w:val="22"/>
          <w:szCs w:val="22"/>
          <w:lang w:val="lt-LT" w:eastAsia="en-US"/>
        </w:rPr>
        <w:t>) arba likusią nepanaudotą jo dalį ir per 15 (penkiolika) dienų statybvietės perdavimo ir priėmimo aktu grąžinti statybvietę.</w:t>
      </w:r>
    </w:p>
    <w:p w14:paraId="56670E0E"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19.6. Sutarties nutraukimas neatleidžia </w:t>
      </w:r>
      <w:r w:rsidRPr="00133596">
        <w:rPr>
          <w:b/>
          <w:sz w:val="22"/>
          <w:szCs w:val="22"/>
          <w:lang w:val="lt-LT" w:eastAsia="en-US"/>
        </w:rPr>
        <w:t>Rangovo</w:t>
      </w:r>
      <w:r w:rsidRPr="00133596">
        <w:rPr>
          <w:sz w:val="22"/>
          <w:szCs w:val="22"/>
          <w:lang w:val="lt-LT" w:eastAsia="en-US"/>
        </w:rPr>
        <w:t xml:space="preserve"> nuo garantinių ir finansinių įsipareigojimų vykdymo.</w:t>
      </w:r>
    </w:p>
    <w:p w14:paraId="4A9316A3" w14:textId="77777777" w:rsidR="00850B63" w:rsidRPr="00133596" w:rsidRDefault="00850B63" w:rsidP="00850B63">
      <w:pPr>
        <w:tabs>
          <w:tab w:val="left" w:pos="426"/>
          <w:tab w:val="left" w:pos="567"/>
        </w:tabs>
        <w:spacing w:line="276" w:lineRule="auto"/>
        <w:jc w:val="both"/>
        <w:rPr>
          <w:b/>
          <w:sz w:val="22"/>
          <w:szCs w:val="22"/>
          <w:lang w:val="lt-LT" w:eastAsia="en-US"/>
        </w:rPr>
      </w:pPr>
      <w:r w:rsidRPr="00133596">
        <w:rPr>
          <w:b/>
          <w:sz w:val="22"/>
          <w:szCs w:val="22"/>
          <w:lang w:val="lt-LT" w:eastAsia="en-US"/>
        </w:rPr>
        <w:t>20. Susirinkimai</w:t>
      </w:r>
    </w:p>
    <w:p w14:paraId="07D85192"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20.1. Statinio statybos metu vyksta eiliniai šalių susirinkimai, kurių metu sprendžiami einamieji klausimai, susiję su statyba, ir kuriuose </w:t>
      </w:r>
      <w:r w:rsidRPr="00133596">
        <w:rPr>
          <w:b/>
          <w:sz w:val="22"/>
          <w:szCs w:val="22"/>
          <w:lang w:val="lt-LT" w:eastAsia="en-US"/>
        </w:rPr>
        <w:t>Rangovo</w:t>
      </w:r>
      <w:r w:rsidRPr="00133596">
        <w:rPr>
          <w:sz w:val="22"/>
          <w:szCs w:val="22"/>
          <w:lang w:val="lt-LT" w:eastAsia="en-US"/>
        </w:rPr>
        <w:t xml:space="preserve"> dalyvavimas visuomet privalomas.</w:t>
      </w:r>
    </w:p>
    <w:p w14:paraId="10BE062A"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20.2. Neeiliniai susirinkimai vyksta pareikalavus vienai iš šalių, ne vėliau kaip per tris (3) darbo dienas po atitinkamo rašytinio pranešimo pateikimo kitai šaliai. Prireikus </w:t>
      </w:r>
      <w:r w:rsidRPr="00133596">
        <w:rPr>
          <w:b/>
          <w:sz w:val="22"/>
          <w:szCs w:val="22"/>
          <w:lang w:val="lt-LT" w:eastAsia="en-US"/>
        </w:rPr>
        <w:t xml:space="preserve">Užsakovas </w:t>
      </w:r>
      <w:r w:rsidRPr="00133596">
        <w:rPr>
          <w:sz w:val="22"/>
          <w:szCs w:val="22"/>
          <w:lang w:val="lt-LT" w:eastAsia="en-US"/>
        </w:rPr>
        <w:t xml:space="preserve">turi teisę reikalauti, kad neeilinis susirinkimas įvyktų nedelsiant. Neeilinį susirinkimą sušaukia </w:t>
      </w:r>
      <w:r w:rsidRPr="00133596">
        <w:rPr>
          <w:b/>
          <w:sz w:val="22"/>
          <w:szCs w:val="22"/>
          <w:lang w:val="lt-LT" w:eastAsia="en-US"/>
        </w:rPr>
        <w:t>Užsakovas</w:t>
      </w:r>
      <w:r w:rsidRPr="00133596">
        <w:rPr>
          <w:sz w:val="22"/>
          <w:szCs w:val="22"/>
          <w:lang w:val="lt-LT" w:eastAsia="en-US"/>
        </w:rPr>
        <w:t xml:space="preserve"> ir </w:t>
      </w:r>
      <w:r w:rsidRPr="00133596">
        <w:rPr>
          <w:b/>
          <w:sz w:val="22"/>
          <w:szCs w:val="22"/>
          <w:lang w:val="lt-LT" w:eastAsia="en-US"/>
        </w:rPr>
        <w:t>Rangovo</w:t>
      </w:r>
      <w:r w:rsidRPr="00133596">
        <w:rPr>
          <w:sz w:val="22"/>
          <w:szCs w:val="22"/>
          <w:lang w:val="lt-LT" w:eastAsia="en-US"/>
        </w:rPr>
        <w:t xml:space="preserve"> dalyvavimas jame privalomas.</w:t>
      </w:r>
    </w:p>
    <w:p w14:paraId="64FF2E9B"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20.3. Šalys surašo susirinkimo protokolą, kurį pasirašo Šalių įgaliotieji atstovai.</w:t>
      </w:r>
    </w:p>
    <w:p w14:paraId="2CABD6BD"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20.4. Galutinius sprendimus, kurie buvo aptarti susirinkimo metu ir įpareigojančius Sutarties šalis (tame tarpe kai dėl sprendimų gali reikėti keisti projektinius sprendinius), priima </w:t>
      </w:r>
      <w:r w:rsidRPr="00133596">
        <w:rPr>
          <w:b/>
          <w:sz w:val="22"/>
          <w:szCs w:val="22"/>
          <w:lang w:val="lt-LT" w:eastAsia="en-US"/>
        </w:rPr>
        <w:t>Užsakovo</w:t>
      </w:r>
      <w:r w:rsidRPr="00133596">
        <w:rPr>
          <w:sz w:val="22"/>
          <w:szCs w:val="22"/>
          <w:lang w:val="lt-LT" w:eastAsia="en-US"/>
        </w:rPr>
        <w:t xml:space="preserve"> vadovas arba jo įgaliotas asmuo, ir jų vykdymas </w:t>
      </w:r>
      <w:r w:rsidRPr="00133596">
        <w:rPr>
          <w:b/>
          <w:sz w:val="22"/>
          <w:szCs w:val="22"/>
          <w:lang w:val="lt-LT" w:eastAsia="en-US"/>
        </w:rPr>
        <w:t>Rangovui</w:t>
      </w:r>
      <w:r w:rsidRPr="00133596">
        <w:rPr>
          <w:sz w:val="22"/>
          <w:szCs w:val="22"/>
          <w:lang w:val="lt-LT" w:eastAsia="en-US"/>
        </w:rPr>
        <w:t xml:space="preserve"> yra privalomas kai apie tai jį raštu informuoja </w:t>
      </w:r>
      <w:r w:rsidRPr="00133596">
        <w:rPr>
          <w:b/>
          <w:sz w:val="22"/>
          <w:szCs w:val="22"/>
          <w:lang w:val="lt-LT" w:eastAsia="en-US"/>
        </w:rPr>
        <w:t>Užsakovas</w:t>
      </w:r>
      <w:r w:rsidRPr="00133596">
        <w:rPr>
          <w:sz w:val="22"/>
          <w:szCs w:val="22"/>
          <w:lang w:val="lt-LT" w:eastAsia="en-US"/>
        </w:rPr>
        <w:t xml:space="preserve"> ir jeigu būtina – sudarius papildomus susitarimus. Jei sprendimas (-ai) prieštarauja Sutarties sąlygoms, </w:t>
      </w:r>
      <w:r w:rsidRPr="00133596">
        <w:rPr>
          <w:b/>
          <w:sz w:val="22"/>
          <w:szCs w:val="22"/>
          <w:lang w:val="lt-LT" w:eastAsia="en-US"/>
        </w:rPr>
        <w:t>Rangovas</w:t>
      </w:r>
      <w:r w:rsidRPr="00133596">
        <w:rPr>
          <w:sz w:val="22"/>
          <w:szCs w:val="22"/>
          <w:lang w:val="lt-LT" w:eastAsia="en-US"/>
        </w:rPr>
        <w:t xml:space="preserve"> apie tai privalo pareikšti susirinkimo metu ir šie pareiškimai turi būti įtraukti į protokolą.</w:t>
      </w:r>
    </w:p>
    <w:p w14:paraId="5759CFC0" w14:textId="77777777" w:rsidR="00850B63" w:rsidRPr="00133596" w:rsidRDefault="00850B63" w:rsidP="00850B63">
      <w:pPr>
        <w:spacing w:line="276" w:lineRule="auto"/>
        <w:jc w:val="both"/>
        <w:rPr>
          <w:b/>
          <w:sz w:val="22"/>
          <w:szCs w:val="22"/>
          <w:lang w:val="lt-LT" w:eastAsia="en-US"/>
        </w:rPr>
      </w:pPr>
      <w:r w:rsidRPr="00133596">
        <w:rPr>
          <w:b/>
          <w:sz w:val="22"/>
          <w:szCs w:val="22"/>
          <w:lang w:val="lt-LT" w:eastAsia="en-US"/>
        </w:rPr>
        <w:t>21. Ginčų sprendimo tvarka</w:t>
      </w:r>
    </w:p>
    <w:p w14:paraId="2B83D058"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21.1. Sutartis sudaryta ir turi būti aiškinama pagal Lietuvos Respublikos teisę.</w:t>
      </w:r>
    </w:p>
    <w:p w14:paraId="7ADC8067"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21.2. Visi tarp </w:t>
      </w:r>
      <w:r w:rsidRPr="00133596">
        <w:rPr>
          <w:b/>
          <w:sz w:val="22"/>
          <w:szCs w:val="22"/>
          <w:lang w:val="lt-LT" w:eastAsia="en-US"/>
        </w:rPr>
        <w:t>Rangovo</w:t>
      </w:r>
      <w:r w:rsidRPr="00133596">
        <w:rPr>
          <w:sz w:val="22"/>
          <w:szCs w:val="22"/>
          <w:lang w:val="lt-LT" w:eastAsia="en-US"/>
        </w:rPr>
        <w:t xml:space="preserve"> ir </w:t>
      </w:r>
      <w:r w:rsidRPr="00133596">
        <w:rPr>
          <w:b/>
          <w:sz w:val="22"/>
          <w:szCs w:val="22"/>
          <w:lang w:val="lt-LT" w:eastAsia="en-US"/>
        </w:rPr>
        <w:t>Užsakovo</w:t>
      </w:r>
      <w:r w:rsidRPr="00133596">
        <w:rPr>
          <w:sz w:val="22"/>
          <w:szCs w:val="22"/>
          <w:lang w:val="lt-LT"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133596">
        <w:rPr>
          <w:b/>
          <w:bCs/>
          <w:sz w:val="22"/>
          <w:szCs w:val="22"/>
          <w:lang w:val="lt-LT" w:eastAsia="en-US"/>
        </w:rPr>
        <w:t>Užsakovo</w:t>
      </w:r>
      <w:r w:rsidRPr="00133596">
        <w:rPr>
          <w:sz w:val="22"/>
          <w:szCs w:val="22"/>
          <w:lang w:val="lt-LT" w:eastAsia="en-US"/>
        </w:rPr>
        <w:t xml:space="preserve"> buveinės vietą.</w:t>
      </w:r>
    </w:p>
    <w:p w14:paraId="7836F7B6"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22. Susirašinėjimas</w:t>
      </w:r>
    </w:p>
    <w:p w14:paraId="6FC9EA8A" w14:textId="77777777" w:rsidR="00850B63" w:rsidRPr="00C8024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133596">
        <w:rPr>
          <w:b/>
          <w:sz w:val="22"/>
          <w:szCs w:val="22"/>
          <w:lang w:val="lt-LT" w:eastAsia="en-US"/>
        </w:rPr>
        <w:t xml:space="preserve">Užsakovo </w:t>
      </w:r>
      <w:r w:rsidRPr="00133596">
        <w:rPr>
          <w:sz w:val="22"/>
          <w:szCs w:val="22"/>
          <w:lang w:val="lt-LT" w:eastAsia="en-US"/>
        </w:rPr>
        <w:t xml:space="preserve">ir/ar </w:t>
      </w:r>
      <w:r w:rsidRPr="00133596">
        <w:rPr>
          <w:b/>
          <w:sz w:val="22"/>
          <w:szCs w:val="22"/>
          <w:lang w:val="lt-LT" w:eastAsia="en-US"/>
        </w:rPr>
        <w:t>Rangovo</w:t>
      </w:r>
      <w:r w:rsidRPr="00133596">
        <w:rPr>
          <w:sz w:val="22"/>
          <w:szCs w:val="22"/>
          <w:lang w:val="lt-LT" w:eastAsia="en-US"/>
        </w:rPr>
        <w:t xml:space="preserve"> atstovams asmeniškai ir pasirašytinai arba siunčiant registruotu ar kurjerių (pasiuntinių) paštu Sutartyje nurodytais </w:t>
      </w:r>
      <w:r w:rsidRPr="00C80246">
        <w:rPr>
          <w:sz w:val="24"/>
          <w:szCs w:val="24"/>
          <w:lang w:val="lt-LT" w:eastAsia="en-US"/>
        </w:rPr>
        <w:t>adresais</w:t>
      </w:r>
      <w:r w:rsidRPr="00C80246">
        <w:rPr>
          <w:color w:val="EE0000"/>
          <w:sz w:val="24"/>
          <w:szCs w:val="24"/>
          <w:lang w:val="lt-LT"/>
        </w:rPr>
        <w:t xml:space="preserve"> arba elektroniniu paštu Sutartyje nurodytais adresais.</w:t>
      </w:r>
    </w:p>
    <w:p w14:paraId="30379FDA"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60FC4170"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 xml:space="preserve">22.3. Pasirašius Sutartį, nuo Sutarties vykdymo pradžios ir iki jos vykdymo pabaigos, darbui organizuoti bei Sutarties vykdymo kontrolei užtikrinti Šalys skiria atsakingus asmenis, įvardintus </w:t>
      </w:r>
      <w:r w:rsidRPr="00133596">
        <w:rPr>
          <w:i/>
          <w:sz w:val="22"/>
          <w:szCs w:val="22"/>
          <w:lang w:val="lt-LT" w:eastAsia="en-US"/>
        </w:rPr>
        <w:t>Sutarties specialiojoje dalyje</w:t>
      </w:r>
      <w:r w:rsidRPr="00133596">
        <w:rPr>
          <w:sz w:val="22"/>
          <w:szCs w:val="22"/>
          <w:lang w:val="lt-LT" w:eastAsia="en-US"/>
        </w:rPr>
        <w:t>.</w:t>
      </w:r>
    </w:p>
    <w:p w14:paraId="48675E52" w14:textId="77777777" w:rsidR="00850B63" w:rsidRPr="00133596" w:rsidRDefault="00850B63" w:rsidP="00850B63">
      <w:pPr>
        <w:tabs>
          <w:tab w:val="left" w:pos="1296"/>
        </w:tabs>
        <w:spacing w:line="276" w:lineRule="auto"/>
        <w:ind w:right="125"/>
        <w:rPr>
          <w:b/>
          <w:bCs/>
          <w:sz w:val="22"/>
          <w:szCs w:val="22"/>
          <w:lang w:val="lt-LT" w:eastAsia="en-US"/>
        </w:rPr>
      </w:pPr>
      <w:r w:rsidRPr="00133596">
        <w:rPr>
          <w:b/>
          <w:bCs/>
          <w:sz w:val="22"/>
          <w:szCs w:val="22"/>
          <w:lang w:val="lt-LT" w:eastAsia="en-US"/>
        </w:rPr>
        <w:t>23. Baigiamosios nuostatos.</w:t>
      </w:r>
    </w:p>
    <w:p w14:paraId="409A5A90"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23.1. Sutartis sudaryta lietuvių/anglų/lietuvių ir anglų kalba dviem/keturiais egzemplioriais (po vieną/du kiekvienai Šaliai) (</w:t>
      </w:r>
      <w:r w:rsidRPr="00133596">
        <w:rPr>
          <w:i/>
          <w:sz w:val="22"/>
          <w:szCs w:val="22"/>
          <w:lang w:val="lt-LT" w:eastAsia="en-US"/>
        </w:rPr>
        <w:t>taikoma priklausomai nuo to</w:t>
      </w:r>
      <w:r w:rsidRPr="00133596">
        <w:rPr>
          <w:sz w:val="22"/>
          <w:szCs w:val="22"/>
          <w:lang w:val="lt-LT" w:eastAsia="en-US"/>
        </w:rPr>
        <w:t xml:space="preserve"> </w:t>
      </w:r>
      <w:r w:rsidRPr="00133596">
        <w:rPr>
          <w:i/>
          <w:sz w:val="22"/>
          <w:szCs w:val="22"/>
          <w:lang w:val="lt-LT" w:eastAsia="en-US"/>
        </w:rPr>
        <w:t>kokiomis kalbomis bus sudaroma sutartis</w:t>
      </w:r>
      <w:r w:rsidRPr="00133596">
        <w:rPr>
          <w:sz w:val="22"/>
          <w:szCs w:val="22"/>
          <w:lang w:val="lt-LT" w:eastAsia="en-US"/>
        </w:rPr>
        <w:t xml:space="preserve">). Abu tekstai autentiški ir turi vienodą teisinę galią. Atsiradus </w:t>
      </w:r>
      <w:proofErr w:type="spellStart"/>
      <w:r w:rsidRPr="00133596">
        <w:rPr>
          <w:sz w:val="22"/>
          <w:szCs w:val="22"/>
          <w:lang w:val="lt-LT" w:eastAsia="en-US"/>
        </w:rPr>
        <w:t>neatitikimams</w:t>
      </w:r>
      <w:proofErr w:type="spellEnd"/>
      <w:r w:rsidRPr="00133596">
        <w:rPr>
          <w:sz w:val="22"/>
          <w:szCs w:val="22"/>
          <w:lang w:val="lt-LT" w:eastAsia="en-US"/>
        </w:rPr>
        <w:t xml:space="preserve"> tarp tekstų lietuvių ir anglų kalbomis, pirmenybė teikiama tekstui anglų kalba (</w:t>
      </w:r>
      <w:r w:rsidRPr="00133596">
        <w:rPr>
          <w:i/>
          <w:sz w:val="22"/>
          <w:szCs w:val="22"/>
          <w:lang w:val="lt-LT" w:eastAsia="en-US"/>
        </w:rPr>
        <w:t>jeigu taikoma</w:t>
      </w:r>
      <w:r w:rsidRPr="00133596">
        <w:rPr>
          <w:sz w:val="22"/>
          <w:szCs w:val="22"/>
          <w:lang w:val="lt-LT" w:eastAsia="en-US"/>
        </w:rPr>
        <w:t>).</w:t>
      </w:r>
    </w:p>
    <w:p w14:paraId="7C9119EE" w14:textId="77777777" w:rsidR="00850B63" w:rsidRPr="00133596" w:rsidRDefault="00850B63" w:rsidP="00850B63">
      <w:pPr>
        <w:spacing w:line="276" w:lineRule="auto"/>
        <w:jc w:val="both"/>
        <w:rPr>
          <w:sz w:val="22"/>
          <w:szCs w:val="22"/>
          <w:lang w:val="lt-LT" w:eastAsia="en-US"/>
        </w:rPr>
      </w:pPr>
      <w:r w:rsidRPr="00133596">
        <w:rPr>
          <w:sz w:val="22"/>
          <w:szCs w:val="22"/>
          <w:lang w:val="lt-LT" w:eastAsia="en-US"/>
        </w:rPr>
        <w:t>23.2. Šią sutartį sudaro Sutarties bendroji ir specialioji dalys bei sutarties priedas/ai. Visi šios Sutarties priedai yra neatskiriama Sutarties dalis.</w:t>
      </w:r>
    </w:p>
    <w:p w14:paraId="659CB492"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47C841A5"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688B3367" w14:textId="77777777" w:rsidR="00850B63" w:rsidRPr="00133596" w:rsidRDefault="00850B63" w:rsidP="00850B63">
      <w:pPr>
        <w:spacing w:line="276" w:lineRule="auto"/>
        <w:jc w:val="both"/>
        <w:rPr>
          <w:bCs/>
          <w:sz w:val="22"/>
          <w:szCs w:val="22"/>
          <w:lang w:val="lt-LT" w:eastAsia="en-US"/>
        </w:rPr>
      </w:pPr>
      <w:r w:rsidRPr="00133596">
        <w:rPr>
          <w:sz w:val="22"/>
          <w:szCs w:val="22"/>
          <w:lang w:val="lt-LT" w:eastAsia="en-US"/>
        </w:rPr>
        <w:lastRenderedPageBreak/>
        <w:t xml:space="preserve">23.5. </w:t>
      </w:r>
      <w:r w:rsidRPr="00133596">
        <w:rPr>
          <w:bCs/>
          <w:sz w:val="22"/>
          <w:szCs w:val="22"/>
          <w:lang w:val="lt-LT" w:eastAsia="en-US"/>
        </w:rPr>
        <w:t>Sutarties vykdymas gali būti aiškinamas Šalių raštišku sutarimu, tačiau toks aiškinimas negali keisti Sutarties sąlygų.</w:t>
      </w:r>
    </w:p>
    <w:p w14:paraId="3F3FD5CD" w14:textId="77777777" w:rsidR="00850B63" w:rsidRPr="00133596" w:rsidRDefault="00850B63" w:rsidP="00850B63">
      <w:pPr>
        <w:tabs>
          <w:tab w:val="left" w:pos="1296"/>
        </w:tabs>
        <w:spacing w:line="276" w:lineRule="auto"/>
        <w:ind w:right="125"/>
        <w:jc w:val="both"/>
        <w:rPr>
          <w:sz w:val="22"/>
          <w:szCs w:val="22"/>
          <w:lang w:val="lt-LT" w:eastAsia="en-US"/>
        </w:rPr>
      </w:pPr>
      <w:r w:rsidRPr="00133596">
        <w:rPr>
          <w:sz w:val="22"/>
          <w:szCs w:val="22"/>
          <w:lang w:val="lt-LT" w:eastAsia="en-US"/>
        </w:rPr>
        <w:t>23.6. Sutartis yra Šalių perskaityta, jų suprasta ir jos autentiškumas patvirtintas ant kiekvieno Sutarties Bendrosios ir Specialiosios dalies lapo kiekvienos Šalies tinkamus įgaliojimus turinčių asmenų parašais.</w:t>
      </w:r>
    </w:p>
    <w:p w14:paraId="0EF9FC15" w14:textId="77777777" w:rsidR="00850B63" w:rsidRPr="00133596" w:rsidRDefault="00850B63" w:rsidP="00850B63">
      <w:pPr>
        <w:tabs>
          <w:tab w:val="left" w:pos="1296"/>
        </w:tabs>
        <w:spacing w:line="276" w:lineRule="auto"/>
        <w:ind w:right="125"/>
        <w:jc w:val="both"/>
        <w:rPr>
          <w:sz w:val="22"/>
          <w:szCs w:val="22"/>
          <w:lang w:val="lt-LT" w:eastAsia="en-US"/>
        </w:rPr>
      </w:pPr>
    </w:p>
    <w:p w14:paraId="2748669B" w14:textId="77777777" w:rsidR="00065D94" w:rsidRPr="00B40BB1" w:rsidRDefault="00065D94" w:rsidP="00065D94">
      <w:pPr>
        <w:tabs>
          <w:tab w:val="left" w:pos="1296"/>
        </w:tabs>
        <w:ind w:right="125"/>
        <w:jc w:val="both"/>
        <w:rPr>
          <w:sz w:val="24"/>
          <w:szCs w:val="24"/>
          <w:lang w:val="lt-LT" w:eastAsia="en-US"/>
        </w:rPr>
      </w:pPr>
    </w:p>
    <w:p w14:paraId="1F950BE5" w14:textId="77777777" w:rsidR="00065D94" w:rsidRPr="00B40BB1" w:rsidRDefault="00065D94" w:rsidP="00065D94">
      <w:pPr>
        <w:tabs>
          <w:tab w:val="left" w:pos="1296"/>
        </w:tabs>
        <w:ind w:right="125"/>
        <w:jc w:val="both"/>
        <w:rPr>
          <w:sz w:val="24"/>
          <w:szCs w:val="24"/>
          <w:lang w:val="lt-LT" w:eastAsia="en-US"/>
        </w:rPr>
      </w:pPr>
      <w:r w:rsidRPr="00B40BB1">
        <w:rPr>
          <w:sz w:val="24"/>
          <w:szCs w:val="24"/>
          <w:lang w:val="lt-LT" w:eastAsia="en-US"/>
        </w:rPr>
        <w:t xml:space="preserve"> </w:t>
      </w:r>
    </w:p>
    <w:p w14:paraId="33F623E3" w14:textId="77777777" w:rsidR="00065D94" w:rsidRPr="00B40BB1" w:rsidRDefault="00065D94" w:rsidP="00065D94">
      <w:pPr>
        <w:tabs>
          <w:tab w:val="left" w:pos="5387"/>
        </w:tabs>
        <w:autoSpaceDE w:val="0"/>
        <w:autoSpaceDN w:val="0"/>
        <w:adjustRightInd w:val="0"/>
        <w:jc w:val="both"/>
        <w:rPr>
          <w:b/>
          <w:sz w:val="24"/>
          <w:szCs w:val="24"/>
          <w:lang w:val="lt-LT" w:eastAsia="en-US"/>
        </w:rPr>
      </w:pPr>
      <w:r w:rsidRPr="00B40BB1">
        <w:rPr>
          <w:b/>
          <w:sz w:val="24"/>
          <w:szCs w:val="24"/>
          <w:lang w:val="lt-LT" w:eastAsia="en-US"/>
        </w:rPr>
        <w:t>Užsakov</w:t>
      </w:r>
      <w:r w:rsidR="000B315A" w:rsidRPr="00B40BB1">
        <w:rPr>
          <w:b/>
          <w:sz w:val="24"/>
          <w:szCs w:val="24"/>
          <w:lang w:val="lt-LT" w:eastAsia="en-US"/>
        </w:rPr>
        <w:t>as</w:t>
      </w:r>
      <w:r w:rsidRPr="00B40BB1">
        <w:rPr>
          <w:sz w:val="24"/>
          <w:szCs w:val="24"/>
          <w:lang w:val="lt-LT" w:eastAsia="en-US"/>
        </w:rPr>
        <w:tab/>
        <w:t xml:space="preserve">   </w:t>
      </w:r>
      <w:r w:rsidRPr="00B40BB1">
        <w:rPr>
          <w:b/>
          <w:sz w:val="24"/>
          <w:szCs w:val="24"/>
          <w:lang w:val="lt-LT" w:eastAsia="en-US"/>
        </w:rPr>
        <w:t>Rangov</w:t>
      </w:r>
      <w:r w:rsidR="000B315A" w:rsidRPr="00B40BB1">
        <w:rPr>
          <w:b/>
          <w:sz w:val="24"/>
          <w:szCs w:val="24"/>
          <w:lang w:val="lt-LT" w:eastAsia="en-US"/>
        </w:rPr>
        <w:t>as</w:t>
      </w:r>
    </w:p>
    <w:p w14:paraId="04CB9130" w14:textId="77777777" w:rsidR="00065D94" w:rsidRPr="00B40BB1" w:rsidRDefault="00065D94" w:rsidP="00065D94">
      <w:pPr>
        <w:rPr>
          <w:b/>
          <w:sz w:val="24"/>
          <w:szCs w:val="24"/>
          <w:lang w:val="lt-LT" w:eastAsia="en-US"/>
        </w:rPr>
      </w:pPr>
    </w:p>
    <w:p w14:paraId="108D8A20" w14:textId="77777777" w:rsidR="006465CB" w:rsidRPr="00B40BB1" w:rsidRDefault="006465CB" w:rsidP="006465CB">
      <w:pPr>
        <w:rPr>
          <w:b/>
          <w:sz w:val="24"/>
          <w:szCs w:val="24"/>
          <w:lang w:val="lt-LT" w:eastAsia="en-US"/>
        </w:rPr>
      </w:pPr>
    </w:p>
    <w:p w14:paraId="20F89D22" w14:textId="77777777" w:rsidR="00A065A3" w:rsidRPr="00B40BB1" w:rsidRDefault="00A065A3" w:rsidP="006465CB">
      <w:pPr>
        <w:jc w:val="center"/>
        <w:outlineLvl w:val="0"/>
        <w:rPr>
          <w:sz w:val="24"/>
          <w:szCs w:val="24"/>
          <w:lang w:val="lt-LT"/>
        </w:rPr>
      </w:pPr>
    </w:p>
    <w:p w14:paraId="7CB0DAF8" w14:textId="77777777" w:rsidR="00AC05B7" w:rsidRPr="00B40BB1" w:rsidRDefault="00AC05B7" w:rsidP="00CF44E9">
      <w:pPr>
        <w:rPr>
          <w:b/>
          <w:sz w:val="24"/>
          <w:szCs w:val="24"/>
          <w:lang w:val="lt-LT"/>
        </w:rPr>
        <w:sectPr w:rsidR="00AC05B7" w:rsidRPr="00B40BB1" w:rsidSect="00D90153">
          <w:headerReference w:type="even" r:id="rId8"/>
          <w:headerReference w:type="default" r:id="rId9"/>
          <w:footerReference w:type="default" r:id="rId10"/>
          <w:pgSz w:w="11907" w:h="16840" w:code="9"/>
          <w:pgMar w:top="993" w:right="567" w:bottom="993" w:left="1418" w:header="426" w:footer="180" w:gutter="0"/>
          <w:cols w:space="708"/>
          <w:titlePg/>
          <w:docGrid w:linePitch="360"/>
        </w:sectPr>
      </w:pPr>
    </w:p>
    <w:tbl>
      <w:tblPr>
        <w:tblW w:w="15066" w:type="dxa"/>
        <w:tblInd w:w="426" w:type="dxa"/>
        <w:tblLook w:val="04A0" w:firstRow="1" w:lastRow="0" w:firstColumn="1" w:lastColumn="0" w:noHBand="0" w:noVBand="1"/>
      </w:tblPr>
      <w:tblGrid>
        <w:gridCol w:w="4049"/>
        <w:gridCol w:w="1666"/>
        <w:gridCol w:w="3769"/>
        <w:gridCol w:w="307"/>
        <w:gridCol w:w="1019"/>
        <w:gridCol w:w="4433"/>
        <w:gridCol w:w="26"/>
        <w:gridCol w:w="9"/>
      </w:tblGrid>
      <w:tr w:rsidR="00850B63" w:rsidRPr="00133596" w14:paraId="37774B7E" w14:textId="77777777" w:rsidTr="00850B63">
        <w:trPr>
          <w:trHeight w:val="251"/>
        </w:trPr>
        <w:tc>
          <w:tcPr>
            <w:tcW w:w="15066" w:type="dxa"/>
            <w:gridSpan w:val="8"/>
            <w:noWrap/>
            <w:vAlign w:val="bottom"/>
          </w:tcPr>
          <w:p w14:paraId="27CD5016" w14:textId="77777777" w:rsidR="00850B63" w:rsidRPr="00133596" w:rsidRDefault="00850B63" w:rsidP="00850B63">
            <w:pPr>
              <w:tabs>
                <w:tab w:val="left" w:pos="728"/>
              </w:tabs>
              <w:spacing w:line="276" w:lineRule="auto"/>
              <w:jc w:val="right"/>
              <w:rPr>
                <w:sz w:val="22"/>
                <w:szCs w:val="22"/>
                <w:lang w:val="lt-LT"/>
              </w:rPr>
            </w:pPr>
            <w:r w:rsidRPr="00133596">
              <w:rPr>
                <w:sz w:val="22"/>
                <w:szCs w:val="22"/>
                <w:lang w:val="lt-LT"/>
              </w:rPr>
              <w:lastRenderedPageBreak/>
              <w:t>20</w:t>
            </w:r>
            <w:r>
              <w:rPr>
                <w:sz w:val="22"/>
                <w:szCs w:val="22"/>
                <w:lang w:val="lt-LT"/>
              </w:rPr>
              <w:t>___</w:t>
            </w:r>
            <w:r w:rsidRPr="00133596">
              <w:rPr>
                <w:sz w:val="22"/>
                <w:szCs w:val="22"/>
                <w:lang w:val="lt-LT"/>
              </w:rPr>
              <w:t xml:space="preserve"> m.                          d. Statybos rangos viešojo</w:t>
            </w:r>
          </w:p>
          <w:p w14:paraId="0A86165D" w14:textId="77777777" w:rsidR="00850B63" w:rsidRPr="00133596" w:rsidRDefault="00850B63" w:rsidP="00850B63">
            <w:pPr>
              <w:tabs>
                <w:tab w:val="left" w:pos="728"/>
              </w:tabs>
              <w:spacing w:line="276" w:lineRule="auto"/>
              <w:jc w:val="right"/>
              <w:rPr>
                <w:sz w:val="22"/>
                <w:szCs w:val="22"/>
                <w:lang w:val="lt-LT"/>
              </w:rPr>
            </w:pPr>
            <w:r w:rsidRPr="00133596">
              <w:rPr>
                <w:sz w:val="22"/>
                <w:szCs w:val="22"/>
                <w:lang w:val="lt-LT"/>
              </w:rPr>
              <w:t xml:space="preserve">  </w:t>
            </w:r>
            <w:r>
              <w:rPr>
                <w:sz w:val="22"/>
                <w:szCs w:val="22"/>
                <w:lang w:val="lt-LT"/>
              </w:rPr>
              <w:t>p</w:t>
            </w:r>
            <w:r w:rsidRPr="00133596">
              <w:rPr>
                <w:sz w:val="22"/>
                <w:szCs w:val="22"/>
                <w:lang w:val="lt-LT"/>
              </w:rPr>
              <w:t>irkimo</w:t>
            </w:r>
            <w:r>
              <w:rPr>
                <w:sz w:val="22"/>
                <w:szCs w:val="22"/>
                <w:lang w:val="lt-LT"/>
              </w:rPr>
              <w:t>–</w:t>
            </w:r>
            <w:r w:rsidRPr="00133596">
              <w:rPr>
                <w:sz w:val="22"/>
                <w:szCs w:val="22"/>
                <w:lang w:val="lt-LT"/>
              </w:rPr>
              <w:t xml:space="preserve">pardavimo sutarties Nr. </w:t>
            </w:r>
          </w:p>
          <w:p w14:paraId="5514B45E" w14:textId="77777777" w:rsidR="00850B63" w:rsidRPr="00133596" w:rsidRDefault="00AC5AE2" w:rsidP="00850B63">
            <w:pPr>
              <w:tabs>
                <w:tab w:val="left" w:pos="728"/>
              </w:tabs>
              <w:spacing w:line="276" w:lineRule="auto"/>
              <w:jc w:val="right"/>
              <w:rPr>
                <w:b/>
                <w:sz w:val="22"/>
                <w:szCs w:val="22"/>
                <w:lang w:val="lt-LT"/>
              </w:rPr>
            </w:pPr>
            <w:r>
              <w:rPr>
                <w:b/>
                <w:sz w:val="22"/>
                <w:szCs w:val="22"/>
                <w:lang w:val="lt-LT"/>
              </w:rPr>
              <w:t>4</w:t>
            </w:r>
            <w:r w:rsidR="00850B63" w:rsidRPr="00133596">
              <w:rPr>
                <w:b/>
                <w:sz w:val="22"/>
                <w:szCs w:val="22"/>
                <w:lang w:val="lt-LT"/>
              </w:rPr>
              <w:t xml:space="preserve"> priedas</w:t>
            </w:r>
          </w:p>
          <w:tbl>
            <w:tblPr>
              <w:tblW w:w="14387" w:type="dxa"/>
              <w:tblInd w:w="675" w:type="dxa"/>
              <w:tblLook w:val="04A0" w:firstRow="1" w:lastRow="0" w:firstColumn="1" w:lastColumn="0" w:noHBand="0" w:noVBand="1"/>
            </w:tblPr>
            <w:tblGrid>
              <w:gridCol w:w="14387"/>
            </w:tblGrid>
            <w:tr w:rsidR="00850B63" w:rsidRPr="00133596" w14:paraId="04491954" w14:textId="77777777" w:rsidTr="00850B63">
              <w:trPr>
                <w:trHeight w:val="255"/>
              </w:trPr>
              <w:tc>
                <w:tcPr>
                  <w:tcW w:w="14387" w:type="dxa"/>
                  <w:noWrap/>
                  <w:vAlign w:val="bottom"/>
                </w:tcPr>
                <w:p w14:paraId="16585809" w14:textId="77777777" w:rsidR="00850B63" w:rsidRPr="00133596" w:rsidRDefault="00850B63" w:rsidP="00850B63">
                  <w:pPr>
                    <w:spacing w:line="276" w:lineRule="auto"/>
                    <w:jc w:val="center"/>
                    <w:rPr>
                      <w:b/>
                      <w:bCs/>
                      <w:sz w:val="24"/>
                      <w:szCs w:val="24"/>
                      <w:lang w:val="lt-LT" w:eastAsia="en-US"/>
                    </w:rPr>
                  </w:pPr>
                  <w:r w:rsidRPr="00133596">
                    <w:rPr>
                      <w:b/>
                      <w:bCs/>
                      <w:sz w:val="24"/>
                      <w:szCs w:val="24"/>
                      <w:lang w:val="lt-LT" w:eastAsia="en-US"/>
                    </w:rPr>
                    <w:t xml:space="preserve">ATLIKTŲ DARBŲ AKTAS </w:t>
                  </w:r>
                  <w:r w:rsidRPr="00133596">
                    <w:rPr>
                      <w:b/>
                      <w:sz w:val="24"/>
                      <w:szCs w:val="24"/>
                      <w:lang w:val="lt-LT" w:eastAsia="en-US"/>
                    </w:rPr>
                    <w:t>(F-2 forma)</w:t>
                  </w:r>
                  <w:r w:rsidRPr="00133596">
                    <w:rPr>
                      <w:b/>
                      <w:bCs/>
                      <w:sz w:val="24"/>
                      <w:szCs w:val="24"/>
                      <w:lang w:val="lt-LT" w:eastAsia="en-US"/>
                    </w:rPr>
                    <w:t xml:space="preserve"> </w:t>
                  </w:r>
                </w:p>
                <w:p w14:paraId="56361B99" w14:textId="77777777" w:rsidR="00850B63" w:rsidRPr="00133596" w:rsidRDefault="00850B63" w:rsidP="00850B63">
                  <w:pPr>
                    <w:spacing w:line="276" w:lineRule="auto"/>
                    <w:jc w:val="center"/>
                    <w:rPr>
                      <w:b/>
                      <w:bCs/>
                      <w:sz w:val="24"/>
                      <w:szCs w:val="24"/>
                      <w:lang w:val="lt-LT" w:eastAsia="en-US"/>
                    </w:rPr>
                  </w:pPr>
                </w:p>
                <w:p w14:paraId="74CD9D9C" w14:textId="77777777" w:rsidR="00850B63" w:rsidRPr="00133596" w:rsidRDefault="00850B63" w:rsidP="00850B63">
                  <w:pPr>
                    <w:spacing w:line="276" w:lineRule="auto"/>
                    <w:jc w:val="center"/>
                    <w:rPr>
                      <w:bCs/>
                      <w:sz w:val="24"/>
                      <w:szCs w:val="24"/>
                      <w:lang w:val="lt-LT" w:eastAsia="en-US"/>
                    </w:rPr>
                  </w:pPr>
                  <w:r w:rsidRPr="00133596">
                    <w:rPr>
                      <w:sz w:val="24"/>
                      <w:szCs w:val="24"/>
                      <w:lang w:val="lt-LT" w:eastAsia="en-US"/>
                    </w:rPr>
                    <w:t>202....m. ....................d.</w:t>
                  </w:r>
                  <w:r w:rsidRPr="00133596">
                    <w:rPr>
                      <w:bCs/>
                      <w:sz w:val="24"/>
                      <w:szCs w:val="24"/>
                      <w:lang w:val="lt-LT" w:eastAsia="en-US"/>
                    </w:rPr>
                    <w:t xml:space="preserve"> Nr. ....</w:t>
                  </w:r>
                </w:p>
                <w:p w14:paraId="0F24727F" w14:textId="77777777" w:rsidR="00850B63" w:rsidRPr="00133596" w:rsidRDefault="00850B63" w:rsidP="00850B63">
                  <w:pPr>
                    <w:spacing w:line="276" w:lineRule="auto"/>
                    <w:jc w:val="center"/>
                    <w:rPr>
                      <w:b/>
                      <w:sz w:val="24"/>
                      <w:szCs w:val="24"/>
                      <w:lang w:val="lt-LT" w:eastAsia="en-US"/>
                    </w:rPr>
                  </w:pPr>
                </w:p>
              </w:tc>
            </w:tr>
            <w:tr w:rsidR="00850B63" w:rsidRPr="00186DEB" w14:paraId="3386EC10" w14:textId="77777777" w:rsidTr="00850B63">
              <w:trPr>
                <w:trHeight w:val="255"/>
              </w:trPr>
              <w:tc>
                <w:tcPr>
                  <w:tcW w:w="14387" w:type="dxa"/>
                  <w:noWrap/>
                  <w:vAlign w:val="bottom"/>
                </w:tcPr>
                <w:p w14:paraId="035D5EEC" w14:textId="77777777" w:rsidR="00850B63" w:rsidRPr="00133596" w:rsidRDefault="00850B63" w:rsidP="00850B63">
                  <w:pPr>
                    <w:spacing w:line="276" w:lineRule="auto"/>
                    <w:rPr>
                      <w:bCs/>
                      <w:sz w:val="24"/>
                      <w:szCs w:val="24"/>
                      <w:lang w:val="lt-LT" w:eastAsia="en-US"/>
                    </w:rPr>
                  </w:pPr>
                  <w:r w:rsidRPr="00133596">
                    <w:rPr>
                      <w:bCs/>
                      <w:sz w:val="24"/>
                      <w:szCs w:val="24"/>
                      <w:lang w:val="lt-LT" w:eastAsia="en-US"/>
                    </w:rPr>
                    <w:t>Sutarties, jos papildomo (-ų) susitarimo (-ų) data (-</w:t>
                  </w:r>
                  <w:proofErr w:type="spellStart"/>
                  <w:r w:rsidRPr="00133596">
                    <w:rPr>
                      <w:bCs/>
                      <w:sz w:val="24"/>
                      <w:szCs w:val="24"/>
                      <w:lang w:val="lt-LT" w:eastAsia="en-US"/>
                    </w:rPr>
                    <w:t>os</w:t>
                  </w:r>
                  <w:proofErr w:type="spellEnd"/>
                  <w:r w:rsidRPr="00133596">
                    <w:rPr>
                      <w:bCs/>
                      <w:sz w:val="24"/>
                      <w:szCs w:val="24"/>
                      <w:lang w:val="lt-LT" w:eastAsia="en-US"/>
                    </w:rPr>
                    <w:t xml:space="preserve">) ir </w:t>
                  </w:r>
                  <w:proofErr w:type="spellStart"/>
                  <w:r w:rsidRPr="00133596">
                    <w:rPr>
                      <w:bCs/>
                      <w:sz w:val="24"/>
                      <w:szCs w:val="24"/>
                      <w:lang w:val="lt-LT" w:eastAsia="en-US"/>
                    </w:rPr>
                    <w:t>Nr</w:t>
                  </w:r>
                  <w:proofErr w:type="spellEnd"/>
                  <w:r w:rsidRPr="00133596">
                    <w:rPr>
                      <w:bCs/>
                      <w:sz w:val="24"/>
                      <w:szCs w:val="24"/>
                      <w:lang w:val="lt-LT" w:eastAsia="en-US"/>
                    </w:rPr>
                    <w:t>: ....................................................................................................................</w:t>
                  </w:r>
                </w:p>
                <w:p w14:paraId="300F2813" w14:textId="77777777" w:rsidR="00850B63" w:rsidRPr="00133596" w:rsidRDefault="00850B63" w:rsidP="00850B63">
                  <w:pPr>
                    <w:spacing w:line="276" w:lineRule="auto"/>
                    <w:rPr>
                      <w:bCs/>
                      <w:sz w:val="24"/>
                      <w:szCs w:val="24"/>
                      <w:lang w:val="lt-LT" w:eastAsia="en-US"/>
                    </w:rPr>
                  </w:pPr>
                  <w:r w:rsidRPr="00133596">
                    <w:rPr>
                      <w:bCs/>
                      <w:sz w:val="24"/>
                      <w:szCs w:val="24"/>
                      <w:lang w:val="lt-LT" w:eastAsia="en-US"/>
                    </w:rPr>
                    <w:t>Objektas: ..........................................................................................................................................................................................................</w:t>
                  </w:r>
                </w:p>
                <w:p w14:paraId="50813E6A" w14:textId="77777777" w:rsidR="00850B63" w:rsidRPr="00133596" w:rsidRDefault="00850B63" w:rsidP="00850B63">
                  <w:pPr>
                    <w:spacing w:line="276" w:lineRule="auto"/>
                    <w:rPr>
                      <w:bCs/>
                      <w:sz w:val="24"/>
                      <w:szCs w:val="24"/>
                      <w:lang w:val="lt-LT" w:eastAsia="en-US"/>
                    </w:rPr>
                  </w:pPr>
                  <w:r w:rsidRPr="00133596">
                    <w:rPr>
                      <w:bCs/>
                      <w:sz w:val="24"/>
                      <w:szCs w:val="24"/>
                      <w:lang w:val="lt-LT" w:eastAsia="en-US"/>
                    </w:rPr>
                    <w:t>Rangovas: .........................................................................................................................................................................................................</w:t>
                  </w:r>
                </w:p>
                <w:tbl>
                  <w:tblPr>
                    <w:tblpPr w:leftFromText="180" w:rightFromText="180" w:vertAnchor="text" w:horzAnchor="page" w:tblpX="571" w:tblpY="330"/>
                    <w:tblOverlap w:val="never"/>
                    <w:tblW w:w="5000" w:type="pct"/>
                    <w:tblLook w:val="0000" w:firstRow="0" w:lastRow="0" w:firstColumn="0" w:lastColumn="0" w:noHBand="0" w:noVBand="0"/>
                  </w:tblPr>
                  <w:tblGrid>
                    <w:gridCol w:w="9902"/>
                    <w:gridCol w:w="656"/>
                    <w:gridCol w:w="943"/>
                    <w:gridCol w:w="772"/>
                    <w:gridCol w:w="656"/>
                    <w:gridCol w:w="746"/>
                    <w:gridCol w:w="486"/>
                  </w:tblGrid>
                  <w:tr w:rsidR="00850B63" w:rsidRPr="00186DEB" w14:paraId="30B70203" w14:textId="77777777" w:rsidTr="00850B63">
                    <w:trPr>
                      <w:cantSplit/>
                      <w:trHeight w:val="348"/>
                    </w:trPr>
                    <w:tc>
                      <w:tcPr>
                        <w:tcW w:w="245" w:type="pct"/>
                        <w:vMerge w:val="restart"/>
                        <w:tcBorders>
                          <w:top w:val="single" w:sz="4" w:space="0" w:color="auto"/>
                          <w:left w:val="single" w:sz="4" w:space="0" w:color="auto"/>
                          <w:bottom w:val="single" w:sz="4" w:space="0" w:color="auto"/>
                          <w:right w:val="single" w:sz="4" w:space="0" w:color="auto"/>
                        </w:tcBorders>
                        <w:vAlign w:val="center"/>
                      </w:tcPr>
                      <w:p w14:paraId="0944365D" w14:textId="77777777" w:rsidR="00850B63" w:rsidRPr="00133596" w:rsidRDefault="00850B63" w:rsidP="00850B63">
                        <w:pPr>
                          <w:spacing w:line="276" w:lineRule="auto"/>
                          <w:jc w:val="center"/>
                          <w:rPr>
                            <w:b/>
                            <w:color w:val="000000"/>
                            <w:szCs w:val="24"/>
                            <w:lang w:val="lt-LT" w:eastAsia="en-US"/>
                          </w:rPr>
                        </w:pPr>
                        <w:r w:rsidRPr="00133596">
                          <w:rPr>
                            <w:bCs/>
                            <w:sz w:val="24"/>
                            <w:szCs w:val="24"/>
                            <w:lang w:val="lt-LT" w:eastAsia="en-US"/>
                          </w:rPr>
                          <w:t>Užsakovas: ........................................................................................................................................................................................................</w:t>
                        </w:r>
                        <w:r>
                          <w:rPr>
                            <w:bCs/>
                            <w:sz w:val="24"/>
                            <w:szCs w:val="24"/>
                            <w:lang w:val="lt-LT" w:eastAsia="en-US"/>
                          </w:rPr>
                          <w:t xml:space="preserve"> </w:t>
                        </w:r>
                        <w:r w:rsidRPr="00133596">
                          <w:rPr>
                            <w:b/>
                            <w:color w:val="000000"/>
                            <w:szCs w:val="24"/>
                            <w:lang w:val="lt-LT" w:eastAsia="en-US"/>
                          </w:rPr>
                          <w:t>Eil.</w:t>
                        </w:r>
                      </w:p>
                      <w:p w14:paraId="18E636B3" w14:textId="77777777" w:rsidR="00850B63" w:rsidRPr="00133596" w:rsidRDefault="00850B63" w:rsidP="00850B63">
                        <w:pPr>
                          <w:spacing w:line="276" w:lineRule="auto"/>
                          <w:jc w:val="center"/>
                          <w:rPr>
                            <w:b/>
                            <w:color w:val="000000"/>
                            <w:szCs w:val="24"/>
                            <w:lang w:val="lt-LT" w:eastAsia="en-US"/>
                          </w:rPr>
                        </w:pPr>
                        <w:r w:rsidRPr="00133596">
                          <w:rPr>
                            <w:b/>
                            <w:color w:val="000000"/>
                            <w:szCs w:val="24"/>
                            <w:lang w:val="lt-LT" w:eastAsia="en-US"/>
                          </w:rPr>
                          <w:t>Nr.</w:t>
                        </w:r>
                      </w:p>
                    </w:tc>
                    <w:tc>
                      <w:tcPr>
                        <w:tcW w:w="494" w:type="pct"/>
                        <w:vMerge w:val="restart"/>
                        <w:tcBorders>
                          <w:top w:val="single" w:sz="4" w:space="0" w:color="auto"/>
                          <w:left w:val="single" w:sz="4" w:space="0" w:color="auto"/>
                          <w:bottom w:val="single" w:sz="4" w:space="0" w:color="auto"/>
                          <w:right w:val="single" w:sz="4" w:space="0" w:color="auto"/>
                        </w:tcBorders>
                        <w:vAlign w:val="center"/>
                      </w:tcPr>
                      <w:p w14:paraId="52CD2B3F" w14:textId="77777777" w:rsidR="00850B63" w:rsidRPr="00133596" w:rsidRDefault="00850B63" w:rsidP="00850B63">
                        <w:pPr>
                          <w:spacing w:line="276" w:lineRule="auto"/>
                          <w:jc w:val="center"/>
                          <w:rPr>
                            <w:b/>
                            <w:color w:val="000000"/>
                            <w:szCs w:val="24"/>
                            <w:lang w:val="lt-LT" w:eastAsia="en-US"/>
                          </w:rPr>
                        </w:pPr>
                        <w:r w:rsidRPr="00133596">
                          <w:rPr>
                            <w:b/>
                            <w:color w:val="000000"/>
                            <w:szCs w:val="24"/>
                            <w:lang w:val="lt-LT" w:eastAsia="en-US"/>
                          </w:rPr>
                          <w:t>Darbo kodas</w:t>
                        </w:r>
                      </w:p>
                    </w:tc>
                    <w:tc>
                      <w:tcPr>
                        <w:tcW w:w="1678" w:type="pct"/>
                        <w:vMerge w:val="restart"/>
                        <w:tcBorders>
                          <w:top w:val="single" w:sz="4" w:space="0" w:color="auto"/>
                          <w:left w:val="single" w:sz="4" w:space="0" w:color="auto"/>
                          <w:bottom w:val="single" w:sz="4" w:space="0" w:color="auto"/>
                          <w:right w:val="single" w:sz="4" w:space="0" w:color="auto"/>
                        </w:tcBorders>
                        <w:vAlign w:val="center"/>
                      </w:tcPr>
                      <w:p w14:paraId="2400EEE6" w14:textId="77777777" w:rsidR="00850B63" w:rsidRPr="00133596" w:rsidRDefault="00850B63" w:rsidP="00850B63">
                        <w:pPr>
                          <w:spacing w:line="276" w:lineRule="auto"/>
                          <w:jc w:val="center"/>
                          <w:rPr>
                            <w:b/>
                            <w:color w:val="000000"/>
                            <w:szCs w:val="24"/>
                            <w:lang w:val="lt-LT" w:eastAsia="en-US"/>
                          </w:rPr>
                        </w:pPr>
                        <w:r w:rsidRPr="00133596">
                          <w:rPr>
                            <w:b/>
                            <w:color w:val="000000"/>
                            <w:szCs w:val="24"/>
                            <w:lang w:val="lt-LT" w:eastAsia="en-US"/>
                          </w:rPr>
                          <w:t>Darbų ir išlaidų aprašymai</w:t>
                        </w:r>
                      </w:p>
                    </w:tc>
                    <w:tc>
                      <w:tcPr>
                        <w:tcW w:w="549" w:type="pct"/>
                        <w:vMerge w:val="restart"/>
                        <w:tcBorders>
                          <w:top w:val="single" w:sz="4" w:space="0" w:color="auto"/>
                          <w:left w:val="single" w:sz="4" w:space="0" w:color="auto"/>
                          <w:bottom w:val="single" w:sz="4" w:space="0" w:color="auto"/>
                          <w:right w:val="single" w:sz="4" w:space="0" w:color="auto"/>
                        </w:tcBorders>
                        <w:vAlign w:val="center"/>
                      </w:tcPr>
                      <w:p w14:paraId="52D9AD51" w14:textId="77777777" w:rsidR="00850B63" w:rsidRPr="00133596" w:rsidRDefault="00850B63" w:rsidP="00850B63">
                        <w:pPr>
                          <w:spacing w:line="276" w:lineRule="auto"/>
                          <w:jc w:val="center"/>
                          <w:rPr>
                            <w:b/>
                            <w:color w:val="000000"/>
                            <w:szCs w:val="24"/>
                            <w:lang w:val="lt-LT" w:eastAsia="en-US"/>
                          </w:rPr>
                        </w:pPr>
                        <w:r w:rsidRPr="00133596">
                          <w:rPr>
                            <w:b/>
                            <w:color w:val="000000"/>
                            <w:szCs w:val="24"/>
                            <w:lang w:val="lt-LT" w:eastAsia="en-US"/>
                          </w:rPr>
                          <w:t>Mato vienetas</w:t>
                        </w:r>
                      </w:p>
                    </w:tc>
                    <w:tc>
                      <w:tcPr>
                        <w:tcW w:w="650" w:type="pct"/>
                        <w:vMerge w:val="restart"/>
                        <w:tcBorders>
                          <w:top w:val="single" w:sz="4" w:space="0" w:color="auto"/>
                          <w:left w:val="single" w:sz="4" w:space="0" w:color="auto"/>
                          <w:bottom w:val="single" w:sz="4" w:space="0" w:color="auto"/>
                          <w:right w:val="single" w:sz="4" w:space="0" w:color="auto"/>
                        </w:tcBorders>
                        <w:vAlign w:val="center"/>
                      </w:tcPr>
                      <w:p w14:paraId="03DAEC5F" w14:textId="77777777" w:rsidR="00850B63" w:rsidRPr="00133596" w:rsidRDefault="00850B63" w:rsidP="00850B63">
                        <w:pPr>
                          <w:spacing w:line="276" w:lineRule="auto"/>
                          <w:jc w:val="center"/>
                          <w:rPr>
                            <w:b/>
                            <w:color w:val="000000"/>
                            <w:szCs w:val="24"/>
                            <w:lang w:val="lt-LT" w:eastAsia="en-US"/>
                          </w:rPr>
                        </w:pPr>
                        <w:r w:rsidRPr="00133596">
                          <w:rPr>
                            <w:b/>
                            <w:color w:val="000000"/>
                            <w:szCs w:val="24"/>
                            <w:lang w:val="lt-LT" w:eastAsia="en-US"/>
                          </w:rPr>
                          <w:t>Kiekis</w:t>
                        </w:r>
                      </w:p>
                    </w:tc>
                    <w:tc>
                      <w:tcPr>
                        <w:tcW w:w="1384" w:type="pct"/>
                        <w:gridSpan w:val="2"/>
                        <w:tcBorders>
                          <w:top w:val="single" w:sz="4" w:space="0" w:color="auto"/>
                          <w:left w:val="single" w:sz="4" w:space="0" w:color="auto"/>
                          <w:bottom w:val="single" w:sz="4" w:space="0" w:color="auto"/>
                          <w:right w:val="single" w:sz="4" w:space="0" w:color="auto"/>
                        </w:tcBorders>
                        <w:vAlign w:val="center"/>
                      </w:tcPr>
                      <w:p w14:paraId="00AABA3A" w14:textId="77777777" w:rsidR="00850B63" w:rsidRPr="00133596" w:rsidRDefault="00850B63" w:rsidP="00850B63">
                        <w:pPr>
                          <w:spacing w:line="276" w:lineRule="auto"/>
                          <w:jc w:val="center"/>
                          <w:rPr>
                            <w:b/>
                            <w:color w:val="000000"/>
                            <w:szCs w:val="24"/>
                            <w:lang w:val="lt-LT" w:eastAsia="en-US"/>
                          </w:rPr>
                        </w:pPr>
                        <w:r w:rsidRPr="00133596">
                          <w:rPr>
                            <w:b/>
                            <w:color w:val="000000"/>
                            <w:szCs w:val="24"/>
                            <w:lang w:val="lt-LT" w:eastAsia="en-US"/>
                          </w:rPr>
                          <w:t xml:space="preserve">Kaina, </w:t>
                        </w:r>
                        <w:proofErr w:type="spellStart"/>
                        <w:r w:rsidRPr="00133596">
                          <w:rPr>
                            <w:b/>
                            <w:color w:val="000000"/>
                            <w:szCs w:val="24"/>
                            <w:lang w:val="lt-LT" w:eastAsia="en-US"/>
                          </w:rPr>
                          <w:t>Eur</w:t>
                        </w:r>
                        <w:proofErr w:type="spellEnd"/>
                        <w:r w:rsidRPr="00133596">
                          <w:rPr>
                            <w:b/>
                            <w:color w:val="000000"/>
                            <w:szCs w:val="24"/>
                            <w:lang w:val="lt-LT" w:eastAsia="en-US"/>
                          </w:rPr>
                          <w:t xml:space="preserve"> (be PVM)</w:t>
                        </w:r>
                      </w:p>
                    </w:tc>
                  </w:tr>
                  <w:tr w:rsidR="00850B63" w:rsidRPr="00186DEB" w14:paraId="1C77A2B4" w14:textId="77777777" w:rsidTr="00850B63">
                    <w:trPr>
                      <w:cantSplit/>
                      <w:trHeight w:val="444"/>
                    </w:trPr>
                    <w:tc>
                      <w:tcPr>
                        <w:tcW w:w="245" w:type="pct"/>
                        <w:vMerge/>
                        <w:tcBorders>
                          <w:top w:val="single" w:sz="4" w:space="0" w:color="auto"/>
                          <w:left w:val="single" w:sz="4" w:space="0" w:color="auto"/>
                          <w:bottom w:val="single" w:sz="4" w:space="0" w:color="auto"/>
                          <w:right w:val="single" w:sz="4" w:space="0" w:color="auto"/>
                        </w:tcBorders>
                        <w:vAlign w:val="center"/>
                      </w:tcPr>
                      <w:p w14:paraId="77D4F6BE" w14:textId="77777777" w:rsidR="00850B63" w:rsidRPr="00133596" w:rsidRDefault="00850B63" w:rsidP="00850B63">
                        <w:pPr>
                          <w:spacing w:line="276" w:lineRule="auto"/>
                          <w:jc w:val="center"/>
                          <w:rPr>
                            <w:b/>
                            <w:color w:val="000000"/>
                            <w:szCs w:val="24"/>
                            <w:lang w:val="lt-LT" w:eastAsia="en-US"/>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400AD192" w14:textId="77777777" w:rsidR="00850B63" w:rsidRPr="00133596" w:rsidRDefault="00850B63" w:rsidP="00850B63">
                        <w:pPr>
                          <w:spacing w:line="276" w:lineRule="auto"/>
                          <w:jc w:val="center"/>
                          <w:rPr>
                            <w:b/>
                            <w:color w:val="000000"/>
                            <w:szCs w:val="24"/>
                            <w:lang w:val="lt-LT" w:eastAsia="en-US"/>
                          </w:rPr>
                        </w:pPr>
                      </w:p>
                    </w:tc>
                    <w:tc>
                      <w:tcPr>
                        <w:tcW w:w="1678" w:type="pct"/>
                        <w:vMerge/>
                        <w:tcBorders>
                          <w:top w:val="single" w:sz="4" w:space="0" w:color="auto"/>
                          <w:left w:val="single" w:sz="4" w:space="0" w:color="auto"/>
                          <w:bottom w:val="single" w:sz="4" w:space="0" w:color="auto"/>
                          <w:right w:val="single" w:sz="4" w:space="0" w:color="auto"/>
                        </w:tcBorders>
                        <w:vAlign w:val="center"/>
                      </w:tcPr>
                      <w:p w14:paraId="7A16978A" w14:textId="77777777" w:rsidR="00850B63" w:rsidRPr="00133596" w:rsidRDefault="00850B63" w:rsidP="00850B63">
                        <w:pPr>
                          <w:spacing w:line="276" w:lineRule="auto"/>
                          <w:jc w:val="center"/>
                          <w:rPr>
                            <w:b/>
                            <w:color w:val="000000"/>
                            <w:szCs w:val="24"/>
                            <w:lang w:val="lt-LT" w:eastAsia="en-US"/>
                          </w:rPr>
                        </w:pPr>
                      </w:p>
                    </w:tc>
                    <w:tc>
                      <w:tcPr>
                        <w:tcW w:w="549" w:type="pct"/>
                        <w:vMerge/>
                        <w:tcBorders>
                          <w:top w:val="single" w:sz="4" w:space="0" w:color="auto"/>
                          <w:left w:val="single" w:sz="4" w:space="0" w:color="auto"/>
                          <w:bottom w:val="single" w:sz="4" w:space="0" w:color="auto"/>
                          <w:right w:val="single" w:sz="4" w:space="0" w:color="auto"/>
                        </w:tcBorders>
                        <w:vAlign w:val="center"/>
                      </w:tcPr>
                      <w:p w14:paraId="4FC0909A" w14:textId="77777777" w:rsidR="00850B63" w:rsidRPr="00133596" w:rsidRDefault="00850B63" w:rsidP="00850B63">
                        <w:pPr>
                          <w:spacing w:line="276" w:lineRule="auto"/>
                          <w:jc w:val="center"/>
                          <w:rPr>
                            <w:b/>
                            <w:color w:val="000000"/>
                            <w:szCs w:val="24"/>
                            <w:lang w:val="lt-LT" w:eastAsia="en-US"/>
                          </w:rPr>
                        </w:pPr>
                      </w:p>
                    </w:tc>
                    <w:tc>
                      <w:tcPr>
                        <w:tcW w:w="650" w:type="pct"/>
                        <w:vMerge/>
                        <w:tcBorders>
                          <w:top w:val="single" w:sz="4" w:space="0" w:color="auto"/>
                          <w:left w:val="single" w:sz="4" w:space="0" w:color="auto"/>
                          <w:bottom w:val="single" w:sz="4" w:space="0" w:color="auto"/>
                          <w:right w:val="single" w:sz="4" w:space="0" w:color="auto"/>
                        </w:tcBorders>
                        <w:vAlign w:val="center"/>
                      </w:tcPr>
                      <w:p w14:paraId="29784D5F" w14:textId="77777777" w:rsidR="00850B63" w:rsidRPr="00133596" w:rsidRDefault="00850B63" w:rsidP="00850B63">
                        <w:pPr>
                          <w:spacing w:line="276" w:lineRule="auto"/>
                          <w:jc w:val="center"/>
                          <w:rPr>
                            <w:b/>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14:paraId="073CFECC" w14:textId="77777777" w:rsidR="00850B63" w:rsidRPr="00133596" w:rsidRDefault="00850B63" w:rsidP="00850B63">
                        <w:pPr>
                          <w:spacing w:line="276" w:lineRule="auto"/>
                          <w:jc w:val="center"/>
                          <w:rPr>
                            <w:b/>
                            <w:color w:val="000000"/>
                            <w:szCs w:val="24"/>
                            <w:lang w:val="lt-LT" w:eastAsia="en-US"/>
                          </w:rPr>
                        </w:pPr>
                        <w:r w:rsidRPr="00133596">
                          <w:rPr>
                            <w:b/>
                            <w:color w:val="000000"/>
                            <w:szCs w:val="24"/>
                            <w:lang w:val="lt-LT" w:eastAsia="en-US"/>
                          </w:rPr>
                          <w:t>Vieneto kaina</w:t>
                        </w:r>
                      </w:p>
                    </w:tc>
                    <w:tc>
                      <w:tcPr>
                        <w:tcW w:w="677" w:type="pct"/>
                        <w:tcBorders>
                          <w:top w:val="single" w:sz="4" w:space="0" w:color="auto"/>
                          <w:left w:val="single" w:sz="4" w:space="0" w:color="auto"/>
                          <w:bottom w:val="single" w:sz="4" w:space="0" w:color="auto"/>
                          <w:right w:val="single" w:sz="4" w:space="0" w:color="auto"/>
                        </w:tcBorders>
                        <w:vAlign w:val="center"/>
                      </w:tcPr>
                      <w:p w14:paraId="4A077DF3" w14:textId="77777777" w:rsidR="00850B63" w:rsidRPr="00133596" w:rsidRDefault="00850B63" w:rsidP="00850B63">
                        <w:pPr>
                          <w:spacing w:line="276" w:lineRule="auto"/>
                          <w:jc w:val="center"/>
                          <w:rPr>
                            <w:b/>
                            <w:color w:val="000000"/>
                            <w:szCs w:val="24"/>
                            <w:lang w:val="lt-LT" w:eastAsia="en-US"/>
                          </w:rPr>
                        </w:pPr>
                        <w:r w:rsidRPr="00133596">
                          <w:rPr>
                            <w:b/>
                            <w:color w:val="000000"/>
                            <w:szCs w:val="24"/>
                            <w:lang w:val="lt-LT" w:eastAsia="en-US"/>
                          </w:rPr>
                          <w:t xml:space="preserve">Iš viso </w:t>
                        </w:r>
                      </w:p>
                    </w:tc>
                  </w:tr>
                  <w:tr w:rsidR="00850B63" w:rsidRPr="00186DEB" w14:paraId="54A39848" w14:textId="77777777" w:rsidTr="00850B63">
                    <w:trPr>
                      <w:cantSplit/>
                      <w:trHeight w:val="444"/>
                    </w:trPr>
                    <w:tc>
                      <w:tcPr>
                        <w:tcW w:w="245" w:type="pct"/>
                        <w:tcBorders>
                          <w:top w:val="single" w:sz="4" w:space="0" w:color="auto"/>
                          <w:left w:val="single" w:sz="4" w:space="0" w:color="auto"/>
                          <w:bottom w:val="single" w:sz="4" w:space="0" w:color="auto"/>
                          <w:right w:val="single" w:sz="4" w:space="0" w:color="auto"/>
                        </w:tcBorders>
                        <w:vAlign w:val="center"/>
                      </w:tcPr>
                      <w:p w14:paraId="34A99B8C" w14:textId="77777777" w:rsidR="00850B63" w:rsidRPr="00133596" w:rsidRDefault="00850B63" w:rsidP="00850B63">
                        <w:pPr>
                          <w:spacing w:line="276" w:lineRule="auto"/>
                          <w:jc w:val="center"/>
                          <w:rPr>
                            <w:color w:val="000000"/>
                            <w:szCs w:val="24"/>
                            <w:lang w:val="lt-LT" w:eastAsia="en-US"/>
                          </w:rPr>
                        </w:pPr>
                      </w:p>
                    </w:tc>
                    <w:tc>
                      <w:tcPr>
                        <w:tcW w:w="494" w:type="pct"/>
                        <w:tcBorders>
                          <w:top w:val="single" w:sz="4" w:space="0" w:color="auto"/>
                          <w:left w:val="single" w:sz="4" w:space="0" w:color="auto"/>
                          <w:bottom w:val="single" w:sz="4" w:space="0" w:color="auto"/>
                          <w:right w:val="single" w:sz="4" w:space="0" w:color="auto"/>
                        </w:tcBorders>
                        <w:vAlign w:val="center"/>
                      </w:tcPr>
                      <w:p w14:paraId="69C120A0" w14:textId="77777777" w:rsidR="00850B63" w:rsidRPr="00133596" w:rsidRDefault="00850B63" w:rsidP="00850B63">
                        <w:pPr>
                          <w:spacing w:line="276" w:lineRule="auto"/>
                          <w:jc w:val="center"/>
                          <w:rPr>
                            <w:color w:val="000000"/>
                            <w:szCs w:val="24"/>
                            <w:lang w:val="lt-LT" w:eastAsia="en-US"/>
                          </w:rPr>
                        </w:pPr>
                      </w:p>
                    </w:tc>
                    <w:tc>
                      <w:tcPr>
                        <w:tcW w:w="1678" w:type="pct"/>
                        <w:tcBorders>
                          <w:top w:val="single" w:sz="4" w:space="0" w:color="auto"/>
                          <w:left w:val="single" w:sz="4" w:space="0" w:color="auto"/>
                          <w:bottom w:val="single" w:sz="4" w:space="0" w:color="auto"/>
                          <w:right w:val="single" w:sz="4" w:space="0" w:color="auto"/>
                        </w:tcBorders>
                        <w:vAlign w:val="center"/>
                      </w:tcPr>
                      <w:p w14:paraId="310D8101" w14:textId="77777777" w:rsidR="00850B63" w:rsidRPr="00133596" w:rsidRDefault="00850B63" w:rsidP="00850B63">
                        <w:pPr>
                          <w:spacing w:line="276" w:lineRule="auto"/>
                          <w:jc w:val="center"/>
                          <w:rPr>
                            <w:color w:val="000000"/>
                            <w:szCs w:val="24"/>
                            <w:lang w:val="lt-LT" w:eastAsia="en-US"/>
                          </w:rPr>
                        </w:pPr>
                      </w:p>
                    </w:tc>
                    <w:tc>
                      <w:tcPr>
                        <w:tcW w:w="549" w:type="pct"/>
                        <w:tcBorders>
                          <w:top w:val="single" w:sz="4" w:space="0" w:color="auto"/>
                          <w:left w:val="single" w:sz="4" w:space="0" w:color="auto"/>
                          <w:bottom w:val="single" w:sz="4" w:space="0" w:color="auto"/>
                          <w:right w:val="single" w:sz="4" w:space="0" w:color="auto"/>
                        </w:tcBorders>
                        <w:vAlign w:val="center"/>
                      </w:tcPr>
                      <w:p w14:paraId="6E1AC5E6" w14:textId="77777777" w:rsidR="00850B63" w:rsidRPr="00133596" w:rsidRDefault="00850B63" w:rsidP="00850B63">
                        <w:pPr>
                          <w:spacing w:line="276" w:lineRule="auto"/>
                          <w:jc w:val="center"/>
                          <w:rPr>
                            <w:color w:val="000000"/>
                            <w:szCs w:val="24"/>
                            <w:lang w:val="lt-LT" w:eastAsia="en-US"/>
                          </w:rPr>
                        </w:pPr>
                      </w:p>
                    </w:tc>
                    <w:tc>
                      <w:tcPr>
                        <w:tcW w:w="650" w:type="pct"/>
                        <w:tcBorders>
                          <w:top w:val="single" w:sz="4" w:space="0" w:color="auto"/>
                          <w:left w:val="single" w:sz="4" w:space="0" w:color="auto"/>
                          <w:bottom w:val="single" w:sz="4" w:space="0" w:color="auto"/>
                          <w:right w:val="single" w:sz="4" w:space="0" w:color="auto"/>
                        </w:tcBorders>
                        <w:vAlign w:val="center"/>
                      </w:tcPr>
                      <w:p w14:paraId="1426EDC9" w14:textId="77777777" w:rsidR="00850B63" w:rsidRPr="00133596" w:rsidRDefault="00850B63" w:rsidP="00850B63">
                        <w:pPr>
                          <w:spacing w:line="276" w:lineRule="auto"/>
                          <w:jc w:val="center"/>
                          <w:rPr>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14:paraId="347CFAC8" w14:textId="77777777" w:rsidR="00850B63" w:rsidRPr="00133596" w:rsidRDefault="00850B63" w:rsidP="00850B63">
                        <w:pPr>
                          <w:spacing w:line="276" w:lineRule="auto"/>
                          <w:jc w:val="center"/>
                          <w:rPr>
                            <w:color w:val="000000"/>
                            <w:szCs w:val="24"/>
                            <w:lang w:val="lt-LT" w:eastAsia="en-US"/>
                          </w:rPr>
                        </w:pPr>
                      </w:p>
                    </w:tc>
                    <w:tc>
                      <w:tcPr>
                        <w:tcW w:w="677" w:type="pct"/>
                        <w:tcBorders>
                          <w:top w:val="single" w:sz="4" w:space="0" w:color="auto"/>
                          <w:left w:val="single" w:sz="4" w:space="0" w:color="auto"/>
                          <w:bottom w:val="single" w:sz="4" w:space="0" w:color="auto"/>
                          <w:right w:val="single" w:sz="4" w:space="0" w:color="auto"/>
                        </w:tcBorders>
                        <w:vAlign w:val="center"/>
                      </w:tcPr>
                      <w:p w14:paraId="39AD9E6D" w14:textId="77777777" w:rsidR="00850B63" w:rsidRPr="00133596" w:rsidRDefault="00850B63" w:rsidP="00850B63">
                        <w:pPr>
                          <w:spacing w:line="276" w:lineRule="auto"/>
                          <w:jc w:val="center"/>
                          <w:rPr>
                            <w:color w:val="000000"/>
                            <w:szCs w:val="24"/>
                            <w:lang w:val="lt-LT" w:eastAsia="en-US"/>
                          </w:rPr>
                        </w:pPr>
                      </w:p>
                    </w:tc>
                  </w:tr>
                  <w:tr w:rsidR="00850B63" w:rsidRPr="00186DEB" w14:paraId="50BC5C2E" w14:textId="77777777" w:rsidTr="00850B63">
                    <w:trPr>
                      <w:cantSplit/>
                      <w:trHeight w:val="444"/>
                    </w:trPr>
                    <w:tc>
                      <w:tcPr>
                        <w:tcW w:w="245" w:type="pct"/>
                        <w:tcBorders>
                          <w:top w:val="single" w:sz="4" w:space="0" w:color="auto"/>
                          <w:left w:val="single" w:sz="4" w:space="0" w:color="auto"/>
                          <w:bottom w:val="single" w:sz="4" w:space="0" w:color="auto"/>
                          <w:right w:val="single" w:sz="4" w:space="0" w:color="auto"/>
                        </w:tcBorders>
                        <w:vAlign w:val="center"/>
                      </w:tcPr>
                      <w:p w14:paraId="2315F672" w14:textId="77777777" w:rsidR="00850B63" w:rsidRPr="00133596" w:rsidRDefault="00850B63" w:rsidP="00850B63">
                        <w:pPr>
                          <w:spacing w:line="276" w:lineRule="auto"/>
                          <w:jc w:val="center"/>
                          <w:rPr>
                            <w:color w:val="000000"/>
                            <w:szCs w:val="24"/>
                            <w:lang w:val="lt-LT" w:eastAsia="en-US"/>
                          </w:rPr>
                        </w:pPr>
                      </w:p>
                    </w:tc>
                    <w:tc>
                      <w:tcPr>
                        <w:tcW w:w="494" w:type="pct"/>
                        <w:tcBorders>
                          <w:top w:val="single" w:sz="4" w:space="0" w:color="auto"/>
                          <w:left w:val="single" w:sz="4" w:space="0" w:color="auto"/>
                          <w:bottom w:val="single" w:sz="4" w:space="0" w:color="auto"/>
                          <w:right w:val="single" w:sz="4" w:space="0" w:color="auto"/>
                        </w:tcBorders>
                        <w:vAlign w:val="center"/>
                      </w:tcPr>
                      <w:p w14:paraId="1C9C49A9" w14:textId="77777777" w:rsidR="00850B63" w:rsidRPr="00133596" w:rsidRDefault="00850B63" w:rsidP="00850B63">
                        <w:pPr>
                          <w:spacing w:line="276" w:lineRule="auto"/>
                          <w:jc w:val="center"/>
                          <w:rPr>
                            <w:color w:val="000000"/>
                            <w:szCs w:val="24"/>
                            <w:lang w:val="lt-LT" w:eastAsia="en-US"/>
                          </w:rPr>
                        </w:pPr>
                      </w:p>
                    </w:tc>
                    <w:tc>
                      <w:tcPr>
                        <w:tcW w:w="1678" w:type="pct"/>
                        <w:tcBorders>
                          <w:top w:val="single" w:sz="4" w:space="0" w:color="auto"/>
                          <w:left w:val="single" w:sz="4" w:space="0" w:color="auto"/>
                          <w:bottom w:val="single" w:sz="4" w:space="0" w:color="auto"/>
                          <w:right w:val="single" w:sz="4" w:space="0" w:color="auto"/>
                        </w:tcBorders>
                        <w:vAlign w:val="center"/>
                      </w:tcPr>
                      <w:p w14:paraId="32C28E7E" w14:textId="77777777" w:rsidR="00850B63" w:rsidRPr="00133596" w:rsidRDefault="00850B63" w:rsidP="00850B63">
                        <w:pPr>
                          <w:spacing w:line="276" w:lineRule="auto"/>
                          <w:jc w:val="center"/>
                          <w:rPr>
                            <w:color w:val="000000"/>
                            <w:szCs w:val="24"/>
                            <w:lang w:val="lt-LT" w:eastAsia="en-US"/>
                          </w:rPr>
                        </w:pPr>
                      </w:p>
                    </w:tc>
                    <w:tc>
                      <w:tcPr>
                        <w:tcW w:w="549" w:type="pct"/>
                        <w:tcBorders>
                          <w:top w:val="single" w:sz="4" w:space="0" w:color="auto"/>
                          <w:left w:val="single" w:sz="4" w:space="0" w:color="auto"/>
                          <w:bottom w:val="single" w:sz="4" w:space="0" w:color="auto"/>
                          <w:right w:val="single" w:sz="4" w:space="0" w:color="auto"/>
                        </w:tcBorders>
                        <w:vAlign w:val="center"/>
                      </w:tcPr>
                      <w:p w14:paraId="6CE15728" w14:textId="77777777" w:rsidR="00850B63" w:rsidRPr="00133596" w:rsidRDefault="00850B63" w:rsidP="00850B63">
                        <w:pPr>
                          <w:spacing w:line="276" w:lineRule="auto"/>
                          <w:jc w:val="center"/>
                          <w:rPr>
                            <w:color w:val="000000"/>
                            <w:szCs w:val="24"/>
                            <w:lang w:val="lt-LT" w:eastAsia="en-US"/>
                          </w:rPr>
                        </w:pPr>
                      </w:p>
                    </w:tc>
                    <w:tc>
                      <w:tcPr>
                        <w:tcW w:w="650" w:type="pct"/>
                        <w:tcBorders>
                          <w:top w:val="single" w:sz="4" w:space="0" w:color="auto"/>
                          <w:left w:val="single" w:sz="4" w:space="0" w:color="auto"/>
                          <w:bottom w:val="single" w:sz="4" w:space="0" w:color="auto"/>
                          <w:right w:val="single" w:sz="4" w:space="0" w:color="auto"/>
                        </w:tcBorders>
                        <w:vAlign w:val="center"/>
                      </w:tcPr>
                      <w:p w14:paraId="1BD97C24" w14:textId="77777777" w:rsidR="00850B63" w:rsidRPr="00133596" w:rsidRDefault="00850B63" w:rsidP="00850B63">
                        <w:pPr>
                          <w:spacing w:line="276" w:lineRule="auto"/>
                          <w:jc w:val="center"/>
                          <w:rPr>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14:paraId="017C260E" w14:textId="77777777" w:rsidR="00850B63" w:rsidRPr="00133596" w:rsidRDefault="00850B63" w:rsidP="00850B63">
                        <w:pPr>
                          <w:spacing w:line="276" w:lineRule="auto"/>
                          <w:jc w:val="center"/>
                          <w:rPr>
                            <w:color w:val="000000"/>
                            <w:szCs w:val="24"/>
                            <w:lang w:val="lt-LT" w:eastAsia="en-US"/>
                          </w:rPr>
                        </w:pPr>
                      </w:p>
                    </w:tc>
                    <w:tc>
                      <w:tcPr>
                        <w:tcW w:w="677" w:type="pct"/>
                        <w:tcBorders>
                          <w:top w:val="single" w:sz="4" w:space="0" w:color="auto"/>
                          <w:left w:val="single" w:sz="4" w:space="0" w:color="auto"/>
                          <w:bottom w:val="single" w:sz="4" w:space="0" w:color="auto"/>
                          <w:right w:val="single" w:sz="4" w:space="0" w:color="auto"/>
                        </w:tcBorders>
                        <w:vAlign w:val="center"/>
                      </w:tcPr>
                      <w:p w14:paraId="12CCAAAD" w14:textId="77777777" w:rsidR="00850B63" w:rsidRPr="00133596" w:rsidRDefault="00850B63" w:rsidP="00850B63">
                        <w:pPr>
                          <w:spacing w:line="276" w:lineRule="auto"/>
                          <w:jc w:val="center"/>
                          <w:rPr>
                            <w:color w:val="000000"/>
                            <w:szCs w:val="24"/>
                            <w:lang w:val="lt-LT" w:eastAsia="en-US"/>
                          </w:rPr>
                        </w:pPr>
                      </w:p>
                    </w:tc>
                  </w:tr>
                  <w:tr w:rsidR="00850B63" w:rsidRPr="00186DEB" w14:paraId="2090AE31" w14:textId="77777777" w:rsidTr="00850B63">
                    <w:trPr>
                      <w:cantSplit/>
                      <w:trHeight w:val="444"/>
                    </w:trPr>
                    <w:tc>
                      <w:tcPr>
                        <w:tcW w:w="245" w:type="pct"/>
                        <w:tcBorders>
                          <w:top w:val="single" w:sz="4" w:space="0" w:color="auto"/>
                          <w:left w:val="single" w:sz="4" w:space="0" w:color="auto"/>
                          <w:bottom w:val="single" w:sz="4" w:space="0" w:color="auto"/>
                          <w:right w:val="single" w:sz="4" w:space="0" w:color="auto"/>
                        </w:tcBorders>
                        <w:vAlign w:val="center"/>
                      </w:tcPr>
                      <w:p w14:paraId="652931EE" w14:textId="77777777" w:rsidR="00850B63" w:rsidRPr="00133596" w:rsidRDefault="00850B63" w:rsidP="00850B63">
                        <w:pPr>
                          <w:spacing w:line="276" w:lineRule="auto"/>
                          <w:jc w:val="center"/>
                          <w:rPr>
                            <w:color w:val="000000"/>
                            <w:szCs w:val="24"/>
                            <w:lang w:val="lt-LT" w:eastAsia="en-US"/>
                          </w:rPr>
                        </w:pPr>
                      </w:p>
                    </w:tc>
                    <w:tc>
                      <w:tcPr>
                        <w:tcW w:w="494" w:type="pct"/>
                        <w:tcBorders>
                          <w:top w:val="single" w:sz="4" w:space="0" w:color="auto"/>
                          <w:left w:val="single" w:sz="4" w:space="0" w:color="auto"/>
                          <w:bottom w:val="single" w:sz="4" w:space="0" w:color="auto"/>
                          <w:right w:val="single" w:sz="4" w:space="0" w:color="auto"/>
                        </w:tcBorders>
                        <w:vAlign w:val="center"/>
                      </w:tcPr>
                      <w:p w14:paraId="786D581E" w14:textId="77777777" w:rsidR="00850B63" w:rsidRPr="00133596" w:rsidRDefault="00850B63" w:rsidP="00850B63">
                        <w:pPr>
                          <w:spacing w:line="276" w:lineRule="auto"/>
                          <w:jc w:val="center"/>
                          <w:rPr>
                            <w:color w:val="000000"/>
                            <w:szCs w:val="24"/>
                            <w:lang w:val="lt-LT" w:eastAsia="en-US"/>
                          </w:rPr>
                        </w:pPr>
                      </w:p>
                    </w:tc>
                    <w:tc>
                      <w:tcPr>
                        <w:tcW w:w="1678" w:type="pct"/>
                        <w:tcBorders>
                          <w:top w:val="single" w:sz="4" w:space="0" w:color="auto"/>
                          <w:left w:val="single" w:sz="4" w:space="0" w:color="auto"/>
                          <w:bottom w:val="single" w:sz="4" w:space="0" w:color="auto"/>
                          <w:right w:val="single" w:sz="4" w:space="0" w:color="auto"/>
                        </w:tcBorders>
                        <w:vAlign w:val="center"/>
                      </w:tcPr>
                      <w:p w14:paraId="15DA5CE1" w14:textId="77777777" w:rsidR="00850B63" w:rsidRPr="00133596" w:rsidRDefault="00850B63" w:rsidP="00850B63">
                        <w:pPr>
                          <w:spacing w:line="276" w:lineRule="auto"/>
                          <w:jc w:val="center"/>
                          <w:rPr>
                            <w:color w:val="000000"/>
                            <w:szCs w:val="24"/>
                            <w:lang w:val="lt-LT" w:eastAsia="en-US"/>
                          </w:rPr>
                        </w:pPr>
                      </w:p>
                    </w:tc>
                    <w:tc>
                      <w:tcPr>
                        <w:tcW w:w="549" w:type="pct"/>
                        <w:tcBorders>
                          <w:top w:val="single" w:sz="4" w:space="0" w:color="auto"/>
                          <w:left w:val="single" w:sz="4" w:space="0" w:color="auto"/>
                          <w:bottom w:val="single" w:sz="4" w:space="0" w:color="auto"/>
                          <w:right w:val="single" w:sz="4" w:space="0" w:color="auto"/>
                        </w:tcBorders>
                        <w:vAlign w:val="center"/>
                      </w:tcPr>
                      <w:p w14:paraId="7529DF74" w14:textId="77777777" w:rsidR="00850B63" w:rsidRPr="00133596" w:rsidRDefault="00850B63" w:rsidP="00850B63">
                        <w:pPr>
                          <w:spacing w:line="276" w:lineRule="auto"/>
                          <w:jc w:val="center"/>
                          <w:rPr>
                            <w:color w:val="000000"/>
                            <w:szCs w:val="24"/>
                            <w:lang w:val="lt-LT" w:eastAsia="en-US"/>
                          </w:rPr>
                        </w:pPr>
                      </w:p>
                    </w:tc>
                    <w:tc>
                      <w:tcPr>
                        <w:tcW w:w="650" w:type="pct"/>
                        <w:tcBorders>
                          <w:top w:val="single" w:sz="4" w:space="0" w:color="auto"/>
                          <w:left w:val="single" w:sz="4" w:space="0" w:color="auto"/>
                          <w:bottom w:val="single" w:sz="4" w:space="0" w:color="auto"/>
                          <w:right w:val="single" w:sz="4" w:space="0" w:color="auto"/>
                        </w:tcBorders>
                        <w:vAlign w:val="center"/>
                      </w:tcPr>
                      <w:p w14:paraId="626E5C6D" w14:textId="77777777" w:rsidR="00850B63" w:rsidRPr="00133596" w:rsidRDefault="00850B63" w:rsidP="00850B63">
                        <w:pPr>
                          <w:spacing w:line="276" w:lineRule="auto"/>
                          <w:jc w:val="center"/>
                          <w:rPr>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14:paraId="3EDCA208" w14:textId="77777777" w:rsidR="00850B63" w:rsidRPr="00133596" w:rsidRDefault="00850B63" w:rsidP="00850B63">
                        <w:pPr>
                          <w:spacing w:line="276" w:lineRule="auto"/>
                          <w:jc w:val="center"/>
                          <w:rPr>
                            <w:color w:val="000000"/>
                            <w:szCs w:val="24"/>
                            <w:lang w:val="lt-LT" w:eastAsia="en-US"/>
                          </w:rPr>
                        </w:pPr>
                      </w:p>
                    </w:tc>
                    <w:tc>
                      <w:tcPr>
                        <w:tcW w:w="677" w:type="pct"/>
                        <w:tcBorders>
                          <w:top w:val="single" w:sz="4" w:space="0" w:color="auto"/>
                          <w:left w:val="single" w:sz="4" w:space="0" w:color="auto"/>
                          <w:bottom w:val="single" w:sz="4" w:space="0" w:color="auto"/>
                          <w:right w:val="single" w:sz="4" w:space="0" w:color="auto"/>
                        </w:tcBorders>
                        <w:vAlign w:val="center"/>
                      </w:tcPr>
                      <w:p w14:paraId="3140DDFB" w14:textId="77777777" w:rsidR="00850B63" w:rsidRPr="00133596" w:rsidRDefault="00850B63" w:rsidP="00850B63">
                        <w:pPr>
                          <w:spacing w:line="276" w:lineRule="auto"/>
                          <w:jc w:val="center"/>
                          <w:rPr>
                            <w:color w:val="000000"/>
                            <w:szCs w:val="24"/>
                            <w:lang w:val="lt-LT" w:eastAsia="en-US"/>
                          </w:rPr>
                        </w:pPr>
                      </w:p>
                    </w:tc>
                  </w:tr>
                  <w:tr w:rsidR="00850B63" w:rsidRPr="00186DEB" w14:paraId="13CE0413" w14:textId="77777777" w:rsidTr="00850B63">
                    <w:trPr>
                      <w:cantSplit/>
                      <w:trHeight w:val="343"/>
                    </w:trPr>
                    <w:tc>
                      <w:tcPr>
                        <w:tcW w:w="2417" w:type="pct"/>
                        <w:gridSpan w:val="3"/>
                        <w:tcBorders>
                          <w:top w:val="single" w:sz="4" w:space="0" w:color="auto"/>
                          <w:left w:val="single" w:sz="4" w:space="0" w:color="auto"/>
                          <w:bottom w:val="single" w:sz="4" w:space="0" w:color="auto"/>
                          <w:right w:val="single" w:sz="4" w:space="0" w:color="auto"/>
                        </w:tcBorders>
                        <w:vAlign w:val="center"/>
                      </w:tcPr>
                      <w:p w14:paraId="697756A1" w14:textId="77777777" w:rsidR="00850B63" w:rsidRPr="00133596" w:rsidRDefault="00850B63" w:rsidP="00850B63">
                        <w:pPr>
                          <w:spacing w:line="276" w:lineRule="auto"/>
                          <w:ind w:firstLine="851"/>
                          <w:jc w:val="right"/>
                          <w:rPr>
                            <w:b/>
                            <w:sz w:val="24"/>
                            <w:szCs w:val="24"/>
                            <w:lang w:val="lt-LT" w:eastAsia="en-US"/>
                          </w:rPr>
                        </w:pPr>
                        <w:r w:rsidRPr="00133596">
                          <w:rPr>
                            <w:b/>
                            <w:sz w:val="24"/>
                            <w:szCs w:val="24"/>
                            <w:lang w:val="lt-LT" w:eastAsia="en-US"/>
                          </w:rPr>
                          <w:t xml:space="preserve">Iš viso be PVM  </w:t>
                        </w:r>
                      </w:p>
                    </w:tc>
                    <w:tc>
                      <w:tcPr>
                        <w:tcW w:w="549" w:type="pct"/>
                        <w:tcBorders>
                          <w:top w:val="single" w:sz="4" w:space="0" w:color="auto"/>
                          <w:left w:val="single" w:sz="4" w:space="0" w:color="auto"/>
                          <w:bottom w:val="single" w:sz="4" w:space="0" w:color="auto"/>
                          <w:right w:val="single" w:sz="4" w:space="0" w:color="auto"/>
                        </w:tcBorders>
                        <w:vAlign w:val="center"/>
                      </w:tcPr>
                      <w:p w14:paraId="22434D9C" w14:textId="77777777" w:rsidR="00850B63" w:rsidRPr="00133596" w:rsidRDefault="00850B63" w:rsidP="00850B63">
                        <w:pPr>
                          <w:spacing w:line="276" w:lineRule="auto"/>
                          <w:jc w:val="center"/>
                          <w:rPr>
                            <w:color w:val="000000"/>
                            <w:szCs w:val="24"/>
                            <w:lang w:val="lt-LT" w:eastAsia="en-US"/>
                          </w:rPr>
                        </w:pPr>
                      </w:p>
                    </w:tc>
                    <w:tc>
                      <w:tcPr>
                        <w:tcW w:w="650" w:type="pct"/>
                        <w:tcBorders>
                          <w:top w:val="single" w:sz="4" w:space="0" w:color="auto"/>
                          <w:left w:val="single" w:sz="4" w:space="0" w:color="auto"/>
                          <w:bottom w:val="single" w:sz="4" w:space="0" w:color="auto"/>
                          <w:right w:val="single" w:sz="4" w:space="0" w:color="auto"/>
                        </w:tcBorders>
                        <w:vAlign w:val="center"/>
                      </w:tcPr>
                      <w:p w14:paraId="0B051B76" w14:textId="77777777" w:rsidR="00850B63" w:rsidRPr="00133596" w:rsidRDefault="00850B63" w:rsidP="00850B63">
                        <w:pPr>
                          <w:spacing w:line="276" w:lineRule="auto"/>
                          <w:jc w:val="center"/>
                          <w:rPr>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14:paraId="5DFB43C6" w14:textId="77777777" w:rsidR="00850B63" w:rsidRPr="00133596" w:rsidRDefault="00850B63" w:rsidP="00850B63">
                        <w:pPr>
                          <w:spacing w:line="276" w:lineRule="auto"/>
                          <w:jc w:val="center"/>
                          <w:rPr>
                            <w:color w:val="000000"/>
                            <w:szCs w:val="24"/>
                            <w:lang w:val="lt-LT" w:eastAsia="en-US"/>
                          </w:rPr>
                        </w:pPr>
                      </w:p>
                    </w:tc>
                    <w:tc>
                      <w:tcPr>
                        <w:tcW w:w="677" w:type="pct"/>
                        <w:tcBorders>
                          <w:top w:val="single" w:sz="4" w:space="0" w:color="auto"/>
                          <w:left w:val="single" w:sz="4" w:space="0" w:color="auto"/>
                          <w:bottom w:val="single" w:sz="4" w:space="0" w:color="auto"/>
                          <w:right w:val="single" w:sz="4" w:space="0" w:color="auto"/>
                        </w:tcBorders>
                        <w:vAlign w:val="center"/>
                      </w:tcPr>
                      <w:p w14:paraId="0B63EED4" w14:textId="77777777" w:rsidR="00850B63" w:rsidRPr="00133596" w:rsidRDefault="00850B63" w:rsidP="00850B63">
                        <w:pPr>
                          <w:spacing w:line="276" w:lineRule="auto"/>
                          <w:jc w:val="center"/>
                          <w:rPr>
                            <w:color w:val="000000"/>
                            <w:szCs w:val="24"/>
                            <w:lang w:val="lt-LT" w:eastAsia="en-US"/>
                          </w:rPr>
                        </w:pPr>
                      </w:p>
                    </w:tc>
                  </w:tr>
                  <w:tr w:rsidR="00850B63" w:rsidRPr="00186DEB" w14:paraId="3383DF2F" w14:textId="77777777" w:rsidTr="00850B63">
                    <w:trPr>
                      <w:cantSplit/>
                      <w:trHeight w:val="264"/>
                    </w:trPr>
                    <w:tc>
                      <w:tcPr>
                        <w:tcW w:w="2417" w:type="pct"/>
                        <w:gridSpan w:val="3"/>
                        <w:tcBorders>
                          <w:top w:val="single" w:sz="4" w:space="0" w:color="auto"/>
                          <w:left w:val="single" w:sz="4" w:space="0" w:color="auto"/>
                          <w:bottom w:val="single" w:sz="4" w:space="0" w:color="auto"/>
                          <w:right w:val="single" w:sz="4" w:space="0" w:color="auto"/>
                        </w:tcBorders>
                        <w:vAlign w:val="center"/>
                      </w:tcPr>
                      <w:p w14:paraId="617F0433" w14:textId="77777777" w:rsidR="00850B63" w:rsidRPr="00133596" w:rsidRDefault="00850B63" w:rsidP="00850B63">
                        <w:pPr>
                          <w:spacing w:line="276" w:lineRule="auto"/>
                          <w:jc w:val="right"/>
                          <w:rPr>
                            <w:color w:val="000000"/>
                            <w:szCs w:val="24"/>
                            <w:lang w:val="lt-LT" w:eastAsia="en-US"/>
                          </w:rPr>
                        </w:pPr>
                        <w:r w:rsidRPr="00133596">
                          <w:rPr>
                            <w:b/>
                            <w:sz w:val="24"/>
                            <w:szCs w:val="24"/>
                            <w:lang w:val="lt-LT" w:eastAsia="en-US"/>
                          </w:rPr>
                          <w:t>PVM .....</w:t>
                        </w:r>
                        <w:r w:rsidRPr="00133596">
                          <w:rPr>
                            <w:b/>
                            <w:bCs/>
                            <w:sz w:val="24"/>
                            <w:szCs w:val="24"/>
                            <w:lang w:val="lt-LT" w:eastAsia="en-US"/>
                          </w:rPr>
                          <w:t xml:space="preserve"> proc.</w:t>
                        </w:r>
                      </w:p>
                    </w:tc>
                    <w:tc>
                      <w:tcPr>
                        <w:tcW w:w="549" w:type="pct"/>
                        <w:tcBorders>
                          <w:top w:val="single" w:sz="4" w:space="0" w:color="auto"/>
                          <w:left w:val="single" w:sz="4" w:space="0" w:color="auto"/>
                          <w:bottom w:val="single" w:sz="4" w:space="0" w:color="auto"/>
                          <w:right w:val="single" w:sz="4" w:space="0" w:color="auto"/>
                        </w:tcBorders>
                        <w:vAlign w:val="center"/>
                      </w:tcPr>
                      <w:p w14:paraId="60D0F450" w14:textId="77777777" w:rsidR="00850B63" w:rsidRPr="00133596" w:rsidRDefault="00850B63" w:rsidP="00850B63">
                        <w:pPr>
                          <w:spacing w:line="276" w:lineRule="auto"/>
                          <w:jc w:val="center"/>
                          <w:rPr>
                            <w:color w:val="000000"/>
                            <w:szCs w:val="24"/>
                            <w:lang w:val="lt-LT" w:eastAsia="en-US"/>
                          </w:rPr>
                        </w:pPr>
                      </w:p>
                    </w:tc>
                    <w:tc>
                      <w:tcPr>
                        <w:tcW w:w="650" w:type="pct"/>
                        <w:tcBorders>
                          <w:top w:val="single" w:sz="4" w:space="0" w:color="auto"/>
                          <w:left w:val="single" w:sz="4" w:space="0" w:color="auto"/>
                          <w:bottom w:val="single" w:sz="4" w:space="0" w:color="auto"/>
                          <w:right w:val="single" w:sz="4" w:space="0" w:color="auto"/>
                        </w:tcBorders>
                        <w:vAlign w:val="center"/>
                      </w:tcPr>
                      <w:p w14:paraId="4B398E75" w14:textId="77777777" w:rsidR="00850B63" w:rsidRPr="00133596" w:rsidRDefault="00850B63" w:rsidP="00850B63">
                        <w:pPr>
                          <w:spacing w:line="276" w:lineRule="auto"/>
                          <w:jc w:val="center"/>
                          <w:rPr>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14:paraId="7A1AFFD5" w14:textId="77777777" w:rsidR="00850B63" w:rsidRPr="00133596" w:rsidRDefault="00850B63" w:rsidP="00850B63">
                        <w:pPr>
                          <w:spacing w:line="276" w:lineRule="auto"/>
                          <w:jc w:val="center"/>
                          <w:rPr>
                            <w:color w:val="000000"/>
                            <w:szCs w:val="24"/>
                            <w:lang w:val="lt-LT" w:eastAsia="en-US"/>
                          </w:rPr>
                        </w:pPr>
                      </w:p>
                    </w:tc>
                    <w:tc>
                      <w:tcPr>
                        <w:tcW w:w="677" w:type="pct"/>
                        <w:tcBorders>
                          <w:top w:val="single" w:sz="4" w:space="0" w:color="auto"/>
                          <w:left w:val="single" w:sz="4" w:space="0" w:color="auto"/>
                          <w:bottom w:val="single" w:sz="4" w:space="0" w:color="auto"/>
                          <w:right w:val="single" w:sz="4" w:space="0" w:color="auto"/>
                        </w:tcBorders>
                        <w:vAlign w:val="center"/>
                      </w:tcPr>
                      <w:p w14:paraId="78D58CB4" w14:textId="77777777" w:rsidR="00850B63" w:rsidRPr="00133596" w:rsidRDefault="00850B63" w:rsidP="00850B63">
                        <w:pPr>
                          <w:spacing w:line="276" w:lineRule="auto"/>
                          <w:jc w:val="center"/>
                          <w:rPr>
                            <w:color w:val="000000"/>
                            <w:szCs w:val="24"/>
                            <w:lang w:val="lt-LT" w:eastAsia="en-US"/>
                          </w:rPr>
                        </w:pPr>
                      </w:p>
                    </w:tc>
                  </w:tr>
                  <w:tr w:rsidR="00850B63" w:rsidRPr="00186DEB" w14:paraId="3BFCBAC4" w14:textId="77777777" w:rsidTr="00850B63">
                    <w:trPr>
                      <w:cantSplit/>
                      <w:trHeight w:val="444"/>
                    </w:trPr>
                    <w:tc>
                      <w:tcPr>
                        <w:tcW w:w="2417" w:type="pct"/>
                        <w:gridSpan w:val="3"/>
                        <w:tcBorders>
                          <w:top w:val="single" w:sz="4" w:space="0" w:color="auto"/>
                          <w:left w:val="single" w:sz="4" w:space="0" w:color="auto"/>
                          <w:bottom w:val="single" w:sz="4" w:space="0" w:color="auto"/>
                          <w:right w:val="single" w:sz="4" w:space="0" w:color="auto"/>
                        </w:tcBorders>
                        <w:vAlign w:val="center"/>
                      </w:tcPr>
                      <w:p w14:paraId="6515E969" w14:textId="77777777" w:rsidR="00850B63" w:rsidRPr="00133596" w:rsidRDefault="00850B63" w:rsidP="00850B63">
                        <w:pPr>
                          <w:spacing w:line="276" w:lineRule="auto"/>
                          <w:ind w:firstLine="851"/>
                          <w:jc w:val="right"/>
                          <w:rPr>
                            <w:b/>
                            <w:sz w:val="24"/>
                            <w:szCs w:val="24"/>
                            <w:lang w:val="lt-LT" w:eastAsia="en-US"/>
                          </w:rPr>
                        </w:pPr>
                        <w:r w:rsidRPr="00133596">
                          <w:rPr>
                            <w:b/>
                            <w:sz w:val="24"/>
                            <w:szCs w:val="24"/>
                            <w:lang w:val="lt-LT" w:eastAsia="en-US"/>
                          </w:rPr>
                          <w:t>Iš viso su PVM</w:t>
                        </w:r>
                      </w:p>
                    </w:tc>
                    <w:tc>
                      <w:tcPr>
                        <w:tcW w:w="549" w:type="pct"/>
                        <w:tcBorders>
                          <w:top w:val="single" w:sz="4" w:space="0" w:color="auto"/>
                          <w:left w:val="single" w:sz="4" w:space="0" w:color="auto"/>
                          <w:bottom w:val="single" w:sz="4" w:space="0" w:color="auto"/>
                          <w:right w:val="single" w:sz="4" w:space="0" w:color="auto"/>
                        </w:tcBorders>
                        <w:vAlign w:val="center"/>
                      </w:tcPr>
                      <w:p w14:paraId="14A84B19" w14:textId="77777777" w:rsidR="00850B63" w:rsidRPr="00133596" w:rsidRDefault="00850B63" w:rsidP="00850B63">
                        <w:pPr>
                          <w:spacing w:line="276" w:lineRule="auto"/>
                          <w:rPr>
                            <w:color w:val="000000"/>
                            <w:szCs w:val="24"/>
                            <w:lang w:val="lt-LT" w:eastAsia="en-US"/>
                          </w:rPr>
                        </w:pPr>
                      </w:p>
                    </w:tc>
                    <w:tc>
                      <w:tcPr>
                        <w:tcW w:w="650" w:type="pct"/>
                        <w:tcBorders>
                          <w:top w:val="single" w:sz="4" w:space="0" w:color="auto"/>
                          <w:left w:val="single" w:sz="4" w:space="0" w:color="auto"/>
                          <w:bottom w:val="single" w:sz="4" w:space="0" w:color="auto"/>
                          <w:right w:val="single" w:sz="4" w:space="0" w:color="auto"/>
                        </w:tcBorders>
                        <w:vAlign w:val="center"/>
                      </w:tcPr>
                      <w:p w14:paraId="1755AB6B" w14:textId="77777777" w:rsidR="00850B63" w:rsidRPr="00133596" w:rsidRDefault="00850B63" w:rsidP="00850B63">
                        <w:pPr>
                          <w:spacing w:line="276" w:lineRule="auto"/>
                          <w:jc w:val="center"/>
                          <w:rPr>
                            <w:color w:val="000000"/>
                            <w:szCs w:val="24"/>
                            <w:lang w:val="lt-LT" w:eastAsia="en-US"/>
                          </w:rPr>
                        </w:pPr>
                      </w:p>
                    </w:tc>
                    <w:tc>
                      <w:tcPr>
                        <w:tcW w:w="707" w:type="pct"/>
                        <w:tcBorders>
                          <w:top w:val="single" w:sz="4" w:space="0" w:color="auto"/>
                          <w:left w:val="single" w:sz="4" w:space="0" w:color="auto"/>
                          <w:bottom w:val="single" w:sz="4" w:space="0" w:color="auto"/>
                          <w:right w:val="single" w:sz="4" w:space="0" w:color="auto"/>
                        </w:tcBorders>
                        <w:vAlign w:val="center"/>
                      </w:tcPr>
                      <w:p w14:paraId="4C9DD73A" w14:textId="77777777" w:rsidR="00850B63" w:rsidRPr="00133596" w:rsidRDefault="00850B63" w:rsidP="00850B63">
                        <w:pPr>
                          <w:spacing w:line="276" w:lineRule="auto"/>
                          <w:jc w:val="center"/>
                          <w:rPr>
                            <w:color w:val="000000"/>
                            <w:szCs w:val="24"/>
                            <w:lang w:val="lt-LT" w:eastAsia="en-US"/>
                          </w:rPr>
                        </w:pPr>
                      </w:p>
                    </w:tc>
                    <w:tc>
                      <w:tcPr>
                        <w:tcW w:w="677" w:type="pct"/>
                        <w:tcBorders>
                          <w:top w:val="single" w:sz="4" w:space="0" w:color="auto"/>
                          <w:left w:val="single" w:sz="4" w:space="0" w:color="auto"/>
                          <w:bottom w:val="single" w:sz="4" w:space="0" w:color="auto"/>
                          <w:right w:val="single" w:sz="4" w:space="0" w:color="auto"/>
                        </w:tcBorders>
                        <w:vAlign w:val="center"/>
                      </w:tcPr>
                      <w:p w14:paraId="5E569E1E" w14:textId="77777777" w:rsidR="00850B63" w:rsidRPr="00133596" w:rsidRDefault="00850B63" w:rsidP="00850B63">
                        <w:pPr>
                          <w:spacing w:line="276" w:lineRule="auto"/>
                          <w:jc w:val="center"/>
                          <w:rPr>
                            <w:color w:val="000000"/>
                            <w:szCs w:val="24"/>
                            <w:lang w:val="lt-LT" w:eastAsia="en-US"/>
                          </w:rPr>
                        </w:pPr>
                      </w:p>
                    </w:tc>
                  </w:tr>
                </w:tbl>
                <w:p w14:paraId="6995D12F" w14:textId="77777777" w:rsidR="00850B63" w:rsidRPr="00133596" w:rsidRDefault="00850B63" w:rsidP="00850B63">
                  <w:pPr>
                    <w:spacing w:line="276" w:lineRule="auto"/>
                    <w:jc w:val="center"/>
                    <w:rPr>
                      <w:b/>
                      <w:bCs/>
                      <w:sz w:val="24"/>
                      <w:szCs w:val="24"/>
                      <w:lang w:val="lt-LT" w:eastAsia="en-US"/>
                    </w:rPr>
                  </w:pPr>
                </w:p>
              </w:tc>
            </w:tr>
          </w:tbl>
          <w:p w14:paraId="5A1B028B" w14:textId="77777777" w:rsidR="00850B63" w:rsidRPr="00133596" w:rsidRDefault="00850B63" w:rsidP="00850B63">
            <w:pPr>
              <w:spacing w:line="276" w:lineRule="auto"/>
              <w:ind w:firstLine="720"/>
              <w:rPr>
                <w:b/>
                <w:sz w:val="24"/>
                <w:szCs w:val="24"/>
                <w:lang w:val="lt-LT" w:eastAsia="en-US"/>
              </w:rPr>
            </w:pPr>
          </w:p>
          <w:p w14:paraId="593D7B71" w14:textId="77777777" w:rsidR="00850B63" w:rsidRPr="00133596" w:rsidRDefault="00850B63" w:rsidP="00850B63">
            <w:pPr>
              <w:spacing w:line="276" w:lineRule="auto"/>
              <w:ind w:firstLine="720"/>
              <w:rPr>
                <w:lang w:val="lt-LT" w:eastAsia="en-US"/>
              </w:rPr>
            </w:pPr>
            <w:r w:rsidRPr="00133596">
              <w:rPr>
                <w:lang w:val="lt-LT" w:eastAsia="en-US"/>
              </w:rPr>
              <w:t>Mes, užsakovo ir statybos rangovo atstovai, pasirašę šį atliktų darbų aktą, patvirtiname, kad už nurodytą sumą darbų kiekis yra atliktas.</w:t>
            </w:r>
          </w:p>
          <w:p w14:paraId="26B57BF0" w14:textId="77777777" w:rsidR="00850B63" w:rsidRPr="00133596" w:rsidRDefault="00850B63" w:rsidP="00850B63">
            <w:pPr>
              <w:spacing w:line="276" w:lineRule="auto"/>
              <w:rPr>
                <w:bCs/>
                <w:lang w:val="lt-LT" w:eastAsia="en-US"/>
              </w:rPr>
            </w:pPr>
          </w:p>
          <w:tbl>
            <w:tblPr>
              <w:tblW w:w="13500" w:type="dxa"/>
              <w:tblInd w:w="959" w:type="dxa"/>
              <w:tblLook w:val="04A0" w:firstRow="1" w:lastRow="0" w:firstColumn="1" w:lastColumn="0" w:noHBand="0" w:noVBand="1"/>
            </w:tblPr>
            <w:tblGrid>
              <w:gridCol w:w="13500"/>
            </w:tblGrid>
            <w:tr w:rsidR="00850B63" w:rsidRPr="00133596" w14:paraId="3A1260AD" w14:textId="77777777" w:rsidTr="00850B63">
              <w:trPr>
                <w:trHeight w:val="255"/>
              </w:trPr>
              <w:tc>
                <w:tcPr>
                  <w:tcW w:w="13500" w:type="dxa"/>
                  <w:noWrap/>
                  <w:vAlign w:val="bottom"/>
                </w:tcPr>
                <w:p w14:paraId="1B607085" w14:textId="77777777" w:rsidR="00850B63" w:rsidRPr="00133596" w:rsidRDefault="00850B63" w:rsidP="00850B63">
                  <w:pPr>
                    <w:spacing w:line="276" w:lineRule="auto"/>
                    <w:rPr>
                      <w:b/>
                      <w:lang w:val="lt-LT" w:eastAsia="en-US"/>
                    </w:rPr>
                  </w:pPr>
                  <w:r w:rsidRPr="00133596">
                    <w:rPr>
                      <w:b/>
                      <w:bCs/>
                      <w:lang w:val="lt-LT" w:eastAsia="en-US"/>
                    </w:rPr>
                    <w:t>Statybos rangovo atstovas:</w:t>
                  </w:r>
                  <w:r w:rsidRPr="00133596">
                    <w:rPr>
                      <w:b/>
                      <w:lang w:val="lt-LT" w:eastAsia="en-US"/>
                    </w:rPr>
                    <w:t xml:space="preserve">                                                                                                                                      Užsakovo atstovas:                                          </w:t>
                  </w:r>
                </w:p>
                <w:p w14:paraId="5DC958FC" w14:textId="77777777" w:rsidR="00850B63" w:rsidRPr="00133596" w:rsidRDefault="00850B63" w:rsidP="00850B63">
                  <w:pPr>
                    <w:spacing w:line="276" w:lineRule="auto"/>
                    <w:rPr>
                      <w:bCs/>
                      <w:lang w:val="lt-LT" w:eastAsia="en-US"/>
                    </w:rPr>
                  </w:pPr>
                  <w:r w:rsidRPr="00133596">
                    <w:rPr>
                      <w:lang w:val="lt-LT" w:eastAsia="en-US"/>
                    </w:rPr>
                    <w:t xml:space="preserve">                                                                                                                                                                                    Statinio statybos techninės priežiūros vadovas                      </w:t>
                  </w:r>
                </w:p>
                <w:p w14:paraId="10679E02" w14:textId="77777777" w:rsidR="00850B63" w:rsidRPr="00057B5E" w:rsidRDefault="00850B63" w:rsidP="00850B63">
                  <w:pPr>
                    <w:spacing w:line="276" w:lineRule="auto"/>
                    <w:rPr>
                      <w:sz w:val="16"/>
                      <w:szCs w:val="16"/>
                      <w:lang w:val="lt-LT" w:eastAsia="en-US"/>
                    </w:rPr>
                  </w:pPr>
                  <w:r w:rsidRPr="00057B5E">
                    <w:rPr>
                      <w:sz w:val="16"/>
                      <w:szCs w:val="16"/>
                      <w:lang w:val="lt-LT" w:eastAsia="en-US"/>
                    </w:rPr>
                    <w:t xml:space="preserve">.............................................................                                                                                                                                                                          </w:t>
                  </w:r>
                </w:p>
                <w:p w14:paraId="722559C3" w14:textId="77777777" w:rsidR="00850B63" w:rsidRPr="00057B5E" w:rsidRDefault="00850B63" w:rsidP="00850B63">
                  <w:pPr>
                    <w:spacing w:line="276" w:lineRule="auto"/>
                    <w:rPr>
                      <w:sz w:val="16"/>
                      <w:szCs w:val="16"/>
                      <w:lang w:val="lt-LT" w:eastAsia="en-US"/>
                    </w:rPr>
                  </w:pPr>
                  <w:r w:rsidRPr="00057B5E">
                    <w:rPr>
                      <w:sz w:val="16"/>
                      <w:szCs w:val="16"/>
                      <w:lang w:val="lt-LT" w:eastAsia="en-US"/>
                    </w:rPr>
                    <w:t xml:space="preserve">                       (pareigos)                                                                                                                            </w:t>
                  </w:r>
                </w:p>
                <w:p w14:paraId="1DF18008" w14:textId="77777777" w:rsidR="00850B63" w:rsidRPr="00057B5E" w:rsidRDefault="00850B63" w:rsidP="00850B63">
                  <w:pPr>
                    <w:spacing w:line="276" w:lineRule="auto"/>
                    <w:rPr>
                      <w:sz w:val="16"/>
                      <w:szCs w:val="16"/>
                      <w:lang w:val="lt-LT" w:eastAsia="en-US"/>
                    </w:rPr>
                  </w:pPr>
                </w:p>
                <w:p w14:paraId="54C985DA" w14:textId="77777777" w:rsidR="00850B63" w:rsidRPr="00057B5E" w:rsidRDefault="00850B63" w:rsidP="00850B63">
                  <w:pPr>
                    <w:tabs>
                      <w:tab w:val="left" w:pos="5278"/>
                      <w:tab w:val="left" w:pos="8822"/>
                      <w:tab w:val="left" w:pos="10240"/>
                    </w:tabs>
                    <w:spacing w:line="276" w:lineRule="auto"/>
                    <w:ind w:right="212"/>
                    <w:rPr>
                      <w:sz w:val="16"/>
                      <w:szCs w:val="16"/>
                      <w:lang w:val="lt-LT" w:eastAsia="en-US"/>
                    </w:rPr>
                  </w:pPr>
                  <w:r w:rsidRPr="00057B5E">
                    <w:rPr>
                      <w:sz w:val="16"/>
                      <w:szCs w:val="16"/>
                      <w:lang w:val="lt-LT" w:eastAsia="en-US"/>
                    </w:rPr>
                    <w:t xml:space="preserve">.............................................................                                                                                                              </w:t>
                  </w:r>
                  <w:r>
                    <w:rPr>
                      <w:sz w:val="16"/>
                      <w:szCs w:val="16"/>
                      <w:lang w:val="lt-LT" w:eastAsia="en-US"/>
                    </w:rPr>
                    <w:t xml:space="preserve">                                                     </w:t>
                  </w:r>
                  <w:r w:rsidRPr="00057B5E">
                    <w:rPr>
                      <w:sz w:val="16"/>
                      <w:szCs w:val="16"/>
                      <w:lang w:val="lt-LT" w:eastAsia="en-US"/>
                    </w:rPr>
                    <w:t xml:space="preserve">           .............................................................                </w:t>
                  </w:r>
                </w:p>
                <w:p w14:paraId="5220D8F5" w14:textId="77777777" w:rsidR="00850B63" w:rsidRPr="00057B5E" w:rsidRDefault="00850B63" w:rsidP="00850B63">
                  <w:pPr>
                    <w:spacing w:line="276" w:lineRule="auto"/>
                    <w:rPr>
                      <w:sz w:val="16"/>
                      <w:szCs w:val="16"/>
                      <w:lang w:val="lt-LT" w:eastAsia="en-US"/>
                    </w:rPr>
                  </w:pPr>
                  <w:r w:rsidRPr="00057B5E">
                    <w:rPr>
                      <w:sz w:val="16"/>
                      <w:szCs w:val="16"/>
                      <w:lang w:val="lt-LT" w:eastAsia="en-US"/>
                    </w:rPr>
                    <w:t xml:space="preserve">            (parašas, vardas, pavardė)                                                                                                                      </w:t>
                  </w:r>
                  <w:r>
                    <w:rPr>
                      <w:sz w:val="16"/>
                      <w:szCs w:val="16"/>
                      <w:lang w:val="lt-LT" w:eastAsia="en-US"/>
                    </w:rPr>
                    <w:t xml:space="preserve">                                                               </w:t>
                  </w:r>
                  <w:r w:rsidRPr="00057B5E">
                    <w:rPr>
                      <w:sz w:val="16"/>
                      <w:szCs w:val="16"/>
                      <w:lang w:val="lt-LT" w:eastAsia="en-US"/>
                    </w:rPr>
                    <w:t xml:space="preserve">          (parašas, vardas, pavardė)</w:t>
                  </w:r>
                </w:p>
                <w:p w14:paraId="513003E6" w14:textId="77777777" w:rsidR="00850B63" w:rsidRPr="00133596" w:rsidRDefault="00850B63" w:rsidP="00850B63">
                  <w:pPr>
                    <w:spacing w:line="276" w:lineRule="auto"/>
                    <w:rPr>
                      <w:lang w:val="lt-LT" w:eastAsia="en-US"/>
                    </w:rPr>
                  </w:pPr>
                </w:p>
              </w:tc>
            </w:tr>
          </w:tbl>
          <w:p w14:paraId="6E13A9AE" w14:textId="77777777" w:rsidR="00850B63" w:rsidRPr="00133596" w:rsidRDefault="00850B63" w:rsidP="00850B63">
            <w:pPr>
              <w:tabs>
                <w:tab w:val="left" w:pos="728"/>
              </w:tabs>
              <w:spacing w:line="276" w:lineRule="auto"/>
              <w:jc w:val="right"/>
              <w:rPr>
                <w:sz w:val="22"/>
                <w:szCs w:val="22"/>
                <w:lang w:val="lt-LT"/>
              </w:rPr>
            </w:pPr>
            <w:r w:rsidRPr="00133596">
              <w:rPr>
                <w:sz w:val="22"/>
                <w:szCs w:val="22"/>
                <w:lang w:val="lt-LT"/>
              </w:rPr>
              <w:lastRenderedPageBreak/>
              <w:t>20</w:t>
            </w:r>
            <w:r>
              <w:rPr>
                <w:sz w:val="22"/>
                <w:szCs w:val="22"/>
                <w:lang w:val="lt-LT"/>
              </w:rPr>
              <w:t>__</w:t>
            </w:r>
            <w:r w:rsidRPr="00133596">
              <w:rPr>
                <w:sz w:val="22"/>
                <w:szCs w:val="22"/>
                <w:lang w:val="lt-LT"/>
              </w:rPr>
              <w:t xml:space="preserve"> m.                          d. </w:t>
            </w:r>
            <w:r>
              <w:rPr>
                <w:sz w:val="22"/>
                <w:szCs w:val="22"/>
                <w:lang w:val="lt-LT"/>
              </w:rPr>
              <w:t>s</w:t>
            </w:r>
            <w:r w:rsidRPr="00133596">
              <w:rPr>
                <w:sz w:val="22"/>
                <w:szCs w:val="22"/>
                <w:lang w:val="lt-LT"/>
              </w:rPr>
              <w:t>tatybos rangos viešojo</w:t>
            </w:r>
          </w:p>
          <w:p w14:paraId="03617A71" w14:textId="77777777" w:rsidR="00850B63" w:rsidRPr="00133596" w:rsidRDefault="00850B63" w:rsidP="00850B63">
            <w:pPr>
              <w:tabs>
                <w:tab w:val="left" w:pos="728"/>
                <w:tab w:val="left" w:pos="13930"/>
              </w:tabs>
              <w:spacing w:line="276" w:lineRule="auto"/>
              <w:jc w:val="right"/>
              <w:rPr>
                <w:sz w:val="22"/>
                <w:szCs w:val="22"/>
                <w:lang w:val="lt-LT"/>
              </w:rPr>
            </w:pPr>
            <w:r>
              <w:rPr>
                <w:sz w:val="22"/>
                <w:szCs w:val="22"/>
                <w:lang w:val="lt-LT"/>
              </w:rPr>
              <w:t>pirkimo–</w:t>
            </w:r>
            <w:r w:rsidRPr="00133596">
              <w:rPr>
                <w:sz w:val="22"/>
                <w:szCs w:val="22"/>
                <w:lang w:val="lt-LT"/>
              </w:rPr>
              <w:t xml:space="preserve">pardavimo sutarties Nr. </w:t>
            </w:r>
          </w:p>
          <w:p w14:paraId="4DA2E8D6" w14:textId="77777777" w:rsidR="00850B63" w:rsidRPr="00133596" w:rsidRDefault="00AC5AE2" w:rsidP="00850B63">
            <w:pPr>
              <w:tabs>
                <w:tab w:val="left" w:pos="728"/>
              </w:tabs>
              <w:spacing w:line="276" w:lineRule="auto"/>
              <w:jc w:val="right"/>
              <w:rPr>
                <w:b/>
                <w:sz w:val="22"/>
                <w:szCs w:val="22"/>
                <w:lang w:val="lt-LT"/>
              </w:rPr>
            </w:pPr>
            <w:r>
              <w:rPr>
                <w:b/>
                <w:sz w:val="22"/>
                <w:szCs w:val="22"/>
                <w:lang w:val="lt-LT"/>
              </w:rPr>
              <w:t>5</w:t>
            </w:r>
            <w:r w:rsidR="00850B63" w:rsidRPr="00133596">
              <w:rPr>
                <w:b/>
                <w:sz w:val="22"/>
                <w:szCs w:val="22"/>
                <w:lang w:val="lt-LT"/>
              </w:rPr>
              <w:t xml:space="preserve"> priedas</w:t>
            </w:r>
          </w:p>
          <w:p w14:paraId="7DCB44E3" w14:textId="77777777" w:rsidR="00850B63" w:rsidRPr="00133596" w:rsidRDefault="00850B63" w:rsidP="00850B63">
            <w:pPr>
              <w:tabs>
                <w:tab w:val="left" w:pos="728"/>
              </w:tabs>
              <w:spacing w:line="276" w:lineRule="auto"/>
              <w:jc w:val="center"/>
              <w:rPr>
                <w:b/>
                <w:sz w:val="22"/>
                <w:szCs w:val="22"/>
                <w:lang w:val="lt-LT"/>
              </w:rPr>
            </w:pPr>
            <w:r w:rsidRPr="00133596">
              <w:rPr>
                <w:b/>
                <w:sz w:val="22"/>
                <w:szCs w:val="22"/>
                <w:lang w:val="lt-LT"/>
              </w:rPr>
              <w:t xml:space="preserve"> (Pažymos apie atliktų darbų vertę ir išlaidas (F-3) forma)</w:t>
            </w:r>
          </w:p>
          <w:p w14:paraId="7A1EAEEC" w14:textId="77777777" w:rsidR="00850B63" w:rsidRPr="00133596" w:rsidRDefault="00850B63" w:rsidP="00850B63">
            <w:pPr>
              <w:spacing w:line="276" w:lineRule="auto"/>
              <w:jc w:val="center"/>
              <w:rPr>
                <w:b/>
                <w:bCs/>
                <w:sz w:val="22"/>
                <w:szCs w:val="22"/>
                <w:lang w:val="lt-LT"/>
              </w:rPr>
            </w:pPr>
            <w:r w:rsidRPr="00133596">
              <w:rPr>
                <w:b/>
                <w:bCs/>
                <w:sz w:val="22"/>
                <w:szCs w:val="22"/>
                <w:lang w:val="lt-LT"/>
              </w:rPr>
              <w:t>...................................................................................................................................................................................................................</w:t>
            </w:r>
          </w:p>
          <w:p w14:paraId="06299AAF" w14:textId="77777777" w:rsidR="00850B63" w:rsidRPr="00133596" w:rsidRDefault="00850B63" w:rsidP="00850B63">
            <w:pPr>
              <w:spacing w:line="276" w:lineRule="auto"/>
              <w:jc w:val="center"/>
              <w:rPr>
                <w:b/>
                <w:bCs/>
                <w:sz w:val="22"/>
                <w:szCs w:val="22"/>
                <w:lang w:val="lt-LT"/>
              </w:rPr>
            </w:pPr>
            <w:r w:rsidRPr="00133596">
              <w:rPr>
                <w:b/>
                <w:bCs/>
                <w:sz w:val="22"/>
                <w:szCs w:val="22"/>
                <w:lang w:val="lt-LT"/>
              </w:rPr>
              <w:t>(dokumento sudarytojas)</w:t>
            </w:r>
          </w:p>
          <w:p w14:paraId="051FE44D" w14:textId="77777777" w:rsidR="00850B63" w:rsidRPr="00133596" w:rsidRDefault="00850B63" w:rsidP="00850B63">
            <w:pPr>
              <w:spacing w:line="276" w:lineRule="auto"/>
              <w:jc w:val="center"/>
              <w:rPr>
                <w:b/>
                <w:bCs/>
                <w:sz w:val="22"/>
                <w:szCs w:val="22"/>
                <w:lang w:val="lt-LT"/>
              </w:rPr>
            </w:pPr>
            <w:r w:rsidRPr="00133596">
              <w:rPr>
                <w:b/>
                <w:bCs/>
                <w:sz w:val="22"/>
                <w:szCs w:val="22"/>
                <w:lang w:val="lt-LT"/>
              </w:rPr>
              <w:t>PAŽYMA</w:t>
            </w:r>
          </w:p>
          <w:p w14:paraId="3385FE58" w14:textId="77777777" w:rsidR="00850B63" w:rsidRPr="00133596" w:rsidRDefault="00850B63" w:rsidP="00850B63">
            <w:pPr>
              <w:spacing w:line="276" w:lineRule="auto"/>
              <w:jc w:val="center"/>
              <w:rPr>
                <w:b/>
                <w:bCs/>
                <w:sz w:val="22"/>
                <w:szCs w:val="22"/>
                <w:lang w:val="lt-LT"/>
              </w:rPr>
            </w:pPr>
            <w:r w:rsidRPr="00133596">
              <w:rPr>
                <w:b/>
                <w:bCs/>
                <w:sz w:val="22"/>
                <w:szCs w:val="22"/>
                <w:lang w:val="lt-LT"/>
              </w:rPr>
              <w:t xml:space="preserve">APIE ATLIKTŲ DARBŲ VERTĘ IR IŠLAIDAS </w:t>
            </w:r>
            <w:r w:rsidRPr="00133596">
              <w:rPr>
                <w:b/>
                <w:sz w:val="22"/>
                <w:szCs w:val="22"/>
                <w:lang w:val="lt-LT"/>
              </w:rPr>
              <w:t>(F-3 forma)</w:t>
            </w:r>
          </w:p>
          <w:p w14:paraId="367B3B6E" w14:textId="77777777" w:rsidR="00850B63" w:rsidRPr="00133596" w:rsidRDefault="00850B63" w:rsidP="00850B63">
            <w:pPr>
              <w:spacing w:line="276" w:lineRule="auto"/>
              <w:jc w:val="center"/>
              <w:rPr>
                <w:sz w:val="22"/>
                <w:szCs w:val="22"/>
                <w:lang w:val="lt-LT"/>
              </w:rPr>
            </w:pPr>
            <w:r w:rsidRPr="00133596">
              <w:rPr>
                <w:sz w:val="22"/>
                <w:szCs w:val="22"/>
                <w:lang w:val="lt-LT"/>
              </w:rPr>
              <w:t>20... m. ..................d. Nr. ...</w:t>
            </w:r>
          </w:p>
          <w:p w14:paraId="30A3AD0D" w14:textId="77777777" w:rsidR="00850B63" w:rsidRPr="00133596" w:rsidRDefault="00850B63" w:rsidP="00850B63">
            <w:pPr>
              <w:spacing w:line="276" w:lineRule="auto"/>
              <w:jc w:val="center"/>
              <w:rPr>
                <w:sz w:val="22"/>
                <w:szCs w:val="22"/>
                <w:lang w:val="lt-LT"/>
              </w:rPr>
            </w:pPr>
            <w:r w:rsidRPr="00133596">
              <w:rPr>
                <w:sz w:val="22"/>
                <w:szCs w:val="22"/>
                <w:lang w:val="lt-LT"/>
              </w:rPr>
              <w:t>...............................</w:t>
            </w:r>
          </w:p>
          <w:p w14:paraId="12328725" w14:textId="77777777" w:rsidR="00850B63" w:rsidRPr="00133596" w:rsidRDefault="00850B63" w:rsidP="00850B63">
            <w:pPr>
              <w:tabs>
                <w:tab w:val="left" w:pos="728"/>
              </w:tabs>
              <w:spacing w:line="276" w:lineRule="auto"/>
              <w:jc w:val="center"/>
              <w:rPr>
                <w:b/>
                <w:sz w:val="22"/>
                <w:szCs w:val="22"/>
                <w:lang w:val="lt-LT"/>
              </w:rPr>
            </w:pPr>
            <w:r w:rsidRPr="00133596">
              <w:rPr>
                <w:sz w:val="22"/>
                <w:szCs w:val="22"/>
                <w:lang w:val="lt-LT"/>
              </w:rPr>
              <w:t>(sudarymo vieta)</w:t>
            </w:r>
          </w:p>
        </w:tc>
      </w:tr>
      <w:tr w:rsidR="00850B63" w:rsidRPr="00133596" w14:paraId="2E8CE8C9" w14:textId="77777777" w:rsidTr="00850B63">
        <w:trPr>
          <w:trHeight w:val="1629"/>
        </w:trPr>
        <w:tc>
          <w:tcPr>
            <w:tcW w:w="15066" w:type="dxa"/>
            <w:gridSpan w:val="8"/>
            <w:noWrap/>
            <w:vAlign w:val="bottom"/>
          </w:tcPr>
          <w:p w14:paraId="7697EB53" w14:textId="77777777" w:rsidR="00850B63" w:rsidRPr="00133596" w:rsidRDefault="00850B63" w:rsidP="00850B63">
            <w:pPr>
              <w:spacing w:line="276" w:lineRule="auto"/>
              <w:jc w:val="both"/>
              <w:rPr>
                <w:bCs/>
                <w:sz w:val="22"/>
                <w:szCs w:val="22"/>
                <w:lang w:val="lt-LT"/>
              </w:rPr>
            </w:pPr>
            <w:r w:rsidRPr="00133596">
              <w:rPr>
                <w:bCs/>
                <w:sz w:val="22"/>
                <w:szCs w:val="22"/>
                <w:lang w:val="lt-LT"/>
              </w:rPr>
              <w:lastRenderedPageBreak/>
              <w:t>Sutarties, jos papildomo (-ų) susitarimo (-ų) data (-</w:t>
            </w:r>
            <w:proofErr w:type="spellStart"/>
            <w:r w:rsidRPr="00133596">
              <w:rPr>
                <w:bCs/>
                <w:sz w:val="22"/>
                <w:szCs w:val="22"/>
                <w:lang w:val="lt-LT"/>
              </w:rPr>
              <w:t>os</w:t>
            </w:r>
            <w:proofErr w:type="spellEnd"/>
            <w:r w:rsidRPr="00133596">
              <w:rPr>
                <w:bCs/>
                <w:sz w:val="22"/>
                <w:szCs w:val="22"/>
                <w:lang w:val="lt-LT"/>
              </w:rPr>
              <w:t>) ir Nr.:  .............................................................................................................................................................................</w:t>
            </w:r>
          </w:p>
          <w:p w14:paraId="3D2BC517" w14:textId="77777777" w:rsidR="00850B63" w:rsidRPr="00133596" w:rsidRDefault="00850B63" w:rsidP="00850B63">
            <w:pPr>
              <w:spacing w:line="276" w:lineRule="auto"/>
              <w:jc w:val="both"/>
              <w:rPr>
                <w:bCs/>
                <w:sz w:val="22"/>
                <w:szCs w:val="22"/>
                <w:lang w:val="lt-LT"/>
              </w:rPr>
            </w:pPr>
            <w:r w:rsidRPr="00133596">
              <w:rPr>
                <w:bCs/>
                <w:sz w:val="22"/>
                <w:szCs w:val="22"/>
                <w:lang w:val="lt-LT"/>
              </w:rPr>
              <w:t>Objektas: ................................................................................................................................................................................................................................................................</w:t>
            </w:r>
          </w:p>
          <w:p w14:paraId="5334D999" w14:textId="77777777" w:rsidR="00850B63" w:rsidRPr="00133596" w:rsidRDefault="00850B63" w:rsidP="00850B63">
            <w:pPr>
              <w:spacing w:line="276" w:lineRule="auto"/>
              <w:jc w:val="both"/>
              <w:rPr>
                <w:bCs/>
                <w:sz w:val="22"/>
                <w:szCs w:val="22"/>
                <w:lang w:val="lt-LT"/>
              </w:rPr>
            </w:pPr>
            <w:r w:rsidRPr="00133596">
              <w:rPr>
                <w:bCs/>
                <w:sz w:val="22"/>
                <w:szCs w:val="22"/>
                <w:lang w:val="lt-LT"/>
              </w:rPr>
              <w:t>Statybos rangovas:..................................................................................................................................................................................................................................................</w:t>
            </w:r>
          </w:p>
          <w:p w14:paraId="2D8C9F0C" w14:textId="77777777" w:rsidR="00850B63" w:rsidRPr="00133596" w:rsidRDefault="00850B63" w:rsidP="00850B63">
            <w:pPr>
              <w:spacing w:line="276" w:lineRule="auto"/>
              <w:jc w:val="both"/>
              <w:rPr>
                <w:bCs/>
                <w:sz w:val="22"/>
                <w:szCs w:val="22"/>
                <w:lang w:val="lt-LT"/>
              </w:rPr>
            </w:pPr>
            <w:r w:rsidRPr="00133596">
              <w:rPr>
                <w:sz w:val="22"/>
                <w:szCs w:val="22"/>
                <w:lang w:val="lt-LT"/>
              </w:rPr>
              <w:t xml:space="preserve">Sutarties priežiūrą vykdanti šalis (kai statyba finansuojama iš NSIP numatytų lėšų):     </w:t>
            </w:r>
          </w:p>
          <w:p w14:paraId="06BE4862" w14:textId="77777777" w:rsidR="00850B63" w:rsidRPr="00133596" w:rsidRDefault="00850B63" w:rsidP="00850B63">
            <w:pPr>
              <w:spacing w:line="276" w:lineRule="auto"/>
              <w:jc w:val="both"/>
              <w:rPr>
                <w:bCs/>
                <w:sz w:val="22"/>
                <w:szCs w:val="22"/>
                <w:lang w:val="lt-LT"/>
              </w:rPr>
            </w:pPr>
            <w:r w:rsidRPr="00133596">
              <w:rPr>
                <w:bCs/>
                <w:sz w:val="22"/>
                <w:szCs w:val="22"/>
                <w:lang w:val="lt-LT"/>
              </w:rPr>
              <w:t>Užsakovas: .............................................................................................................................................................................................................................................................</w:t>
            </w:r>
          </w:p>
          <w:p w14:paraId="4CEB93D8" w14:textId="77777777" w:rsidR="00850B63" w:rsidRPr="00133596" w:rsidRDefault="00850B63" w:rsidP="00850B63">
            <w:pPr>
              <w:spacing w:line="276" w:lineRule="auto"/>
              <w:jc w:val="both"/>
              <w:rPr>
                <w:bCs/>
                <w:sz w:val="22"/>
                <w:szCs w:val="22"/>
                <w:lang w:val="lt-LT"/>
              </w:rPr>
            </w:pPr>
            <w:r w:rsidRPr="00133596">
              <w:rPr>
                <w:bCs/>
                <w:sz w:val="22"/>
                <w:szCs w:val="22"/>
                <w:lang w:val="lt-LT"/>
              </w:rPr>
              <w:t>Atliktų darbų akto (-ų) Nr. ir data (-</w:t>
            </w:r>
            <w:proofErr w:type="spellStart"/>
            <w:r w:rsidRPr="00133596">
              <w:rPr>
                <w:bCs/>
                <w:sz w:val="22"/>
                <w:szCs w:val="22"/>
                <w:lang w:val="lt-LT"/>
              </w:rPr>
              <w:t>os</w:t>
            </w:r>
            <w:proofErr w:type="spellEnd"/>
            <w:r w:rsidRPr="00133596">
              <w:rPr>
                <w:bCs/>
                <w:sz w:val="22"/>
                <w:szCs w:val="22"/>
                <w:lang w:val="lt-LT"/>
              </w:rPr>
              <w:t>): ................................................................................................................................................................................................................</w:t>
            </w:r>
          </w:p>
          <w:p w14:paraId="0493A0CF" w14:textId="77777777" w:rsidR="00850B63" w:rsidRPr="00133596" w:rsidRDefault="00850B63" w:rsidP="00850B63">
            <w:pPr>
              <w:spacing w:line="276" w:lineRule="auto"/>
              <w:rPr>
                <w:b/>
                <w:bCs/>
                <w:sz w:val="22"/>
                <w:szCs w:val="22"/>
                <w:lang w:val="lt-LT"/>
              </w:rPr>
            </w:pPr>
          </w:p>
        </w:tc>
      </w:tr>
      <w:tr w:rsidR="00850B63" w:rsidRPr="00133596" w14:paraId="73EF2259" w14:textId="77777777" w:rsidTr="00850B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7" w:type="dxa"/>
        </w:trPr>
        <w:tc>
          <w:tcPr>
            <w:tcW w:w="3615" w:type="dxa"/>
            <w:vMerge w:val="restart"/>
            <w:tcBorders>
              <w:top w:val="single" w:sz="4" w:space="0" w:color="auto"/>
              <w:left w:val="single" w:sz="4" w:space="0" w:color="auto"/>
              <w:bottom w:val="single" w:sz="4" w:space="0" w:color="auto"/>
              <w:right w:val="single" w:sz="4" w:space="0" w:color="auto"/>
            </w:tcBorders>
          </w:tcPr>
          <w:p w14:paraId="6ECB3AB6" w14:textId="77777777" w:rsidR="00850B63" w:rsidRPr="00133596" w:rsidRDefault="00850B63" w:rsidP="00850B63">
            <w:pPr>
              <w:spacing w:line="276" w:lineRule="auto"/>
              <w:rPr>
                <w:b/>
                <w:bCs/>
                <w:sz w:val="22"/>
                <w:szCs w:val="22"/>
                <w:lang w:val="lt-LT"/>
              </w:rPr>
            </w:pPr>
          </w:p>
          <w:p w14:paraId="05985434" w14:textId="77777777" w:rsidR="00850B63" w:rsidRPr="00133596" w:rsidRDefault="00850B63" w:rsidP="00850B63">
            <w:pPr>
              <w:spacing w:line="276" w:lineRule="auto"/>
              <w:ind w:firstLine="108"/>
              <w:jc w:val="center"/>
              <w:rPr>
                <w:b/>
                <w:sz w:val="22"/>
                <w:szCs w:val="22"/>
                <w:lang w:val="lt-LT"/>
              </w:rPr>
            </w:pPr>
            <w:r w:rsidRPr="00133596">
              <w:rPr>
                <w:b/>
                <w:bCs/>
                <w:sz w:val="22"/>
                <w:szCs w:val="22"/>
                <w:lang w:val="lt-LT"/>
              </w:rPr>
              <w:t>Darbų (išlaidų) aprašymas</w:t>
            </w:r>
            <w:r w:rsidRPr="00133596">
              <w:rPr>
                <w:b/>
                <w:sz w:val="22"/>
                <w:szCs w:val="22"/>
                <w:lang w:val="lt-LT"/>
              </w:rPr>
              <w:t xml:space="preserve"> </w:t>
            </w:r>
          </w:p>
        </w:tc>
        <w:tc>
          <w:tcPr>
            <w:tcW w:w="1062" w:type="dxa"/>
            <w:vMerge w:val="restart"/>
            <w:tcBorders>
              <w:top w:val="single" w:sz="4" w:space="0" w:color="auto"/>
              <w:left w:val="single" w:sz="4" w:space="0" w:color="auto"/>
              <w:bottom w:val="single" w:sz="4" w:space="0" w:color="auto"/>
              <w:right w:val="single" w:sz="4" w:space="0" w:color="auto"/>
            </w:tcBorders>
          </w:tcPr>
          <w:p w14:paraId="3FE2FA93" w14:textId="77777777" w:rsidR="00850B63" w:rsidRPr="00133596" w:rsidRDefault="00850B63" w:rsidP="00850B63">
            <w:pPr>
              <w:spacing w:line="276" w:lineRule="auto"/>
              <w:rPr>
                <w:b/>
                <w:bCs/>
                <w:sz w:val="22"/>
                <w:szCs w:val="22"/>
                <w:lang w:val="lt-LT"/>
              </w:rPr>
            </w:pPr>
          </w:p>
          <w:p w14:paraId="01B3AF46" w14:textId="77777777" w:rsidR="00850B63" w:rsidRPr="00133596" w:rsidRDefault="00850B63" w:rsidP="00850B63">
            <w:pPr>
              <w:spacing w:line="276" w:lineRule="auto"/>
              <w:jc w:val="center"/>
              <w:rPr>
                <w:b/>
                <w:sz w:val="22"/>
                <w:szCs w:val="22"/>
                <w:lang w:val="lt-LT"/>
              </w:rPr>
            </w:pPr>
            <w:r w:rsidRPr="00133596">
              <w:rPr>
                <w:b/>
                <w:bCs/>
                <w:sz w:val="22"/>
                <w:szCs w:val="22"/>
                <w:lang w:val="lt-LT"/>
              </w:rPr>
              <w:t xml:space="preserve">Sutartyje numatyta darbų kaina, </w:t>
            </w:r>
            <w:proofErr w:type="spellStart"/>
            <w:r w:rsidRPr="00133596">
              <w:rPr>
                <w:b/>
                <w:bCs/>
                <w:sz w:val="22"/>
                <w:szCs w:val="22"/>
                <w:lang w:val="lt-LT"/>
              </w:rPr>
              <w:t>Eur</w:t>
            </w:r>
            <w:proofErr w:type="spellEnd"/>
          </w:p>
        </w:tc>
        <w:tc>
          <w:tcPr>
            <w:tcW w:w="10382" w:type="dxa"/>
            <w:gridSpan w:val="5"/>
            <w:tcBorders>
              <w:top w:val="single" w:sz="4" w:space="0" w:color="auto"/>
              <w:left w:val="single" w:sz="4" w:space="0" w:color="auto"/>
              <w:bottom w:val="single" w:sz="4" w:space="0" w:color="auto"/>
              <w:right w:val="single" w:sz="4" w:space="0" w:color="auto"/>
            </w:tcBorders>
            <w:hideMark/>
          </w:tcPr>
          <w:p w14:paraId="6557CA0C" w14:textId="77777777" w:rsidR="00850B63" w:rsidRPr="00133596" w:rsidRDefault="00850B63" w:rsidP="00850B63">
            <w:pPr>
              <w:spacing w:line="276" w:lineRule="auto"/>
              <w:jc w:val="center"/>
              <w:rPr>
                <w:b/>
                <w:sz w:val="22"/>
                <w:szCs w:val="22"/>
                <w:lang w:val="lt-LT"/>
              </w:rPr>
            </w:pPr>
            <w:r w:rsidRPr="00133596">
              <w:rPr>
                <w:b/>
                <w:sz w:val="22"/>
                <w:szCs w:val="22"/>
                <w:lang w:val="lt-LT"/>
              </w:rPr>
              <w:t xml:space="preserve">Atliktų darbų vertė ir išlaidos, </w:t>
            </w:r>
            <w:proofErr w:type="spellStart"/>
            <w:r w:rsidRPr="00133596">
              <w:rPr>
                <w:b/>
                <w:sz w:val="22"/>
                <w:szCs w:val="22"/>
                <w:lang w:val="lt-LT"/>
              </w:rPr>
              <w:t>Eur</w:t>
            </w:r>
            <w:proofErr w:type="spellEnd"/>
          </w:p>
        </w:tc>
      </w:tr>
      <w:tr w:rsidR="00850B63" w:rsidRPr="00133596" w14:paraId="46812626" w14:textId="77777777" w:rsidTr="00850B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8" w:type="dxa"/>
        </w:trPr>
        <w:tc>
          <w:tcPr>
            <w:tcW w:w="3615" w:type="dxa"/>
            <w:vMerge/>
            <w:tcBorders>
              <w:top w:val="single" w:sz="4" w:space="0" w:color="auto"/>
              <w:left w:val="single" w:sz="4" w:space="0" w:color="auto"/>
              <w:bottom w:val="single" w:sz="4" w:space="0" w:color="auto"/>
              <w:right w:val="single" w:sz="4" w:space="0" w:color="auto"/>
            </w:tcBorders>
            <w:vAlign w:val="center"/>
            <w:hideMark/>
          </w:tcPr>
          <w:p w14:paraId="3805A811" w14:textId="77777777" w:rsidR="00850B63" w:rsidRPr="00133596" w:rsidRDefault="00850B63" w:rsidP="00850B63">
            <w:pPr>
              <w:spacing w:line="276" w:lineRule="auto"/>
              <w:rPr>
                <w:b/>
                <w:sz w:val="22"/>
                <w:szCs w:val="22"/>
                <w:lang w:val="lt-LT"/>
              </w:rPr>
            </w:pP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4C0D7834" w14:textId="77777777" w:rsidR="00850B63" w:rsidRPr="00133596" w:rsidRDefault="00850B63" w:rsidP="00850B63">
            <w:pPr>
              <w:spacing w:line="276" w:lineRule="auto"/>
              <w:rPr>
                <w:b/>
                <w:sz w:val="22"/>
                <w:szCs w:val="22"/>
                <w:lang w:val="lt-LT"/>
              </w:rPr>
            </w:pPr>
          </w:p>
        </w:tc>
        <w:tc>
          <w:tcPr>
            <w:tcW w:w="3942" w:type="dxa"/>
            <w:tcBorders>
              <w:top w:val="single" w:sz="4" w:space="0" w:color="auto"/>
              <w:left w:val="single" w:sz="4" w:space="0" w:color="auto"/>
              <w:bottom w:val="single" w:sz="4" w:space="0" w:color="auto"/>
              <w:right w:val="single" w:sz="4" w:space="0" w:color="auto"/>
            </w:tcBorders>
            <w:hideMark/>
          </w:tcPr>
          <w:p w14:paraId="3BC94F8A" w14:textId="77777777" w:rsidR="00850B63" w:rsidRPr="00133596" w:rsidRDefault="00850B63" w:rsidP="00850B63">
            <w:pPr>
              <w:spacing w:line="276" w:lineRule="auto"/>
              <w:jc w:val="center"/>
              <w:rPr>
                <w:b/>
                <w:sz w:val="22"/>
                <w:szCs w:val="22"/>
                <w:lang w:val="lt-LT"/>
              </w:rPr>
            </w:pPr>
            <w:r w:rsidRPr="00133596">
              <w:rPr>
                <w:b/>
                <w:sz w:val="22"/>
                <w:szCs w:val="22"/>
                <w:lang w:val="lt-LT"/>
              </w:rPr>
              <w:t>nuo statybos pradžios, įskaitant ataskaitinį mėnesį</w:t>
            </w:r>
          </w:p>
        </w:tc>
        <w:tc>
          <w:tcPr>
            <w:tcW w:w="1699" w:type="dxa"/>
            <w:gridSpan w:val="2"/>
            <w:tcBorders>
              <w:top w:val="single" w:sz="4" w:space="0" w:color="auto"/>
              <w:left w:val="single" w:sz="4" w:space="0" w:color="auto"/>
              <w:bottom w:val="single" w:sz="4" w:space="0" w:color="auto"/>
              <w:right w:val="single" w:sz="4" w:space="0" w:color="auto"/>
            </w:tcBorders>
            <w:hideMark/>
          </w:tcPr>
          <w:p w14:paraId="34FD2325" w14:textId="77777777" w:rsidR="00850B63" w:rsidRPr="00133596" w:rsidRDefault="00850B63" w:rsidP="00850B63">
            <w:pPr>
              <w:spacing w:line="276" w:lineRule="auto"/>
              <w:jc w:val="center"/>
              <w:rPr>
                <w:b/>
                <w:sz w:val="22"/>
                <w:szCs w:val="22"/>
                <w:lang w:val="lt-LT"/>
              </w:rPr>
            </w:pPr>
            <w:r w:rsidRPr="00133596">
              <w:rPr>
                <w:b/>
                <w:sz w:val="22"/>
                <w:szCs w:val="22"/>
                <w:lang w:val="lt-LT"/>
              </w:rPr>
              <w:t xml:space="preserve">nuo metų pradžios, įskaitant ataskaitinį mėnesį    </w:t>
            </w:r>
          </w:p>
        </w:tc>
        <w:tc>
          <w:tcPr>
            <w:tcW w:w="4710" w:type="dxa"/>
            <w:tcBorders>
              <w:top w:val="single" w:sz="4" w:space="0" w:color="auto"/>
              <w:left w:val="single" w:sz="4" w:space="0" w:color="auto"/>
              <w:bottom w:val="single" w:sz="4" w:space="0" w:color="auto"/>
              <w:right w:val="single" w:sz="4" w:space="0" w:color="auto"/>
            </w:tcBorders>
            <w:hideMark/>
          </w:tcPr>
          <w:p w14:paraId="6E3A1D41" w14:textId="77777777" w:rsidR="00850B63" w:rsidRPr="00133596" w:rsidRDefault="00850B63" w:rsidP="00850B63">
            <w:pPr>
              <w:spacing w:line="276" w:lineRule="auto"/>
              <w:ind w:left="150" w:hanging="150"/>
              <w:jc w:val="center"/>
              <w:rPr>
                <w:b/>
                <w:sz w:val="22"/>
                <w:szCs w:val="22"/>
                <w:lang w:val="lt-LT"/>
              </w:rPr>
            </w:pPr>
            <w:r w:rsidRPr="00133596">
              <w:rPr>
                <w:b/>
                <w:sz w:val="22"/>
                <w:szCs w:val="22"/>
                <w:lang w:val="lt-LT"/>
              </w:rPr>
              <w:t>per ataskaitinį laikotarpį</w:t>
            </w:r>
          </w:p>
        </w:tc>
      </w:tr>
      <w:tr w:rsidR="00850B63" w:rsidRPr="00133596" w14:paraId="17A0C239" w14:textId="77777777" w:rsidTr="00850B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8" w:type="dxa"/>
        </w:trPr>
        <w:tc>
          <w:tcPr>
            <w:tcW w:w="3615" w:type="dxa"/>
            <w:tcBorders>
              <w:top w:val="single" w:sz="4" w:space="0" w:color="auto"/>
              <w:left w:val="single" w:sz="4" w:space="0" w:color="auto"/>
              <w:bottom w:val="single" w:sz="4" w:space="0" w:color="auto"/>
              <w:right w:val="single" w:sz="4" w:space="0" w:color="auto"/>
            </w:tcBorders>
            <w:hideMark/>
          </w:tcPr>
          <w:p w14:paraId="63A14A0F" w14:textId="77777777" w:rsidR="00850B63" w:rsidRPr="00133596" w:rsidRDefault="00850B63" w:rsidP="00850B63">
            <w:pPr>
              <w:spacing w:line="276" w:lineRule="auto"/>
              <w:rPr>
                <w:sz w:val="22"/>
                <w:szCs w:val="22"/>
                <w:lang w:val="lt-LT"/>
              </w:rPr>
            </w:pPr>
            <w:r w:rsidRPr="00133596">
              <w:rPr>
                <w:sz w:val="22"/>
                <w:szCs w:val="22"/>
                <w:lang w:val="lt-LT"/>
              </w:rPr>
              <w:t>Statybos darbai</w:t>
            </w:r>
          </w:p>
        </w:tc>
        <w:tc>
          <w:tcPr>
            <w:tcW w:w="1062" w:type="dxa"/>
            <w:tcBorders>
              <w:top w:val="single" w:sz="4" w:space="0" w:color="auto"/>
              <w:left w:val="single" w:sz="4" w:space="0" w:color="auto"/>
              <w:bottom w:val="single" w:sz="4" w:space="0" w:color="auto"/>
              <w:right w:val="single" w:sz="4" w:space="0" w:color="auto"/>
            </w:tcBorders>
          </w:tcPr>
          <w:p w14:paraId="3DA2FB83" w14:textId="77777777" w:rsidR="00850B63" w:rsidRPr="00133596" w:rsidRDefault="00850B63" w:rsidP="00850B63">
            <w:pPr>
              <w:spacing w:line="276" w:lineRule="auto"/>
              <w:rPr>
                <w:sz w:val="22"/>
                <w:szCs w:val="22"/>
                <w:lang w:val="lt-LT"/>
              </w:rPr>
            </w:pPr>
          </w:p>
        </w:tc>
        <w:tc>
          <w:tcPr>
            <w:tcW w:w="3942" w:type="dxa"/>
            <w:tcBorders>
              <w:top w:val="single" w:sz="4" w:space="0" w:color="auto"/>
              <w:left w:val="single" w:sz="4" w:space="0" w:color="auto"/>
              <w:bottom w:val="single" w:sz="4" w:space="0" w:color="auto"/>
              <w:right w:val="single" w:sz="4" w:space="0" w:color="auto"/>
            </w:tcBorders>
          </w:tcPr>
          <w:p w14:paraId="3097B72B" w14:textId="77777777" w:rsidR="00850B63" w:rsidRPr="00133596" w:rsidRDefault="00850B63" w:rsidP="00850B63">
            <w:pPr>
              <w:spacing w:line="276" w:lineRule="auto"/>
              <w:jc w:val="center"/>
              <w:rPr>
                <w:sz w:val="22"/>
                <w:szCs w:val="22"/>
                <w:lang w:val="lt-LT"/>
              </w:rPr>
            </w:pPr>
          </w:p>
        </w:tc>
        <w:tc>
          <w:tcPr>
            <w:tcW w:w="1699" w:type="dxa"/>
            <w:gridSpan w:val="2"/>
            <w:tcBorders>
              <w:top w:val="single" w:sz="4" w:space="0" w:color="auto"/>
              <w:left w:val="single" w:sz="4" w:space="0" w:color="auto"/>
              <w:bottom w:val="single" w:sz="4" w:space="0" w:color="auto"/>
              <w:right w:val="single" w:sz="4" w:space="0" w:color="auto"/>
            </w:tcBorders>
          </w:tcPr>
          <w:p w14:paraId="475AB9A6" w14:textId="77777777" w:rsidR="00850B63" w:rsidRPr="00133596" w:rsidRDefault="00850B63" w:rsidP="00850B63">
            <w:pPr>
              <w:spacing w:line="276" w:lineRule="auto"/>
              <w:jc w:val="center"/>
              <w:rPr>
                <w:b/>
                <w:sz w:val="22"/>
                <w:szCs w:val="22"/>
                <w:lang w:val="lt-LT"/>
              </w:rPr>
            </w:pPr>
          </w:p>
        </w:tc>
        <w:tc>
          <w:tcPr>
            <w:tcW w:w="4710" w:type="dxa"/>
            <w:tcBorders>
              <w:top w:val="single" w:sz="4" w:space="0" w:color="auto"/>
              <w:left w:val="single" w:sz="4" w:space="0" w:color="auto"/>
              <w:bottom w:val="single" w:sz="4" w:space="0" w:color="auto"/>
              <w:right w:val="single" w:sz="4" w:space="0" w:color="auto"/>
            </w:tcBorders>
          </w:tcPr>
          <w:p w14:paraId="7E90E4A6" w14:textId="77777777" w:rsidR="00850B63" w:rsidRPr="00133596" w:rsidRDefault="00850B63" w:rsidP="00850B63">
            <w:pPr>
              <w:spacing w:line="276" w:lineRule="auto"/>
              <w:jc w:val="center"/>
              <w:rPr>
                <w:b/>
                <w:sz w:val="22"/>
                <w:szCs w:val="22"/>
                <w:lang w:val="lt-LT"/>
              </w:rPr>
            </w:pPr>
          </w:p>
        </w:tc>
      </w:tr>
      <w:tr w:rsidR="00850B63" w:rsidRPr="00133596" w14:paraId="795A2B04" w14:textId="77777777" w:rsidTr="00850B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8" w:type="dxa"/>
        </w:trPr>
        <w:tc>
          <w:tcPr>
            <w:tcW w:w="3615" w:type="dxa"/>
            <w:tcBorders>
              <w:top w:val="single" w:sz="4" w:space="0" w:color="auto"/>
              <w:left w:val="single" w:sz="4" w:space="0" w:color="auto"/>
              <w:bottom w:val="single" w:sz="4" w:space="0" w:color="auto"/>
              <w:right w:val="single" w:sz="4" w:space="0" w:color="auto"/>
            </w:tcBorders>
            <w:hideMark/>
          </w:tcPr>
          <w:p w14:paraId="0D47B963" w14:textId="77777777" w:rsidR="00850B63" w:rsidRPr="00133596" w:rsidRDefault="00850B63" w:rsidP="00850B63">
            <w:pPr>
              <w:spacing w:line="276" w:lineRule="auto"/>
              <w:rPr>
                <w:sz w:val="22"/>
                <w:szCs w:val="22"/>
                <w:lang w:val="lt-LT"/>
              </w:rPr>
            </w:pPr>
            <w:r w:rsidRPr="00133596">
              <w:rPr>
                <w:sz w:val="22"/>
                <w:szCs w:val="22"/>
                <w:lang w:val="lt-LT"/>
              </w:rPr>
              <w:t>Įrenginiai ir inventorius</w:t>
            </w:r>
          </w:p>
        </w:tc>
        <w:tc>
          <w:tcPr>
            <w:tcW w:w="1062" w:type="dxa"/>
            <w:tcBorders>
              <w:top w:val="single" w:sz="4" w:space="0" w:color="auto"/>
              <w:left w:val="single" w:sz="4" w:space="0" w:color="auto"/>
              <w:bottom w:val="single" w:sz="4" w:space="0" w:color="auto"/>
              <w:right w:val="single" w:sz="4" w:space="0" w:color="auto"/>
            </w:tcBorders>
          </w:tcPr>
          <w:p w14:paraId="139FB2AE" w14:textId="77777777" w:rsidR="00850B63" w:rsidRPr="00133596" w:rsidRDefault="00850B63" w:rsidP="00850B63">
            <w:pPr>
              <w:spacing w:line="276" w:lineRule="auto"/>
              <w:rPr>
                <w:sz w:val="22"/>
                <w:szCs w:val="22"/>
                <w:lang w:val="lt-LT"/>
              </w:rPr>
            </w:pPr>
          </w:p>
        </w:tc>
        <w:tc>
          <w:tcPr>
            <w:tcW w:w="3942" w:type="dxa"/>
            <w:tcBorders>
              <w:top w:val="single" w:sz="4" w:space="0" w:color="auto"/>
              <w:left w:val="single" w:sz="4" w:space="0" w:color="auto"/>
              <w:bottom w:val="single" w:sz="4" w:space="0" w:color="auto"/>
              <w:right w:val="single" w:sz="4" w:space="0" w:color="auto"/>
            </w:tcBorders>
          </w:tcPr>
          <w:p w14:paraId="70967B06" w14:textId="77777777" w:rsidR="00850B63" w:rsidRPr="00133596" w:rsidRDefault="00850B63" w:rsidP="00850B63">
            <w:pPr>
              <w:spacing w:line="276" w:lineRule="auto"/>
              <w:jc w:val="center"/>
              <w:rPr>
                <w:sz w:val="22"/>
                <w:szCs w:val="22"/>
                <w:lang w:val="lt-LT"/>
              </w:rPr>
            </w:pPr>
          </w:p>
        </w:tc>
        <w:tc>
          <w:tcPr>
            <w:tcW w:w="1699" w:type="dxa"/>
            <w:gridSpan w:val="2"/>
            <w:tcBorders>
              <w:top w:val="single" w:sz="4" w:space="0" w:color="auto"/>
              <w:left w:val="single" w:sz="4" w:space="0" w:color="auto"/>
              <w:bottom w:val="single" w:sz="4" w:space="0" w:color="auto"/>
              <w:right w:val="single" w:sz="4" w:space="0" w:color="auto"/>
            </w:tcBorders>
          </w:tcPr>
          <w:p w14:paraId="57FA8FC3" w14:textId="77777777" w:rsidR="00850B63" w:rsidRPr="00133596" w:rsidRDefault="00850B63" w:rsidP="00850B63">
            <w:pPr>
              <w:spacing w:line="276" w:lineRule="auto"/>
              <w:jc w:val="center"/>
              <w:rPr>
                <w:b/>
                <w:sz w:val="22"/>
                <w:szCs w:val="22"/>
                <w:lang w:val="lt-LT"/>
              </w:rPr>
            </w:pPr>
          </w:p>
        </w:tc>
        <w:tc>
          <w:tcPr>
            <w:tcW w:w="4710" w:type="dxa"/>
            <w:tcBorders>
              <w:top w:val="single" w:sz="4" w:space="0" w:color="auto"/>
              <w:left w:val="single" w:sz="4" w:space="0" w:color="auto"/>
              <w:bottom w:val="single" w:sz="4" w:space="0" w:color="auto"/>
              <w:right w:val="single" w:sz="4" w:space="0" w:color="auto"/>
            </w:tcBorders>
          </w:tcPr>
          <w:p w14:paraId="426A0BF9" w14:textId="77777777" w:rsidR="00850B63" w:rsidRPr="00133596" w:rsidRDefault="00850B63" w:rsidP="00850B63">
            <w:pPr>
              <w:spacing w:line="276" w:lineRule="auto"/>
              <w:jc w:val="center"/>
              <w:rPr>
                <w:b/>
                <w:sz w:val="22"/>
                <w:szCs w:val="22"/>
                <w:lang w:val="lt-LT"/>
              </w:rPr>
            </w:pPr>
          </w:p>
        </w:tc>
      </w:tr>
      <w:tr w:rsidR="00850B63" w:rsidRPr="00133596" w14:paraId="6128EBBD" w14:textId="77777777" w:rsidTr="00850B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8" w:type="dxa"/>
        </w:trPr>
        <w:tc>
          <w:tcPr>
            <w:tcW w:w="3615" w:type="dxa"/>
            <w:tcBorders>
              <w:top w:val="single" w:sz="4" w:space="0" w:color="auto"/>
              <w:left w:val="single" w:sz="4" w:space="0" w:color="auto"/>
              <w:bottom w:val="single" w:sz="4" w:space="0" w:color="auto"/>
              <w:right w:val="single" w:sz="4" w:space="0" w:color="auto"/>
            </w:tcBorders>
            <w:hideMark/>
          </w:tcPr>
          <w:p w14:paraId="1331374F" w14:textId="77777777" w:rsidR="00850B63" w:rsidRPr="00133596" w:rsidRDefault="00850B63" w:rsidP="00850B63">
            <w:pPr>
              <w:spacing w:line="276" w:lineRule="auto"/>
              <w:rPr>
                <w:sz w:val="22"/>
                <w:szCs w:val="22"/>
                <w:lang w:val="lt-LT"/>
              </w:rPr>
            </w:pPr>
            <w:r w:rsidRPr="00133596">
              <w:rPr>
                <w:sz w:val="22"/>
                <w:szCs w:val="22"/>
                <w:lang w:val="lt-LT"/>
              </w:rPr>
              <w:t>Inžinerinės paslaugos</w:t>
            </w:r>
          </w:p>
        </w:tc>
        <w:tc>
          <w:tcPr>
            <w:tcW w:w="1062" w:type="dxa"/>
            <w:tcBorders>
              <w:top w:val="single" w:sz="4" w:space="0" w:color="auto"/>
              <w:left w:val="single" w:sz="4" w:space="0" w:color="auto"/>
              <w:bottom w:val="single" w:sz="4" w:space="0" w:color="auto"/>
              <w:right w:val="single" w:sz="4" w:space="0" w:color="auto"/>
            </w:tcBorders>
          </w:tcPr>
          <w:p w14:paraId="6223991B" w14:textId="77777777" w:rsidR="00850B63" w:rsidRPr="00133596" w:rsidRDefault="00850B63" w:rsidP="00850B63">
            <w:pPr>
              <w:spacing w:line="276" w:lineRule="auto"/>
              <w:rPr>
                <w:sz w:val="22"/>
                <w:szCs w:val="22"/>
                <w:lang w:val="lt-LT"/>
              </w:rPr>
            </w:pPr>
          </w:p>
        </w:tc>
        <w:tc>
          <w:tcPr>
            <w:tcW w:w="3942" w:type="dxa"/>
            <w:tcBorders>
              <w:top w:val="single" w:sz="4" w:space="0" w:color="auto"/>
              <w:left w:val="single" w:sz="4" w:space="0" w:color="auto"/>
              <w:bottom w:val="single" w:sz="4" w:space="0" w:color="auto"/>
              <w:right w:val="single" w:sz="4" w:space="0" w:color="auto"/>
            </w:tcBorders>
          </w:tcPr>
          <w:p w14:paraId="0AB57E9F" w14:textId="77777777" w:rsidR="00850B63" w:rsidRPr="00133596" w:rsidRDefault="00850B63" w:rsidP="00850B63">
            <w:pPr>
              <w:spacing w:line="276" w:lineRule="auto"/>
              <w:jc w:val="center"/>
              <w:rPr>
                <w:sz w:val="22"/>
                <w:szCs w:val="22"/>
                <w:lang w:val="lt-LT"/>
              </w:rPr>
            </w:pPr>
          </w:p>
        </w:tc>
        <w:tc>
          <w:tcPr>
            <w:tcW w:w="1699" w:type="dxa"/>
            <w:gridSpan w:val="2"/>
            <w:tcBorders>
              <w:top w:val="single" w:sz="4" w:space="0" w:color="auto"/>
              <w:left w:val="single" w:sz="4" w:space="0" w:color="auto"/>
              <w:bottom w:val="single" w:sz="4" w:space="0" w:color="auto"/>
              <w:right w:val="single" w:sz="4" w:space="0" w:color="auto"/>
            </w:tcBorders>
          </w:tcPr>
          <w:p w14:paraId="6FC75D1F" w14:textId="77777777" w:rsidR="00850B63" w:rsidRPr="00133596" w:rsidRDefault="00850B63" w:rsidP="00850B63">
            <w:pPr>
              <w:spacing w:line="276" w:lineRule="auto"/>
              <w:jc w:val="center"/>
              <w:rPr>
                <w:b/>
                <w:sz w:val="22"/>
                <w:szCs w:val="22"/>
                <w:lang w:val="lt-LT"/>
              </w:rPr>
            </w:pPr>
          </w:p>
        </w:tc>
        <w:tc>
          <w:tcPr>
            <w:tcW w:w="4710" w:type="dxa"/>
            <w:tcBorders>
              <w:top w:val="single" w:sz="4" w:space="0" w:color="auto"/>
              <w:left w:val="single" w:sz="4" w:space="0" w:color="auto"/>
              <w:bottom w:val="single" w:sz="4" w:space="0" w:color="auto"/>
              <w:right w:val="single" w:sz="4" w:space="0" w:color="auto"/>
            </w:tcBorders>
          </w:tcPr>
          <w:p w14:paraId="4E4C536A" w14:textId="77777777" w:rsidR="00850B63" w:rsidRPr="00133596" w:rsidRDefault="00850B63" w:rsidP="00850B63">
            <w:pPr>
              <w:spacing w:line="276" w:lineRule="auto"/>
              <w:jc w:val="center"/>
              <w:rPr>
                <w:b/>
                <w:sz w:val="22"/>
                <w:szCs w:val="22"/>
                <w:lang w:val="lt-LT"/>
              </w:rPr>
            </w:pPr>
          </w:p>
        </w:tc>
      </w:tr>
      <w:tr w:rsidR="00850B63" w:rsidRPr="00133596" w14:paraId="4726ED70" w14:textId="77777777" w:rsidTr="00850B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8" w:type="dxa"/>
        </w:trPr>
        <w:tc>
          <w:tcPr>
            <w:tcW w:w="3615" w:type="dxa"/>
            <w:tcBorders>
              <w:top w:val="single" w:sz="4" w:space="0" w:color="auto"/>
              <w:left w:val="single" w:sz="4" w:space="0" w:color="auto"/>
              <w:bottom w:val="single" w:sz="4" w:space="0" w:color="auto"/>
              <w:right w:val="single" w:sz="4" w:space="0" w:color="auto"/>
            </w:tcBorders>
          </w:tcPr>
          <w:p w14:paraId="79E89084" w14:textId="77777777" w:rsidR="00850B63" w:rsidRPr="00133596" w:rsidRDefault="00850B63" w:rsidP="00850B63">
            <w:pPr>
              <w:spacing w:line="276" w:lineRule="auto"/>
              <w:rPr>
                <w:sz w:val="22"/>
                <w:szCs w:val="22"/>
                <w:lang w:val="lt-LT"/>
              </w:rPr>
            </w:pPr>
          </w:p>
        </w:tc>
        <w:tc>
          <w:tcPr>
            <w:tcW w:w="1062" w:type="dxa"/>
            <w:tcBorders>
              <w:top w:val="single" w:sz="4" w:space="0" w:color="auto"/>
              <w:left w:val="single" w:sz="4" w:space="0" w:color="auto"/>
              <w:bottom w:val="single" w:sz="4" w:space="0" w:color="auto"/>
              <w:right w:val="single" w:sz="4" w:space="0" w:color="auto"/>
            </w:tcBorders>
          </w:tcPr>
          <w:p w14:paraId="69FD1681" w14:textId="77777777" w:rsidR="00850B63" w:rsidRPr="00133596" w:rsidRDefault="00850B63" w:rsidP="00850B63">
            <w:pPr>
              <w:spacing w:line="276" w:lineRule="auto"/>
              <w:rPr>
                <w:sz w:val="22"/>
                <w:szCs w:val="22"/>
                <w:lang w:val="lt-LT"/>
              </w:rPr>
            </w:pPr>
          </w:p>
        </w:tc>
        <w:tc>
          <w:tcPr>
            <w:tcW w:w="3942" w:type="dxa"/>
            <w:tcBorders>
              <w:top w:val="single" w:sz="4" w:space="0" w:color="auto"/>
              <w:left w:val="single" w:sz="4" w:space="0" w:color="auto"/>
              <w:bottom w:val="single" w:sz="4" w:space="0" w:color="auto"/>
              <w:right w:val="single" w:sz="4" w:space="0" w:color="auto"/>
            </w:tcBorders>
          </w:tcPr>
          <w:p w14:paraId="2D554B20" w14:textId="77777777" w:rsidR="00850B63" w:rsidRPr="00133596" w:rsidRDefault="00850B63" w:rsidP="00850B63">
            <w:pPr>
              <w:spacing w:line="276" w:lineRule="auto"/>
              <w:jc w:val="center"/>
              <w:rPr>
                <w:sz w:val="22"/>
                <w:szCs w:val="22"/>
                <w:lang w:val="lt-LT"/>
              </w:rPr>
            </w:pPr>
          </w:p>
        </w:tc>
        <w:tc>
          <w:tcPr>
            <w:tcW w:w="1699" w:type="dxa"/>
            <w:gridSpan w:val="2"/>
            <w:tcBorders>
              <w:top w:val="single" w:sz="4" w:space="0" w:color="auto"/>
              <w:left w:val="single" w:sz="4" w:space="0" w:color="auto"/>
              <w:bottom w:val="single" w:sz="4" w:space="0" w:color="auto"/>
              <w:right w:val="single" w:sz="4" w:space="0" w:color="auto"/>
            </w:tcBorders>
          </w:tcPr>
          <w:p w14:paraId="3C2FD28F" w14:textId="77777777" w:rsidR="00850B63" w:rsidRPr="00133596" w:rsidRDefault="00850B63" w:rsidP="00850B63">
            <w:pPr>
              <w:spacing w:line="276" w:lineRule="auto"/>
              <w:jc w:val="center"/>
              <w:rPr>
                <w:b/>
                <w:sz w:val="22"/>
                <w:szCs w:val="22"/>
                <w:lang w:val="lt-LT"/>
              </w:rPr>
            </w:pPr>
          </w:p>
        </w:tc>
        <w:tc>
          <w:tcPr>
            <w:tcW w:w="4710" w:type="dxa"/>
            <w:tcBorders>
              <w:top w:val="single" w:sz="4" w:space="0" w:color="auto"/>
              <w:left w:val="single" w:sz="4" w:space="0" w:color="auto"/>
              <w:bottom w:val="single" w:sz="4" w:space="0" w:color="auto"/>
              <w:right w:val="single" w:sz="4" w:space="0" w:color="auto"/>
            </w:tcBorders>
          </w:tcPr>
          <w:p w14:paraId="11AD79D0" w14:textId="77777777" w:rsidR="00850B63" w:rsidRPr="00133596" w:rsidRDefault="00850B63" w:rsidP="00850B63">
            <w:pPr>
              <w:spacing w:line="276" w:lineRule="auto"/>
              <w:jc w:val="center"/>
              <w:rPr>
                <w:b/>
                <w:sz w:val="22"/>
                <w:szCs w:val="22"/>
                <w:lang w:val="lt-LT"/>
              </w:rPr>
            </w:pPr>
          </w:p>
        </w:tc>
      </w:tr>
      <w:tr w:rsidR="00850B63" w:rsidRPr="00133596" w14:paraId="48925195" w14:textId="77777777" w:rsidTr="00850B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8" w:type="dxa"/>
        </w:trPr>
        <w:tc>
          <w:tcPr>
            <w:tcW w:w="3615" w:type="dxa"/>
            <w:tcBorders>
              <w:top w:val="single" w:sz="4" w:space="0" w:color="auto"/>
              <w:left w:val="single" w:sz="4" w:space="0" w:color="auto"/>
              <w:bottom w:val="single" w:sz="4" w:space="0" w:color="auto"/>
              <w:right w:val="single" w:sz="4" w:space="0" w:color="auto"/>
            </w:tcBorders>
            <w:hideMark/>
          </w:tcPr>
          <w:p w14:paraId="3B6FC977" w14:textId="77777777" w:rsidR="00850B63" w:rsidRPr="00133596" w:rsidRDefault="00850B63" w:rsidP="00850B63">
            <w:pPr>
              <w:spacing w:line="276" w:lineRule="auto"/>
              <w:jc w:val="right"/>
              <w:rPr>
                <w:sz w:val="22"/>
                <w:szCs w:val="22"/>
                <w:lang w:val="lt-LT"/>
              </w:rPr>
            </w:pPr>
            <w:r w:rsidRPr="00133596">
              <w:rPr>
                <w:sz w:val="22"/>
                <w:szCs w:val="22"/>
                <w:lang w:val="lt-LT"/>
              </w:rPr>
              <w:t>Iš viso be PVM</w:t>
            </w:r>
          </w:p>
        </w:tc>
        <w:tc>
          <w:tcPr>
            <w:tcW w:w="1062" w:type="dxa"/>
            <w:tcBorders>
              <w:top w:val="single" w:sz="4" w:space="0" w:color="auto"/>
              <w:left w:val="single" w:sz="4" w:space="0" w:color="auto"/>
              <w:bottom w:val="single" w:sz="4" w:space="0" w:color="auto"/>
              <w:right w:val="single" w:sz="4" w:space="0" w:color="auto"/>
            </w:tcBorders>
          </w:tcPr>
          <w:p w14:paraId="4A90A3A9" w14:textId="77777777" w:rsidR="00850B63" w:rsidRPr="00133596" w:rsidRDefault="00850B63" w:rsidP="00850B63">
            <w:pPr>
              <w:spacing w:line="276" w:lineRule="auto"/>
              <w:rPr>
                <w:sz w:val="22"/>
                <w:szCs w:val="22"/>
                <w:lang w:val="lt-LT"/>
              </w:rPr>
            </w:pPr>
          </w:p>
        </w:tc>
        <w:tc>
          <w:tcPr>
            <w:tcW w:w="3942" w:type="dxa"/>
            <w:tcBorders>
              <w:top w:val="single" w:sz="4" w:space="0" w:color="auto"/>
              <w:left w:val="single" w:sz="4" w:space="0" w:color="auto"/>
              <w:bottom w:val="single" w:sz="4" w:space="0" w:color="auto"/>
              <w:right w:val="single" w:sz="4" w:space="0" w:color="auto"/>
            </w:tcBorders>
          </w:tcPr>
          <w:p w14:paraId="29E36489" w14:textId="77777777" w:rsidR="00850B63" w:rsidRPr="00133596" w:rsidRDefault="00850B63" w:rsidP="00850B63">
            <w:pPr>
              <w:spacing w:line="276" w:lineRule="auto"/>
              <w:rPr>
                <w:sz w:val="22"/>
                <w:szCs w:val="22"/>
                <w:lang w:val="lt-LT"/>
              </w:rPr>
            </w:pPr>
          </w:p>
        </w:tc>
        <w:tc>
          <w:tcPr>
            <w:tcW w:w="1699" w:type="dxa"/>
            <w:gridSpan w:val="2"/>
            <w:tcBorders>
              <w:top w:val="single" w:sz="4" w:space="0" w:color="auto"/>
              <w:left w:val="single" w:sz="4" w:space="0" w:color="auto"/>
              <w:bottom w:val="single" w:sz="4" w:space="0" w:color="auto"/>
              <w:right w:val="single" w:sz="4" w:space="0" w:color="auto"/>
            </w:tcBorders>
          </w:tcPr>
          <w:p w14:paraId="1394A2F4" w14:textId="77777777" w:rsidR="00850B63" w:rsidRPr="00133596" w:rsidRDefault="00850B63" w:rsidP="00850B63">
            <w:pPr>
              <w:spacing w:line="276" w:lineRule="auto"/>
              <w:rPr>
                <w:b/>
                <w:sz w:val="22"/>
                <w:szCs w:val="22"/>
                <w:lang w:val="lt-LT"/>
              </w:rPr>
            </w:pPr>
          </w:p>
        </w:tc>
        <w:tc>
          <w:tcPr>
            <w:tcW w:w="4710" w:type="dxa"/>
            <w:tcBorders>
              <w:top w:val="single" w:sz="4" w:space="0" w:color="auto"/>
              <w:left w:val="single" w:sz="4" w:space="0" w:color="auto"/>
              <w:bottom w:val="single" w:sz="4" w:space="0" w:color="auto"/>
              <w:right w:val="single" w:sz="4" w:space="0" w:color="auto"/>
            </w:tcBorders>
          </w:tcPr>
          <w:p w14:paraId="483C338C" w14:textId="77777777" w:rsidR="00850B63" w:rsidRPr="00133596" w:rsidRDefault="00850B63" w:rsidP="00850B63">
            <w:pPr>
              <w:spacing w:line="276" w:lineRule="auto"/>
              <w:rPr>
                <w:b/>
                <w:sz w:val="22"/>
                <w:szCs w:val="22"/>
                <w:lang w:val="lt-LT"/>
              </w:rPr>
            </w:pPr>
          </w:p>
        </w:tc>
      </w:tr>
      <w:tr w:rsidR="00850B63" w:rsidRPr="00133596" w14:paraId="0CAD17E1" w14:textId="77777777" w:rsidTr="00850B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8" w:type="dxa"/>
          <w:trHeight w:val="235"/>
        </w:trPr>
        <w:tc>
          <w:tcPr>
            <w:tcW w:w="3615" w:type="dxa"/>
            <w:tcBorders>
              <w:top w:val="single" w:sz="4" w:space="0" w:color="auto"/>
              <w:left w:val="single" w:sz="4" w:space="0" w:color="auto"/>
              <w:bottom w:val="single" w:sz="4" w:space="0" w:color="auto"/>
              <w:right w:val="single" w:sz="4" w:space="0" w:color="auto"/>
            </w:tcBorders>
            <w:hideMark/>
          </w:tcPr>
          <w:p w14:paraId="3050A529" w14:textId="77777777" w:rsidR="00850B63" w:rsidRPr="00133596" w:rsidRDefault="00850B63" w:rsidP="00850B63">
            <w:pPr>
              <w:spacing w:line="276" w:lineRule="auto"/>
              <w:jc w:val="right"/>
              <w:rPr>
                <w:sz w:val="22"/>
                <w:szCs w:val="22"/>
                <w:lang w:val="lt-LT"/>
              </w:rPr>
            </w:pPr>
            <w:r w:rsidRPr="00133596">
              <w:rPr>
                <w:sz w:val="22"/>
                <w:szCs w:val="22"/>
                <w:lang w:val="lt-LT"/>
              </w:rPr>
              <w:t>PVM .....</w:t>
            </w:r>
            <w:r w:rsidRPr="00133596">
              <w:rPr>
                <w:bCs/>
                <w:sz w:val="22"/>
                <w:szCs w:val="22"/>
                <w:lang w:val="lt-LT"/>
              </w:rPr>
              <w:t xml:space="preserve"> proc.</w:t>
            </w:r>
          </w:p>
        </w:tc>
        <w:tc>
          <w:tcPr>
            <w:tcW w:w="1062" w:type="dxa"/>
            <w:tcBorders>
              <w:top w:val="single" w:sz="4" w:space="0" w:color="auto"/>
              <w:left w:val="single" w:sz="4" w:space="0" w:color="auto"/>
              <w:bottom w:val="single" w:sz="4" w:space="0" w:color="auto"/>
              <w:right w:val="single" w:sz="4" w:space="0" w:color="auto"/>
            </w:tcBorders>
          </w:tcPr>
          <w:p w14:paraId="20DCDC2E" w14:textId="77777777" w:rsidR="00850B63" w:rsidRPr="00133596" w:rsidRDefault="00850B63" w:rsidP="00850B63">
            <w:pPr>
              <w:spacing w:line="276" w:lineRule="auto"/>
              <w:rPr>
                <w:sz w:val="22"/>
                <w:szCs w:val="22"/>
                <w:lang w:val="lt-LT"/>
              </w:rPr>
            </w:pPr>
          </w:p>
        </w:tc>
        <w:tc>
          <w:tcPr>
            <w:tcW w:w="3942" w:type="dxa"/>
            <w:tcBorders>
              <w:top w:val="single" w:sz="4" w:space="0" w:color="auto"/>
              <w:left w:val="single" w:sz="4" w:space="0" w:color="auto"/>
              <w:bottom w:val="single" w:sz="4" w:space="0" w:color="auto"/>
              <w:right w:val="single" w:sz="4" w:space="0" w:color="auto"/>
            </w:tcBorders>
          </w:tcPr>
          <w:p w14:paraId="53F792B9" w14:textId="77777777" w:rsidR="00850B63" w:rsidRPr="00133596" w:rsidRDefault="00850B63" w:rsidP="00850B63">
            <w:pPr>
              <w:spacing w:line="276" w:lineRule="auto"/>
              <w:rPr>
                <w:sz w:val="22"/>
                <w:szCs w:val="22"/>
                <w:lang w:val="lt-LT"/>
              </w:rPr>
            </w:pPr>
          </w:p>
        </w:tc>
        <w:tc>
          <w:tcPr>
            <w:tcW w:w="1699" w:type="dxa"/>
            <w:gridSpan w:val="2"/>
            <w:tcBorders>
              <w:top w:val="single" w:sz="4" w:space="0" w:color="auto"/>
              <w:left w:val="single" w:sz="4" w:space="0" w:color="auto"/>
              <w:bottom w:val="single" w:sz="4" w:space="0" w:color="auto"/>
              <w:right w:val="single" w:sz="4" w:space="0" w:color="auto"/>
            </w:tcBorders>
          </w:tcPr>
          <w:p w14:paraId="5BC49E05" w14:textId="77777777" w:rsidR="00850B63" w:rsidRPr="00133596" w:rsidRDefault="00850B63" w:rsidP="00850B63">
            <w:pPr>
              <w:spacing w:line="276" w:lineRule="auto"/>
              <w:rPr>
                <w:b/>
                <w:sz w:val="22"/>
                <w:szCs w:val="22"/>
                <w:lang w:val="lt-LT"/>
              </w:rPr>
            </w:pPr>
          </w:p>
        </w:tc>
        <w:tc>
          <w:tcPr>
            <w:tcW w:w="4710" w:type="dxa"/>
            <w:tcBorders>
              <w:top w:val="single" w:sz="4" w:space="0" w:color="auto"/>
              <w:left w:val="single" w:sz="4" w:space="0" w:color="auto"/>
              <w:bottom w:val="single" w:sz="4" w:space="0" w:color="auto"/>
              <w:right w:val="single" w:sz="4" w:space="0" w:color="auto"/>
            </w:tcBorders>
          </w:tcPr>
          <w:p w14:paraId="20EF055A" w14:textId="77777777" w:rsidR="00850B63" w:rsidRPr="00133596" w:rsidRDefault="00850B63" w:rsidP="00850B63">
            <w:pPr>
              <w:spacing w:line="276" w:lineRule="auto"/>
              <w:rPr>
                <w:b/>
                <w:sz w:val="22"/>
                <w:szCs w:val="22"/>
                <w:lang w:val="lt-LT"/>
              </w:rPr>
            </w:pPr>
          </w:p>
        </w:tc>
      </w:tr>
      <w:tr w:rsidR="00850B63" w:rsidRPr="00133596" w14:paraId="53175458" w14:textId="77777777" w:rsidTr="00850B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38" w:type="dxa"/>
          <w:trHeight w:val="235"/>
        </w:trPr>
        <w:tc>
          <w:tcPr>
            <w:tcW w:w="3615" w:type="dxa"/>
            <w:tcBorders>
              <w:top w:val="single" w:sz="4" w:space="0" w:color="auto"/>
              <w:left w:val="single" w:sz="4" w:space="0" w:color="auto"/>
              <w:bottom w:val="single" w:sz="4" w:space="0" w:color="auto"/>
              <w:right w:val="single" w:sz="4" w:space="0" w:color="auto"/>
            </w:tcBorders>
            <w:hideMark/>
          </w:tcPr>
          <w:p w14:paraId="6779BF78" w14:textId="77777777" w:rsidR="00850B63" w:rsidRPr="00133596" w:rsidRDefault="00850B63" w:rsidP="00850B63">
            <w:pPr>
              <w:spacing w:line="276" w:lineRule="auto"/>
              <w:jc w:val="right"/>
              <w:rPr>
                <w:sz w:val="22"/>
                <w:szCs w:val="22"/>
                <w:lang w:val="lt-LT"/>
              </w:rPr>
            </w:pPr>
            <w:r w:rsidRPr="00133596">
              <w:rPr>
                <w:sz w:val="22"/>
                <w:szCs w:val="22"/>
                <w:lang w:val="lt-LT"/>
              </w:rPr>
              <w:t>Iš viso su PVM</w:t>
            </w:r>
          </w:p>
        </w:tc>
        <w:tc>
          <w:tcPr>
            <w:tcW w:w="1062" w:type="dxa"/>
            <w:tcBorders>
              <w:top w:val="single" w:sz="4" w:space="0" w:color="auto"/>
              <w:left w:val="single" w:sz="4" w:space="0" w:color="auto"/>
              <w:bottom w:val="single" w:sz="4" w:space="0" w:color="auto"/>
              <w:right w:val="single" w:sz="4" w:space="0" w:color="auto"/>
            </w:tcBorders>
          </w:tcPr>
          <w:p w14:paraId="44B3494B" w14:textId="77777777" w:rsidR="00850B63" w:rsidRPr="00133596" w:rsidRDefault="00850B63" w:rsidP="00850B63">
            <w:pPr>
              <w:spacing w:line="276" w:lineRule="auto"/>
              <w:rPr>
                <w:sz w:val="22"/>
                <w:szCs w:val="22"/>
                <w:lang w:val="lt-LT"/>
              </w:rPr>
            </w:pPr>
          </w:p>
        </w:tc>
        <w:tc>
          <w:tcPr>
            <w:tcW w:w="3942" w:type="dxa"/>
            <w:tcBorders>
              <w:top w:val="single" w:sz="4" w:space="0" w:color="auto"/>
              <w:left w:val="single" w:sz="4" w:space="0" w:color="auto"/>
              <w:bottom w:val="single" w:sz="4" w:space="0" w:color="auto"/>
              <w:right w:val="single" w:sz="4" w:space="0" w:color="auto"/>
            </w:tcBorders>
          </w:tcPr>
          <w:p w14:paraId="2D0F8EE6" w14:textId="77777777" w:rsidR="00850B63" w:rsidRPr="00133596" w:rsidRDefault="00850B63" w:rsidP="00850B63">
            <w:pPr>
              <w:spacing w:line="276" w:lineRule="auto"/>
              <w:rPr>
                <w:sz w:val="22"/>
                <w:szCs w:val="22"/>
                <w:lang w:val="lt-LT"/>
              </w:rPr>
            </w:pPr>
          </w:p>
        </w:tc>
        <w:tc>
          <w:tcPr>
            <w:tcW w:w="1699" w:type="dxa"/>
            <w:gridSpan w:val="2"/>
            <w:tcBorders>
              <w:top w:val="single" w:sz="4" w:space="0" w:color="auto"/>
              <w:left w:val="single" w:sz="4" w:space="0" w:color="auto"/>
              <w:bottom w:val="single" w:sz="4" w:space="0" w:color="auto"/>
              <w:right w:val="single" w:sz="4" w:space="0" w:color="auto"/>
            </w:tcBorders>
          </w:tcPr>
          <w:p w14:paraId="48E9E06D" w14:textId="77777777" w:rsidR="00850B63" w:rsidRPr="00133596" w:rsidRDefault="00850B63" w:rsidP="00850B63">
            <w:pPr>
              <w:spacing w:line="276" w:lineRule="auto"/>
              <w:rPr>
                <w:b/>
                <w:sz w:val="22"/>
                <w:szCs w:val="22"/>
                <w:lang w:val="lt-LT"/>
              </w:rPr>
            </w:pPr>
          </w:p>
        </w:tc>
        <w:tc>
          <w:tcPr>
            <w:tcW w:w="4710" w:type="dxa"/>
            <w:tcBorders>
              <w:top w:val="single" w:sz="4" w:space="0" w:color="auto"/>
              <w:left w:val="single" w:sz="4" w:space="0" w:color="auto"/>
              <w:bottom w:val="single" w:sz="4" w:space="0" w:color="auto"/>
              <w:right w:val="single" w:sz="4" w:space="0" w:color="auto"/>
            </w:tcBorders>
          </w:tcPr>
          <w:p w14:paraId="4F538B64" w14:textId="77777777" w:rsidR="00850B63" w:rsidRPr="00133596" w:rsidRDefault="00850B63" w:rsidP="00850B63">
            <w:pPr>
              <w:spacing w:line="276" w:lineRule="auto"/>
              <w:rPr>
                <w:b/>
                <w:sz w:val="22"/>
                <w:szCs w:val="22"/>
                <w:lang w:val="lt-LT"/>
              </w:rPr>
            </w:pPr>
          </w:p>
        </w:tc>
      </w:tr>
      <w:tr w:rsidR="00850B63" w:rsidRPr="00133596" w14:paraId="204250FC" w14:textId="77777777" w:rsidTr="00850B63">
        <w:tc>
          <w:tcPr>
            <w:tcW w:w="8977" w:type="dxa"/>
            <w:gridSpan w:val="4"/>
          </w:tcPr>
          <w:p w14:paraId="410B85B7" w14:textId="77777777" w:rsidR="00850B63" w:rsidRPr="00133596" w:rsidRDefault="00850B63" w:rsidP="00850B63">
            <w:pPr>
              <w:spacing w:line="276" w:lineRule="auto"/>
              <w:ind w:firstLine="459"/>
              <w:rPr>
                <w:rFonts w:eastAsia="Calibri"/>
                <w:b/>
                <w:sz w:val="22"/>
                <w:szCs w:val="22"/>
                <w:lang w:val="lt-LT"/>
              </w:rPr>
            </w:pPr>
            <w:r w:rsidRPr="00133596">
              <w:rPr>
                <w:rFonts w:eastAsia="Calibri"/>
                <w:b/>
                <w:sz w:val="22"/>
                <w:szCs w:val="22"/>
                <w:lang w:val="lt-LT"/>
              </w:rPr>
              <w:t>Darbų tiekėjo atstovas:</w:t>
            </w:r>
          </w:p>
          <w:p w14:paraId="72159DD6" w14:textId="77777777" w:rsidR="00850B63" w:rsidRPr="00133596" w:rsidRDefault="00850B63" w:rsidP="00850B63">
            <w:pPr>
              <w:spacing w:line="276" w:lineRule="auto"/>
              <w:ind w:firstLine="459"/>
              <w:rPr>
                <w:rFonts w:eastAsia="Calibri"/>
                <w:sz w:val="22"/>
                <w:szCs w:val="22"/>
                <w:lang w:val="lt-LT"/>
              </w:rPr>
            </w:pPr>
            <w:r w:rsidRPr="00133596">
              <w:rPr>
                <w:rFonts w:eastAsia="Calibri"/>
                <w:sz w:val="22"/>
                <w:szCs w:val="22"/>
                <w:lang w:val="lt-LT"/>
              </w:rPr>
              <w:t>A. V.</w:t>
            </w:r>
          </w:p>
          <w:p w14:paraId="42550B36" w14:textId="77777777" w:rsidR="00850B63" w:rsidRPr="00133596" w:rsidRDefault="00850B63" w:rsidP="00850B63">
            <w:pPr>
              <w:spacing w:line="276" w:lineRule="auto"/>
              <w:rPr>
                <w:rFonts w:eastAsia="Calibri"/>
                <w:b/>
                <w:sz w:val="22"/>
                <w:szCs w:val="22"/>
                <w:lang w:val="lt-LT"/>
              </w:rPr>
            </w:pPr>
            <w:r w:rsidRPr="00133596">
              <w:rPr>
                <w:rFonts w:eastAsia="Calibri"/>
                <w:sz w:val="22"/>
                <w:szCs w:val="22"/>
                <w:lang w:val="lt-LT"/>
              </w:rPr>
              <w:t xml:space="preserve">        20.... m.  ............................................ d.</w:t>
            </w:r>
          </w:p>
        </w:tc>
        <w:tc>
          <w:tcPr>
            <w:tcW w:w="6089" w:type="dxa"/>
            <w:gridSpan w:val="4"/>
          </w:tcPr>
          <w:p w14:paraId="539BE2D2" w14:textId="77777777" w:rsidR="00850B63" w:rsidRPr="00133596" w:rsidRDefault="00850B63" w:rsidP="00850B63">
            <w:pPr>
              <w:spacing w:line="276" w:lineRule="auto"/>
              <w:ind w:left="88" w:hanging="88"/>
              <w:rPr>
                <w:rFonts w:eastAsia="Calibri"/>
                <w:b/>
                <w:sz w:val="22"/>
                <w:szCs w:val="22"/>
                <w:lang w:val="lt-LT"/>
              </w:rPr>
            </w:pPr>
            <w:r w:rsidRPr="00133596">
              <w:rPr>
                <w:rFonts w:eastAsia="Calibri"/>
                <w:b/>
                <w:sz w:val="22"/>
                <w:szCs w:val="22"/>
                <w:lang w:val="lt-LT"/>
              </w:rPr>
              <w:t>Užsakovo atstovas:</w:t>
            </w:r>
          </w:p>
          <w:p w14:paraId="1E5961B7" w14:textId="77777777" w:rsidR="00850B63" w:rsidRPr="00133596" w:rsidRDefault="00850B63" w:rsidP="00850B63">
            <w:pPr>
              <w:spacing w:line="276" w:lineRule="auto"/>
              <w:rPr>
                <w:rFonts w:eastAsia="Calibri"/>
                <w:sz w:val="22"/>
                <w:szCs w:val="22"/>
                <w:lang w:val="lt-LT"/>
              </w:rPr>
            </w:pPr>
            <w:r w:rsidRPr="00133596">
              <w:rPr>
                <w:rFonts w:eastAsia="Calibri"/>
                <w:sz w:val="22"/>
                <w:szCs w:val="22"/>
                <w:lang w:val="lt-LT"/>
              </w:rPr>
              <w:t>A. V.</w:t>
            </w:r>
          </w:p>
          <w:p w14:paraId="660671A2" w14:textId="77777777" w:rsidR="00850B63" w:rsidRPr="00133596" w:rsidRDefault="00850B63" w:rsidP="00850B63">
            <w:pPr>
              <w:spacing w:line="276" w:lineRule="auto"/>
              <w:rPr>
                <w:rFonts w:eastAsia="Calibri"/>
                <w:b/>
                <w:sz w:val="22"/>
                <w:szCs w:val="22"/>
                <w:lang w:val="lt-LT"/>
              </w:rPr>
            </w:pPr>
            <w:r w:rsidRPr="00133596">
              <w:rPr>
                <w:rFonts w:eastAsia="Calibri"/>
                <w:sz w:val="22"/>
                <w:szCs w:val="22"/>
                <w:lang w:val="lt-LT"/>
              </w:rPr>
              <w:t>20.... m.  .............................. d.</w:t>
            </w:r>
          </w:p>
        </w:tc>
      </w:tr>
    </w:tbl>
    <w:p w14:paraId="2B299410" w14:textId="77777777" w:rsidR="00850B63" w:rsidRPr="00133596" w:rsidRDefault="00850B63" w:rsidP="00850B63">
      <w:pPr>
        <w:spacing w:after="200" w:line="276" w:lineRule="auto"/>
        <w:rPr>
          <w:b/>
          <w:sz w:val="22"/>
          <w:szCs w:val="22"/>
          <w:lang w:val="lt-LT"/>
        </w:rPr>
        <w:sectPr w:rsidR="00850B63" w:rsidRPr="00133596" w:rsidSect="00850B63">
          <w:headerReference w:type="default" r:id="rId11"/>
          <w:footerReference w:type="default" r:id="rId12"/>
          <w:pgSz w:w="16838" w:h="11906" w:orient="landscape"/>
          <w:pgMar w:top="709" w:right="567" w:bottom="567" w:left="567" w:header="567" w:footer="567" w:gutter="0"/>
          <w:cols w:space="1296"/>
          <w:docGrid w:linePitch="360"/>
        </w:sectPr>
      </w:pPr>
    </w:p>
    <w:tbl>
      <w:tblPr>
        <w:tblpPr w:leftFromText="180" w:rightFromText="180" w:vertAnchor="page" w:horzAnchor="page" w:tblpX="5383"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850B63" w:rsidRPr="00133596" w14:paraId="07A436AD" w14:textId="77777777" w:rsidTr="00850B63">
        <w:trPr>
          <w:trHeight w:val="565"/>
        </w:trPr>
        <w:tc>
          <w:tcPr>
            <w:tcW w:w="5444" w:type="dxa"/>
            <w:tcBorders>
              <w:top w:val="nil"/>
              <w:left w:val="nil"/>
              <w:bottom w:val="nil"/>
              <w:right w:val="nil"/>
            </w:tcBorders>
            <w:shd w:val="clear" w:color="auto" w:fill="auto"/>
          </w:tcPr>
          <w:p w14:paraId="7521EC59" w14:textId="77777777" w:rsidR="00850B63" w:rsidRPr="00133596" w:rsidRDefault="00850B63" w:rsidP="00850B63">
            <w:pPr>
              <w:spacing w:line="276" w:lineRule="auto"/>
              <w:jc w:val="right"/>
              <w:rPr>
                <w:rFonts w:eastAsia="Calibri"/>
                <w:sz w:val="22"/>
                <w:szCs w:val="22"/>
                <w:lang w:val="lt-LT"/>
              </w:rPr>
            </w:pPr>
            <w:r w:rsidRPr="00133596">
              <w:rPr>
                <w:bCs/>
                <w:sz w:val="22"/>
                <w:szCs w:val="22"/>
                <w:lang w:val="lt-LT"/>
              </w:rPr>
              <w:lastRenderedPageBreak/>
              <w:t xml:space="preserve"> 202</w:t>
            </w:r>
            <w:r>
              <w:rPr>
                <w:bCs/>
                <w:sz w:val="22"/>
                <w:szCs w:val="22"/>
                <w:lang w:val="lt-LT"/>
              </w:rPr>
              <w:t>__</w:t>
            </w:r>
            <w:r w:rsidRPr="00133596">
              <w:rPr>
                <w:bCs/>
                <w:sz w:val="22"/>
                <w:szCs w:val="22"/>
                <w:lang w:val="lt-LT"/>
              </w:rPr>
              <w:t xml:space="preserve"> m.                          d. </w:t>
            </w:r>
            <w:r w:rsidRPr="00133596">
              <w:rPr>
                <w:rFonts w:eastAsia="Calibri"/>
                <w:sz w:val="22"/>
                <w:szCs w:val="22"/>
                <w:lang w:val="lt-LT"/>
              </w:rPr>
              <w:t>Statybos rangos viešojo</w:t>
            </w:r>
          </w:p>
          <w:p w14:paraId="3174F790" w14:textId="77777777" w:rsidR="00850B63" w:rsidRPr="00133596" w:rsidRDefault="00850B63" w:rsidP="00850B63">
            <w:pPr>
              <w:spacing w:line="276" w:lineRule="auto"/>
              <w:jc w:val="right"/>
              <w:rPr>
                <w:bCs/>
                <w:sz w:val="22"/>
                <w:szCs w:val="22"/>
                <w:lang w:val="lt-LT"/>
              </w:rPr>
            </w:pPr>
            <w:r>
              <w:rPr>
                <w:rFonts w:eastAsia="Calibri"/>
                <w:sz w:val="22"/>
                <w:szCs w:val="22"/>
                <w:lang w:val="lt-LT"/>
              </w:rPr>
              <w:t>p</w:t>
            </w:r>
            <w:r w:rsidRPr="00133596">
              <w:rPr>
                <w:rFonts w:eastAsia="Calibri"/>
                <w:sz w:val="22"/>
                <w:szCs w:val="22"/>
                <w:lang w:val="lt-LT"/>
              </w:rPr>
              <w:t>irkimo</w:t>
            </w:r>
            <w:r>
              <w:rPr>
                <w:rFonts w:eastAsia="Calibri"/>
                <w:sz w:val="22"/>
                <w:szCs w:val="22"/>
                <w:lang w:val="lt-LT"/>
              </w:rPr>
              <w:t>–</w:t>
            </w:r>
            <w:r w:rsidRPr="00133596">
              <w:rPr>
                <w:rFonts w:eastAsia="Calibri"/>
                <w:sz w:val="22"/>
                <w:szCs w:val="22"/>
                <w:lang w:val="lt-LT"/>
              </w:rPr>
              <w:t>pardavimo sutarties</w:t>
            </w:r>
            <w:r w:rsidRPr="00133596">
              <w:rPr>
                <w:bCs/>
                <w:sz w:val="22"/>
                <w:szCs w:val="22"/>
                <w:lang w:val="lt-LT"/>
              </w:rPr>
              <w:t xml:space="preserve"> Nr. </w:t>
            </w:r>
          </w:p>
          <w:p w14:paraId="6F4A1212" w14:textId="77777777" w:rsidR="00850B63" w:rsidRPr="00133596" w:rsidRDefault="00AC5AE2" w:rsidP="00850B63">
            <w:pPr>
              <w:spacing w:line="276" w:lineRule="auto"/>
              <w:jc w:val="right"/>
              <w:rPr>
                <w:b/>
                <w:i/>
                <w:caps/>
                <w:sz w:val="22"/>
                <w:szCs w:val="22"/>
                <w:lang w:val="lt-LT"/>
              </w:rPr>
            </w:pPr>
            <w:r>
              <w:rPr>
                <w:b/>
                <w:bCs/>
                <w:i/>
                <w:sz w:val="22"/>
                <w:szCs w:val="22"/>
                <w:lang w:val="lt-LT"/>
              </w:rPr>
              <w:t>6</w:t>
            </w:r>
            <w:r w:rsidR="00850B63" w:rsidRPr="00133596">
              <w:rPr>
                <w:b/>
                <w:bCs/>
                <w:i/>
                <w:sz w:val="22"/>
                <w:szCs w:val="22"/>
                <w:lang w:val="lt-LT"/>
              </w:rPr>
              <w:t xml:space="preserve"> priedas</w:t>
            </w:r>
          </w:p>
        </w:tc>
      </w:tr>
    </w:tbl>
    <w:p w14:paraId="41D24152" w14:textId="77777777" w:rsidR="00850B63" w:rsidRPr="00133596" w:rsidRDefault="00850B63" w:rsidP="00850B63">
      <w:pPr>
        <w:spacing w:line="276" w:lineRule="auto"/>
        <w:rPr>
          <w:bCs/>
          <w:sz w:val="22"/>
          <w:szCs w:val="22"/>
          <w:lang w:val="lt-LT"/>
        </w:rPr>
      </w:pPr>
    </w:p>
    <w:p w14:paraId="3A20C2A7" w14:textId="77777777" w:rsidR="00850B63" w:rsidRPr="00133596" w:rsidRDefault="00850B63" w:rsidP="00850B63">
      <w:pPr>
        <w:spacing w:line="276" w:lineRule="auto"/>
        <w:rPr>
          <w:bCs/>
          <w:sz w:val="22"/>
          <w:szCs w:val="22"/>
          <w:lang w:val="lt-LT"/>
        </w:rPr>
      </w:pPr>
      <w:r w:rsidRPr="00133596">
        <w:rPr>
          <w:rFonts w:eastAsia="Calibri"/>
          <w:sz w:val="22"/>
          <w:szCs w:val="22"/>
          <w:lang w:val="lt-LT"/>
        </w:rPr>
        <w:t xml:space="preserve">                        </w:t>
      </w:r>
      <w:r w:rsidRPr="00133596">
        <w:rPr>
          <w:bCs/>
          <w:sz w:val="22"/>
          <w:szCs w:val="22"/>
          <w:lang w:val="lt-LT"/>
        </w:rPr>
        <w:t xml:space="preserve">                         </w:t>
      </w:r>
    </w:p>
    <w:p w14:paraId="15D84EAC" w14:textId="77777777" w:rsidR="00850B63" w:rsidRPr="00133596" w:rsidRDefault="00850B63" w:rsidP="00850B63">
      <w:pPr>
        <w:suppressAutoHyphens/>
        <w:spacing w:line="276" w:lineRule="auto"/>
        <w:jc w:val="center"/>
        <w:rPr>
          <w:sz w:val="22"/>
          <w:szCs w:val="22"/>
          <w:lang w:val="lt-LT"/>
        </w:rPr>
      </w:pPr>
      <w:r w:rsidRPr="00133596">
        <w:rPr>
          <w:color w:val="0070C0"/>
          <w:sz w:val="22"/>
          <w:szCs w:val="22"/>
          <w:shd w:val="clear" w:color="auto" w:fill="D9D9D9"/>
          <w:lang w:val="lt-LT"/>
        </w:rPr>
        <w:t>/</w:t>
      </w:r>
      <w:r w:rsidRPr="00133596">
        <w:rPr>
          <w:b/>
          <w:color w:val="0070C0"/>
          <w:sz w:val="22"/>
          <w:szCs w:val="22"/>
          <w:shd w:val="clear" w:color="auto" w:fill="D9D9D9"/>
          <w:lang w:val="lt-LT"/>
        </w:rPr>
        <w:t>Banko pavadinimas</w:t>
      </w:r>
      <w:r w:rsidRPr="00133596">
        <w:rPr>
          <w:color w:val="0070C0"/>
          <w:sz w:val="22"/>
          <w:szCs w:val="22"/>
          <w:shd w:val="clear" w:color="auto" w:fill="D9D9D9"/>
          <w:lang w:val="lt-LT"/>
        </w:rPr>
        <w:t>/</w:t>
      </w:r>
    </w:p>
    <w:p w14:paraId="264ED355" w14:textId="77777777" w:rsidR="00850B63" w:rsidRPr="00133596" w:rsidRDefault="00850B63" w:rsidP="00850B63">
      <w:pPr>
        <w:suppressAutoHyphens/>
        <w:spacing w:line="276" w:lineRule="auto"/>
        <w:rPr>
          <w:sz w:val="22"/>
          <w:szCs w:val="22"/>
          <w:lang w:val="lt-LT"/>
        </w:rPr>
      </w:pPr>
      <w:r w:rsidRPr="00133596">
        <w:rPr>
          <w:sz w:val="22"/>
          <w:szCs w:val="22"/>
          <w:lang w:val="lt-LT"/>
        </w:rPr>
        <w:t>Infrastruktūros valdymo agentūrai</w:t>
      </w:r>
    </w:p>
    <w:p w14:paraId="390E3C38" w14:textId="77777777" w:rsidR="00850B63" w:rsidRPr="00133596" w:rsidRDefault="00850B63" w:rsidP="00850B63">
      <w:pPr>
        <w:suppressAutoHyphens/>
        <w:spacing w:line="276" w:lineRule="auto"/>
        <w:rPr>
          <w:sz w:val="22"/>
          <w:szCs w:val="22"/>
          <w:lang w:val="lt-LT"/>
        </w:rPr>
      </w:pPr>
      <w:r w:rsidRPr="00133596">
        <w:rPr>
          <w:sz w:val="22"/>
          <w:szCs w:val="22"/>
          <w:lang w:val="lt-LT"/>
        </w:rPr>
        <w:t>Giedraičių g. 41-101, LT-09303 Vilnius</w:t>
      </w:r>
    </w:p>
    <w:p w14:paraId="72291019" w14:textId="77777777" w:rsidR="00850B63" w:rsidRPr="00133596" w:rsidRDefault="00850B63" w:rsidP="00850B63">
      <w:pPr>
        <w:suppressAutoHyphens/>
        <w:spacing w:line="276" w:lineRule="auto"/>
        <w:rPr>
          <w:sz w:val="22"/>
          <w:szCs w:val="22"/>
          <w:lang w:val="lt-LT"/>
        </w:rPr>
      </w:pPr>
    </w:p>
    <w:p w14:paraId="2C5B9488" w14:textId="77777777" w:rsidR="00850B63" w:rsidRPr="00133596" w:rsidRDefault="00850B63" w:rsidP="00850B63">
      <w:pPr>
        <w:suppressAutoHyphens/>
        <w:spacing w:line="276" w:lineRule="auto"/>
        <w:jc w:val="center"/>
        <w:rPr>
          <w:b/>
          <w:sz w:val="22"/>
          <w:szCs w:val="22"/>
          <w:lang w:val="lt-LT"/>
        </w:rPr>
      </w:pPr>
      <w:r w:rsidRPr="00133596">
        <w:rPr>
          <w:b/>
          <w:sz w:val="22"/>
          <w:szCs w:val="22"/>
          <w:lang w:val="lt-LT"/>
        </w:rPr>
        <w:t>PIRKIMO SUTARTIES SĄLYGŲ ĮVYKDYMO GARANTIJOS FORMA</w:t>
      </w:r>
    </w:p>
    <w:p w14:paraId="505DEC36" w14:textId="77777777" w:rsidR="00850B63" w:rsidRPr="00133596" w:rsidRDefault="00850B63" w:rsidP="00850B63">
      <w:pPr>
        <w:suppressAutoHyphens/>
        <w:spacing w:line="276" w:lineRule="auto"/>
        <w:jc w:val="center"/>
        <w:rPr>
          <w:sz w:val="22"/>
          <w:szCs w:val="22"/>
          <w:lang w:val="lt-LT"/>
        </w:rPr>
      </w:pPr>
      <w:r w:rsidRPr="00133596">
        <w:rPr>
          <w:sz w:val="22"/>
          <w:szCs w:val="22"/>
          <w:lang w:val="lt-LT"/>
        </w:rPr>
        <w:t>20__ m. _____________ ____ d. Nr. ____________</w:t>
      </w:r>
    </w:p>
    <w:p w14:paraId="3E3BC668" w14:textId="77777777" w:rsidR="00850B63" w:rsidRPr="00133596" w:rsidRDefault="00850B63" w:rsidP="00850B63">
      <w:pPr>
        <w:suppressAutoHyphens/>
        <w:spacing w:line="276" w:lineRule="auto"/>
        <w:jc w:val="center"/>
        <w:rPr>
          <w:sz w:val="22"/>
          <w:szCs w:val="22"/>
          <w:lang w:val="lt-LT"/>
        </w:rPr>
      </w:pPr>
      <w:r w:rsidRPr="00133596">
        <w:rPr>
          <w:color w:val="0070C0"/>
          <w:sz w:val="22"/>
          <w:szCs w:val="22"/>
          <w:shd w:val="clear" w:color="auto" w:fill="D9D9D9"/>
          <w:lang w:val="lt-LT"/>
        </w:rPr>
        <w:t>/miesto pavadinimas/</w:t>
      </w:r>
    </w:p>
    <w:p w14:paraId="1637681D" w14:textId="77777777" w:rsidR="00850B63" w:rsidRPr="00133596" w:rsidRDefault="00850B63" w:rsidP="00850B63">
      <w:pPr>
        <w:suppressAutoHyphens/>
        <w:spacing w:line="276" w:lineRule="auto"/>
        <w:rPr>
          <w:sz w:val="22"/>
          <w:szCs w:val="22"/>
          <w:lang w:val="lt-LT"/>
        </w:rPr>
      </w:pPr>
    </w:p>
    <w:p w14:paraId="66A1DC53" w14:textId="77777777" w:rsidR="00850B63" w:rsidRPr="00133596" w:rsidRDefault="00850B63" w:rsidP="00850B63">
      <w:pPr>
        <w:suppressAutoHyphens/>
        <w:spacing w:line="276" w:lineRule="auto"/>
        <w:jc w:val="both"/>
        <w:rPr>
          <w:sz w:val="22"/>
          <w:szCs w:val="22"/>
          <w:lang w:val="lt-LT"/>
        </w:rPr>
      </w:pPr>
      <w:r w:rsidRPr="00133596">
        <w:rPr>
          <w:color w:val="0070C0"/>
          <w:sz w:val="22"/>
          <w:szCs w:val="22"/>
          <w:shd w:val="clear" w:color="auto" w:fill="D9D9D9"/>
          <w:lang w:val="lt-LT"/>
        </w:rPr>
        <w:t>/Kliento pavadinimas, adresas/</w:t>
      </w:r>
      <w:r w:rsidRPr="00133596">
        <w:rPr>
          <w:sz w:val="22"/>
          <w:szCs w:val="22"/>
          <w:lang w:val="lt-LT"/>
        </w:rPr>
        <w:t xml:space="preserve"> (toliau – Klientas) pranešė, kad laimėjo Infrastruktūros valdymo agentūros  (toliau – Garantijos gavėjas) </w:t>
      </w:r>
      <w:r w:rsidRPr="00133596">
        <w:rPr>
          <w:color w:val="0070C0"/>
          <w:sz w:val="22"/>
          <w:szCs w:val="22"/>
          <w:shd w:val="clear" w:color="auto" w:fill="D9D9D9"/>
          <w:lang w:val="lt-LT"/>
        </w:rPr>
        <w:t>/pirkimo pavadinimas ir numeris/</w:t>
      </w:r>
      <w:r w:rsidRPr="00133596">
        <w:rPr>
          <w:sz w:val="22"/>
          <w:szCs w:val="22"/>
          <w:lang w:val="lt-LT"/>
        </w:rPr>
        <w:t xml:space="preserve"> viešąjį pirkimą ir yra pakviestas sudaryti statybos rangos viešojo pirkimo–pardavimo sutartį dėl </w:t>
      </w:r>
      <w:r w:rsidRPr="00133596">
        <w:rPr>
          <w:color w:val="0070C0"/>
          <w:sz w:val="22"/>
          <w:szCs w:val="22"/>
          <w:shd w:val="clear" w:color="auto" w:fill="D9D9D9"/>
          <w:lang w:val="lt-LT"/>
        </w:rPr>
        <w:t>/aprašyti sutarties objektą/</w:t>
      </w:r>
      <w:r w:rsidRPr="00133596">
        <w:rPr>
          <w:sz w:val="22"/>
          <w:szCs w:val="22"/>
          <w:lang w:val="lt-LT"/>
        </w:rPr>
        <w:t xml:space="preserve"> (toliau – Sutartis).</w:t>
      </w:r>
    </w:p>
    <w:p w14:paraId="6A8E5A67" w14:textId="77777777" w:rsidR="00850B63" w:rsidRPr="00133596" w:rsidRDefault="00850B63" w:rsidP="00850B63">
      <w:pPr>
        <w:suppressAutoHyphens/>
        <w:spacing w:line="276" w:lineRule="auto"/>
        <w:ind w:firstLine="567"/>
        <w:jc w:val="both"/>
        <w:rPr>
          <w:sz w:val="22"/>
          <w:szCs w:val="22"/>
          <w:lang w:val="lt-LT"/>
        </w:rPr>
      </w:pPr>
      <w:r w:rsidRPr="00133596">
        <w:rPr>
          <w:color w:val="0070C0"/>
          <w:sz w:val="22"/>
          <w:szCs w:val="22"/>
          <w:shd w:val="clear" w:color="auto" w:fill="D9D9D9"/>
          <w:lang w:val="lt-LT"/>
        </w:rPr>
        <w:t>/Pavadinimas/</w:t>
      </w:r>
      <w:r w:rsidRPr="00133596">
        <w:rPr>
          <w:sz w:val="22"/>
          <w:szCs w:val="22"/>
          <w:lang w:val="lt-LT"/>
        </w:rPr>
        <w:t xml:space="preserve"> bankas, atstovaujamas </w:t>
      </w:r>
      <w:r w:rsidRPr="00133596">
        <w:rPr>
          <w:color w:val="0070C0"/>
          <w:sz w:val="22"/>
          <w:szCs w:val="22"/>
          <w:shd w:val="clear" w:color="auto" w:fill="D9D9D9"/>
          <w:lang w:val="lt-LT"/>
        </w:rPr>
        <w:t>/banko filialo pavadinimas/</w:t>
      </w:r>
      <w:r w:rsidRPr="00133596">
        <w:rPr>
          <w:sz w:val="22"/>
          <w:szCs w:val="22"/>
          <w:lang w:val="lt-LT"/>
        </w:rPr>
        <w:t xml:space="preserve"> filialo, </w:t>
      </w:r>
      <w:r w:rsidRPr="00133596">
        <w:rPr>
          <w:color w:val="0070C0"/>
          <w:sz w:val="22"/>
          <w:szCs w:val="22"/>
          <w:shd w:val="clear" w:color="auto" w:fill="D9D9D9"/>
          <w:lang w:val="lt-LT"/>
        </w:rPr>
        <w:t>/adresas/</w:t>
      </w:r>
      <w:r w:rsidRPr="00133596">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133596">
        <w:rPr>
          <w:color w:val="0070C0"/>
          <w:sz w:val="22"/>
          <w:szCs w:val="22"/>
          <w:shd w:val="clear" w:color="auto" w:fill="D9D9D9"/>
          <w:lang w:val="lt-LT"/>
        </w:rPr>
        <w:t>/suma žodžiais, valiutos pavadinimas/</w:t>
      </w:r>
      <w:r w:rsidRPr="00133596">
        <w:rPr>
          <w:sz w:val="22"/>
          <w:szCs w:val="22"/>
          <w:lang w:val="lt-LT"/>
        </w:rPr>
        <w:t xml:space="preserve"> per 10 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Sutarties specialiosios dalies 4.3.1–4.3.</w:t>
      </w:r>
      <w:r>
        <w:rPr>
          <w:sz w:val="22"/>
          <w:szCs w:val="22"/>
          <w:lang w:val="lt-LT"/>
        </w:rPr>
        <w:t>5</w:t>
      </w:r>
      <w:r w:rsidRPr="00133596">
        <w:rPr>
          <w:sz w:val="22"/>
          <w:szCs w:val="22"/>
          <w:lang w:val="lt-LT"/>
        </w:rPr>
        <w:t xml:space="preserve">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133596">
        <w:rPr>
          <w:i/>
          <w:sz w:val="22"/>
          <w:szCs w:val="22"/>
          <w:lang w:val="lt-LT"/>
        </w:rPr>
        <w:t>Force Majeure</w:t>
      </w:r>
      <w:r w:rsidRPr="00133596">
        <w:rPr>
          <w:sz w:val="22"/>
          <w:szCs w:val="22"/>
          <w:lang w:val="lt-LT"/>
        </w:rPr>
        <w:t>).</w:t>
      </w:r>
    </w:p>
    <w:p w14:paraId="722F2417" w14:textId="77777777" w:rsidR="00850B63" w:rsidRPr="00133596" w:rsidRDefault="00850B63" w:rsidP="00850B63">
      <w:pPr>
        <w:suppressAutoHyphens/>
        <w:spacing w:line="276" w:lineRule="auto"/>
        <w:ind w:firstLine="567"/>
        <w:rPr>
          <w:sz w:val="22"/>
          <w:szCs w:val="22"/>
          <w:lang w:val="lt-LT"/>
        </w:rPr>
      </w:pPr>
    </w:p>
    <w:p w14:paraId="15887E2B"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 xml:space="preserve">Šis įsipareigojimas privalomas Garantui ir jo teisių perėmėjams ir patvirtintas Garanto antspaudu </w:t>
      </w:r>
      <w:r w:rsidRPr="00133596">
        <w:rPr>
          <w:color w:val="0070C0"/>
          <w:sz w:val="22"/>
          <w:szCs w:val="22"/>
          <w:shd w:val="clear" w:color="auto" w:fill="D9D9D9"/>
          <w:lang w:val="lt-LT"/>
        </w:rPr>
        <w:t>/garantijos išdavimo data/</w:t>
      </w:r>
      <w:r w:rsidRPr="00133596">
        <w:rPr>
          <w:sz w:val="22"/>
          <w:szCs w:val="22"/>
          <w:lang w:val="lt-LT"/>
        </w:rPr>
        <w:t>.</w:t>
      </w:r>
    </w:p>
    <w:p w14:paraId="305CFC2F" w14:textId="77777777" w:rsidR="00850B63" w:rsidRPr="00133596" w:rsidRDefault="00850B63" w:rsidP="00850B63">
      <w:pPr>
        <w:spacing w:line="276" w:lineRule="auto"/>
        <w:ind w:firstLine="567"/>
        <w:jc w:val="both"/>
        <w:rPr>
          <w:strike/>
          <w:sz w:val="22"/>
          <w:szCs w:val="22"/>
          <w:lang w:val="lt-LT"/>
        </w:rPr>
      </w:pPr>
    </w:p>
    <w:p w14:paraId="7A435244"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Garantas įsipareigoja tik Garantijos gavėjui, todėl ši garantija yra neperleistina ir neįkeistina.</w:t>
      </w:r>
    </w:p>
    <w:p w14:paraId="03B7E794"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Šioje garantijoje nurodyta suma atitinkamai sumažės po kiekvieno Garanto mokėjimo pagal šią garantiją.</w:t>
      </w:r>
    </w:p>
    <w:p w14:paraId="413BC965"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 xml:space="preserve">Ši garantija galioja iki </w:t>
      </w:r>
      <w:r w:rsidRPr="00133596">
        <w:rPr>
          <w:b/>
          <w:sz w:val="22"/>
          <w:szCs w:val="22"/>
          <w:lang w:val="lt-LT"/>
        </w:rPr>
        <w:t>20__ m. ________________ ____ d.</w:t>
      </w:r>
    </w:p>
    <w:p w14:paraId="2DA9FD1C"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Visi Garanto garantiniai įsipareigojimai Garantijos gavėjui pagal šią garantiją baigiasi, jeigu įvyksta kuri nors iš šių sąlygų:</w:t>
      </w:r>
    </w:p>
    <w:p w14:paraId="6D5FF7B5"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1) iki paskutinės garantijos galiojimo dienos imtinai Garantas nurodytu adresu nebus gavęs Garantijos gavėjo raštiško reikalavimo mokėti;</w:t>
      </w:r>
    </w:p>
    <w:p w14:paraId="15AEC11C"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2) Garantui yra grąžinamas garantijos originalas su Garantijos gavėjo prierašu, kad Klientas įvykdė šioje garantijoje nurodytus įsipareigojimus;</w:t>
      </w:r>
    </w:p>
    <w:p w14:paraId="6C330771"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3) Garantijos gavėjas raštu praneša Garantui, kad atsisako savo teisių pagal šią garantiją.</w:t>
      </w:r>
    </w:p>
    <w:p w14:paraId="7CB163B2"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Bet kokie Garantijos gavėjo reikalavimai nebus vykdomi, jeigu jie bus gauti nurodytu Garanto adresu pasibaigus garantijos galiojimo laikotarpiui.</w:t>
      </w:r>
    </w:p>
    <w:p w14:paraId="3C4AA85D"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Šiai garantijai taikytina Lietuvos Respublikos teisė. Šalių ginčai sprendžiami Lietuvos Respublikos įstatymų nustatyta tvarka.</w:t>
      </w:r>
    </w:p>
    <w:p w14:paraId="1729C5A3"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Ši garantija turi būti grąžinta Garantui pasibaigus galiojimo laikotarpiui arba anksčiau, jei ji taptų nebereikalinga.</w:t>
      </w:r>
    </w:p>
    <w:p w14:paraId="388FCD7D" w14:textId="77777777" w:rsidR="00850B63" w:rsidRPr="00133596" w:rsidRDefault="00850B63" w:rsidP="00850B63">
      <w:pPr>
        <w:suppressAutoHyphens/>
        <w:spacing w:line="276" w:lineRule="auto"/>
        <w:rPr>
          <w:color w:val="0070C0"/>
          <w:sz w:val="22"/>
          <w:szCs w:val="22"/>
          <w:shd w:val="clear" w:color="auto" w:fill="D9D9D9"/>
          <w:lang w:val="lt-LT"/>
        </w:rPr>
      </w:pPr>
      <w:r w:rsidRPr="00133596">
        <w:rPr>
          <w:color w:val="0070C0"/>
          <w:sz w:val="22"/>
          <w:szCs w:val="22"/>
          <w:shd w:val="clear" w:color="auto" w:fill="D9D9D9"/>
          <w:lang w:val="lt-LT"/>
        </w:rPr>
        <w:t>/įgalioto asmens pareigos/</w:t>
      </w:r>
      <w:r w:rsidRPr="00133596">
        <w:rPr>
          <w:sz w:val="22"/>
          <w:szCs w:val="22"/>
          <w:lang w:val="lt-LT"/>
        </w:rPr>
        <w:tab/>
      </w:r>
      <w:r w:rsidRPr="00133596">
        <w:rPr>
          <w:sz w:val="22"/>
          <w:szCs w:val="22"/>
          <w:lang w:val="lt-LT"/>
        </w:rPr>
        <w:tab/>
      </w:r>
      <w:r w:rsidRPr="00133596">
        <w:rPr>
          <w:color w:val="0070C0"/>
          <w:sz w:val="22"/>
          <w:szCs w:val="22"/>
          <w:shd w:val="clear" w:color="auto" w:fill="D9D9D9"/>
          <w:lang w:val="lt-LT"/>
        </w:rPr>
        <w:t>/parašas/</w:t>
      </w:r>
      <w:r w:rsidRPr="00133596">
        <w:rPr>
          <w:sz w:val="22"/>
          <w:szCs w:val="22"/>
          <w:lang w:val="lt-LT"/>
        </w:rPr>
        <w:tab/>
      </w:r>
      <w:r w:rsidRPr="00133596">
        <w:rPr>
          <w:sz w:val="22"/>
          <w:szCs w:val="22"/>
          <w:lang w:val="lt-LT"/>
        </w:rPr>
        <w:tab/>
      </w:r>
      <w:r w:rsidRPr="00133596">
        <w:rPr>
          <w:color w:val="0070C0"/>
          <w:sz w:val="22"/>
          <w:szCs w:val="22"/>
          <w:shd w:val="clear" w:color="auto" w:fill="D9D9D9"/>
          <w:lang w:val="lt-LT"/>
        </w:rPr>
        <w:t>/vardas ir pavardė/</w:t>
      </w:r>
    </w:p>
    <w:p w14:paraId="7FCB14FD" w14:textId="77777777" w:rsidR="00850B63" w:rsidRPr="00133596" w:rsidRDefault="00850B63" w:rsidP="00850B63">
      <w:pPr>
        <w:spacing w:line="276" w:lineRule="auto"/>
        <w:rPr>
          <w:color w:val="0070C0"/>
          <w:sz w:val="22"/>
          <w:szCs w:val="22"/>
          <w:shd w:val="clear" w:color="auto" w:fill="D9D9D9"/>
          <w:lang w:val="lt-LT"/>
        </w:rPr>
      </w:pPr>
      <w:r w:rsidRPr="00133596">
        <w:rPr>
          <w:sz w:val="22"/>
          <w:szCs w:val="22"/>
          <w:lang w:val="lt-LT"/>
        </w:rPr>
        <w:lastRenderedPageBreak/>
        <w:t xml:space="preserve">                                                                                                                                                    </w:t>
      </w:r>
    </w:p>
    <w:p w14:paraId="2CF13349" w14:textId="77777777" w:rsidR="00850B63" w:rsidRPr="00133596" w:rsidRDefault="00850B63" w:rsidP="00850B63">
      <w:pPr>
        <w:spacing w:line="276" w:lineRule="auto"/>
        <w:jc w:val="center"/>
        <w:rPr>
          <w:color w:val="0070C0"/>
          <w:sz w:val="22"/>
          <w:szCs w:val="22"/>
          <w:shd w:val="clear" w:color="auto" w:fill="D9D9D9"/>
          <w:lang w:val="lt-LT"/>
        </w:rPr>
      </w:pPr>
    </w:p>
    <w:p w14:paraId="3C493749" w14:textId="77777777" w:rsidR="00850B63" w:rsidRPr="00133596" w:rsidRDefault="00850B63" w:rsidP="00850B63">
      <w:pPr>
        <w:spacing w:line="276" w:lineRule="auto"/>
        <w:jc w:val="center"/>
        <w:rPr>
          <w:color w:val="0070C0"/>
          <w:sz w:val="22"/>
          <w:szCs w:val="22"/>
          <w:shd w:val="clear" w:color="auto" w:fill="D9D9D9"/>
          <w:lang w:val="lt-LT"/>
        </w:rPr>
      </w:pPr>
    </w:p>
    <w:p w14:paraId="5FDAB519" w14:textId="77777777" w:rsidR="00850B63" w:rsidRPr="00133596" w:rsidRDefault="00850B63" w:rsidP="00850B63">
      <w:pPr>
        <w:spacing w:line="276" w:lineRule="auto"/>
        <w:jc w:val="center"/>
        <w:rPr>
          <w:i/>
          <w:sz w:val="22"/>
          <w:szCs w:val="22"/>
          <w:lang w:val="lt-LT"/>
        </w:rPr>
      </w:pPr>
      <w:r w:rsidRPr="00133596">
        <w:rPr>
          <w:color w:val="0070C0"/>
          <w:sz w:val="22"/>
          <w:szCs w:val="22"/>
          <w:shd w:val="clear" w:color="auto" w:fill="D9D9D9"/>
          <w:lang w:val="lt-LT"/>
        </w:rPr>
        <w:t>/</w:t>
      </w:r>
      <w:r w:rsidRPr="00133596">
        <w:rPr>
          <w:b/>
          <w:color w:val="0070C0"/>
          <w:sz w:val="22"/>
          <w:szCs w:val="22"/>
          <w:shd w:val="clear" w:color="auto" w:fill="D9D9D9"/>
          <w:lang w:val="lt-LT"/>
        </w:rPr>
        <w:t xml:space="preserve">Draudimo </w:t>
      </w:r>
      <w:r>
        <w:rPr>
          <w:b/>
          <w:color w:val="0070C0"/>
          <w:sz w:val="22"/>
          <w:szCs w:val="22"/>
          <w:shd w:val="clear" w:color="auto" w:fill="D9D9D9"/>
          <w:lang w:val="lt-LT"/>
        </w:rPr>
        <w:t>įmonės</w:t>
      </w:r>
      <w:r w:rsidRPr="00133596">
        <w:rPr>
          <w:b/>
          <w:color w:val="0070C0"/>
          <w:sz w:val="22"/>
          <w:szCs w:val="22"/>
          <w:shd w:val="clear" w:color="auto" w:fill="D9D9D9"/>
          <w:lang w:val="lt-LT"/>
        </w:rPr>
        <w:t xml:space="preserve"> pavadinimas</w:t>
      </w:r>
      <w:r w:rsidRPr="00133596">
        <w:rPr>
          <w:color w:val="0070C0"/>
          <w:sz w:val="22"/>
          <w:szCs w:val="22"/>
          <w:shd w:val="clear" w:color="auto" w:fill="D9D9D9"/>
          <w:lang w:val="lt-LT"/>
        </w:rPr>
        <w:t>/</w:t>
      </w:r>
    </w:p>
    <w:p w14:paraId="64626828" w14:textId="77777777" w:rsidR="00850B63" w:rsidRPr="00133596" w:rsidRDefault="00850B63" w:rsidP="00850B63">
      <w:pPr>
        <w:suppressAutoHyphens/>
        <w:spacing w:line="276" w:lineRule="auto"/>
        <w:rPr>
          <w:sz w:val="22"/>
          <w:szCs w:val="22"/>
          <w:lang w:val="lt-LT"/>
        </w:rPr>
      </w:pPr>
    </w:p>
    <w:p w14:paraId="2E42ABD6" w14:textId="77777777" w:rsidR="00850B63" w:rsidRPr="00133596" w:rsidRDefault="00850B63" w:rsidP="00850B63">
      <w:pPr>
        <w:suppressAutoHyphens/>
        <w:spacing w:line="276" w:lineRule="auto"/>
        <w:rPr>
          <w:sz w:val="22"/>
          <w:szCs w:val="22"/>
          <w:lang w:val="lt-LT"/>
        </w:rPr>
      </w:pPr>
      <w:r w:rsidRPr="00133596">
        <w:rPr>
          <w:sz w:val="22"/>
          <w:szCs w:val="22"/>
          <w:lang w:val="lt-LT"/>
        </w:rPr>
        <w:t>Infrastruktūros valdymo agentūrai</w:t>
      </w:r>
    </w:p>
    <w:p w14:paraId="4EC6FA65" w14:textId="77777777" w:rsidR="00850B63" w:rsidRPr="00133596" w:rsidRDefault="00850B63" w:rsidP="00850B63">
      <w:pPr>
        <w:suppressAutoHyphens/>
        <w:spacing w:line="276" w:lineRule="auto"/>
        <w:rPr>
          <w:sz w:val="22"/>
          <w:szCs w:val="22"/>
          <w:lang w:val="lt-LT"/>
        </w:rPr>
      </w:pPr>
      <w:r w:rsidRPr="00133596">
        <w:rPr>
          <w:sz w:val="22"/>
          <w:szCs w:val="22"/>
          <w:lang w:val="lt-LT"/>
        </w:rPr>
        <w:t>Giedraičių g. 41-101, LT-09303 Vilnius</w:t>
      </w:r>
    </w:p>
    <w:p w14:paraId="4280E3BC" w14:textId="77777777" w:rsidR="00850B63" w:rsidRPr="00133596" w:rsidRDefault="00850B63" w:rsidP="00850B63">
      <w:pPr>
        <w:suppressAutoHyphens/>
        <w:spacing w:line="276" w:lineRule="auto"/>
        <w:rPr>
          <w:sz w:val="22"/>
          <w:szCs w:val="22"/>
          <w:lang w:val="lt-LT"/>
        </w:rPr>
      </w:pPr>
    </w:p>
    <w:p w14:paraId="65AD847A" w14:textId="77777777" w:rsidR="00850B63" w:rsidRPr="00133596" w:rsidRDefault="00850B63" w:rsidP="00850B63">
      <w:pPr>
        <w:suppressAutoHyphens/>
        <w:spacing w:line="276" w:lineRule="auto"/>
        <w:rPr>
          <w:sz w:val="22"/>
          <w:szCs w:val="22"/>
          <w:lang w:val="lt-LT"/>
        </w:rPr>
      </w:pPr>
    </w:p>
    <w:p w14:paraId="4CC02CB6" w14:textId="77777777" w:rsidR="00850B63" w:rsidRPr="00133596" w:rsidRDefault="00850B63" w:rsidP="00850B63">
      <w:pPr>
        <w:suppressAutoHyphens/>
        <w:spacing w:line="276" w:lineRule="auto"/>
        <w:jc w:val="center"/>
        <w:rPr>
          <w:b/>
          <w:sz w:val="22"/>
          <w:szCs w:val="22"/>
          <w:lang w:val="lt-LT"/>
        </w:rPr>
      </w:pPr>
      <w:r w:rsidRPr="00133596">
        <w:rPr>
          <w:b/>
          <w:sz w:val="22"/>
          <w:szCs w:val="22"/>
          <w:lang w:val="lt-LT"/>
        </w:rPr>
        <w:t>PIRKIMO SUTARTIES SĄLYGŲ ĮVYKDYMO LAIDAVIMO RAŠTO FORMA</w:t>
      </w:r>
    </w:p>
    <w:p w14:paraId="03802DA5" w14:textId="77777777" w:rsidR="00850B63" w:rsidRPr="00133596" w:rsidRDefault="00850B63" w:rsidP="00850B63">
      <w:pPr>
        <w:suppressAutoHyphens/>
        <w:spacing w:line="276" w:lineRule="auto"/>
        <w:jc w:val="center"/>
        <w:rPr>
          <w:sz w:val="22"/>
          <w:szCs w:val="22"/>
          <w:lang w:val="lt-LT"/>
        </w:rPr>
      </w:pPr>
      <w:r w:rsidRPr="00133596">
        <w:rPr>
          <w:sz w:val="22"/>
          <w:szCs w:val="22"/>
          <w:lang w:val="lt-LT"/>
        </w:rPr>
        <w:t>20__ m. _____________ ____ d. Nr. ____________</w:t>
      </w:r>
    </w:p>
    <w:p w14:paraId="6763B927" w14:textId="77777777" w:rsidR="00850B63" w:rsidRPr="00133596" w:rsidRDefault="00850B63" w:rsidP="00850B63">
      <w:pPr>
        <w:suppressAutoHyphens/>
        <w:spacing w:line="276" w:lineRule="auto"/>
        <w:jc w:val="center"/>
        <w:rPr>
          <w:color w:val="0070C0"/>
          <w:sz w:val="22"/>
          <w:szCs w:val="22"/>
          <w:lang w:val="lt-LT"/>
        </w:rPr>
      </w:pPr>
      <w:r w:rsidRPr="00133596">
        <w:rPr>
          <w:color w:val="0070C0"/>
          <w:sz w:val="22"/>
          <w:szCs w:val="22"/>
          <w:lang w:val="lt-LT"/>
        </w:rPr>
        <w:t>/miesto pavadinimas/</w:t>
      </w:r>
    </w:p>
    <w:p w14:paraId="77C2FF6E" w14:textId="77777777" w:rsidR="00850B63" w:rsidRPr="00133596" w:rsidRDefault="00850B63" w:rsidP="00850B63">
      <w:pPr>
        <w:suppressAutoHyphens/>
        <w:spacing w:line="276" w:lineRule="auto"/>
        <w:rPr>
          <w:color w:val="0070C0"/>
          <w:sz w:val="22"/>
          <w:szCs w:val="22"/>
          <w:lang w:val="lt-LT"/>
        </w:rPr>
      </w:pPr>
    </w:p>
    <w:p w14:paraId="0ECE1F3E" w14:textId="77777777" w:rsidR="00850B63" w:rsidRPr="00133596" w:rsidRDefault="00850B63" w:rsidP="00850B63">
      <w:pPr>
        <w:suppressAutoHyphens/>
        <w:spacing w:line="276" w:lineRule="auto"/>
        <w:rPr>
          <w:color w:val="0070C0"/>
          <w:sz w:val="22"/>
          <w:szCs w:val="22"/>
          <w:lang w:val="lt-LT"/>
        </w:rPr>
      </w:pPr>
    </w:p>
    <w:p w14:paraId="14913FCE" w14:textId="77777777" w:rsidR="00850B63" w:rsidRPr="00133596" w:rsidRDefault="00850B63" w:rsidP="00850B63">
      <w:pPr>
        <w:spacing w:line="276" w:lineRule="auto"/>
        <w:rPr>
          <w:color w:val="0070C0"/>
          <w:sz w:val="22"/>
          <w:szCs w:val="22"/>
          <w:lang w:val="lt-LT"/>
        </w:rPr>
      </w:pPr>
      <w:r w:rsidRPr="00133596">
        <w:rPr>
          <w:color w:val="0070C0"/>
          <w:sz w:val="22"/>
          <w:szCs w:val="22"/>
          <w:shd w:val="clear" w:color="auto" w:fill="D9D9D9"/>
          <w:lang w:val="lt-LT"/>
        </w:rPr>
        <w:t>/Pirkimo sutarties pasirašymo data ir numeris/</w:t>
      </w:r>
    </w:p>
    <w:p w14:paraId="234970BE" w14:textId="77777777" w:rsidR="00850B63" w:rsidRPr="00133596" w:rsidRDefault="00850B63" w:rsidP="00850B63">
      <w:pPr>
        <w:spacing w:line="276" w:lineRule="auto"/>
        <w:rPr>
          <w:sz w:val="22"/>
          <w:szCs w:val="22"/>
          <w:lang w:val="lt-LT"/>
        </w:rPr>
      </w:pPr>
      <w:r w:rsidRPr="00133596">
        <w:rPr>
          <w:color w:val="0070C0"/>
          <w:sz w:val="22"/>
          <w:szCs w:val="22"/>
          <w:shd w:val="clear" w:color="auto" w:fill="D9D9D9"/>
          <w:lang w:val="lt-LT"/>
        </w:rPr>
        <w:t>/Pirkimo sutarties pavadinimas/</w:t>
      </w:r>
      <w:r w:rsidRPr="00133596">
        <w:rPr>
          <w:i/>
          <w:sz w:val="22"/>
          <w:szCs w:val="22"/>
          <w:lang w:val="lt-LT"/>
        </w:rPr>
        <w:t xml:space="preserve"> </w:t>
      </w:r>
      <w:r w:rsidRPr="00133596">
        <w:rPr>
          <w:sz w:val="22"/>
          <w:szCs w:val="22"/>
          <w:lang w:val="lt-LT"/>
        </w:rPr>
        <w:t>(toliau – Sutartis)</w:t>
      </w:r>
    </w:p>
    <w:p w14:paraId="5376F79F" w14:textId="77777777" w:rsidR="00850B63" w:rsidRPr="00133596" w:rsidRDefault="00850B63" w:rsidP="00850B63">
      <w:pPr>
        <w:spacing w:line="276" w:lineRule="auto"/>
        <w:ind w:firstLine="720"/>
        <w:rPr>
          <w:sz w:val="22"/>
          <w:szCs w:val="22"/>
          <w:lang w:val="lt-LT"/>
        </w:rPr>
      </w:pPr>
    </w:p>
    <w:p w14:paraId="16067D5C" w14:textId="77777777" w:rsidR="00850B63" w:rsidRPr="00133596" w:rsidRDefault="00850B63" w:rsidP="00850B63">
      <w:pPr>
        <w:spacing w:line="276" w:lineRule="auto"/>
        <w:ind w:firstLine="567"/>
        <w:jc w:val="both"/>
        <w:rPr>
          <w:sz w:val="22"/>
          <w:szCs w:val="22"/>
          <w:lang w:val="lt-LT"/>
        </w:rPr>
      </w:pPr>
      <w:r w:rsidRPr="00133596">
        <w:rPr>
          <w:sz w:val="22"/>
          <w:szCs w:val="22"/>
          <w:lang w:val="lt-LT"/>
        </w:rPr>
        <w:t xml:space="preserve">Šis laidavimo draudimo raštas galioja kartu su draudimo liudijimu (polisu) Nr. </w:t>
      </w:r>
      <w:r w:rsidRPr="00133596">
        <w:rPr>
          <w:color w:val="0070C0"/>
          <w:sz w:val="22"/>
          <w:szCs w:val="22"/>
          <w:shd w:val="clear" w:color="auto" w:fill="D9D9D9"/>
          <w:lang w:val="lt-LT"/>
        </w:rPr>
        <w:t>[įrašykite draudimo sutarties numerį]</w:t>
      </w:r>
      <w:r w:rsidRPr="00133596">
        <w:rPr>
          <w:sz w:val="22"/>
          <w:szCs w:val="22"/>
          <w:lang w:val="lt-LT"/>
        </w:rPr>
        <w:t>.</w:t>
      </w:r>
    </w:p>
    <w:p w14:paraId="1203E9CC" w14:textId="77777777" w:rsidR="00850B63" w:rsidRPr="00133596" w:rsidRDefault="00850B63" w:rsidP="00850B63">
      <w:pPr>
        <w:spacing w:line="276" w:lineRule="auto"/>
        <w:ind w:firstLine="567"/>
        <w:jc w:val="both"/>
        <w:rPr>
          <w:sz w:val="22"/>
          <w:szCs w:val="22"/>
          <w:lang w:val="lt-LT"/>
        </w:rPr>
      </w:pPr>
      <w:r w:rsidRPr="00133596">
        <w:rPr>
          <w:sz w:val="22"/>
          <w:szCs w:val="22"/>
          <w:lang w:val="lt-LT"/>
        </w:rPr>
        <w:t xml:space="preserve">Mums buvo pranešta, kad </w:t>
      </w:r>
      <w:r w:rsidRPr="0013359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133596">
        <w:rPr>
          <w:color w:val="0070C0"/>
          <w:sz w:val="22"/>
          <w:szCs w:val="22"/>
          <w:shd w:val="clear" w:color="auto" w:fill="D9D9D9"/>
          <w:lang w:val="lt-LT"/>
        </w:rPr>
        <w:t>]</w:t>
      </w:r>
      <w:r w:rsidRPr="00133596">
        <w:rPr>
          <w:sz w:val="22"/>
          <w:szCs w:val="22"/>
          <w:lang w:val="lt-LT"/>
        </w:rPr>
        <w:t xml:space="preserve"> (toliau – Rangovas) yra sudaręs Sutartį, kurioje yra numatyta, kad Rangovas privalo pateikti sutarties sąlygų įvykdymo užtikrinimo laidavimo draudimo raštą.</w:t>
      </w:r>
    </w:p>
    <w:p w14:paraId="3B2CF381" w14:textId="77777777" w:rsidR="00850B63" w:rsidRPr="00133596" w:rsidRDefault="00850B63" w:rsidP="00850B63">
      <w:pPr>
        <w:suppressAutoHyphens/>
        <w:spacing w:line="276" w:lineRule="auto"/>
        <w:jc w:val="both"/>
        <w:rPr>
          <w:sz w:val="22"/>
          <w:szCs w:val="22"/>
          <w:lang w:val="lt-LT"/>
        </w:rPr>
      </w:pPr>
      <w:r w:rsidRPr="00133596">
        <w:rPr>
          <w:sz w:val="22"/>
          <w:szCs w:val="22"/>
          <w:lang w:val="lt-LT"/>
        </w:rPr>
        <w:t xml:space="preserve">Šiuo laidavimo draudimo raštu Rangovas ir laiduotojas </w:t>
      </w:r>
      <w:r w:rsidRPr="00133596">
        <w:rPr>
          <w:color w:val="0070C0"/>
          <w:sz w:val="22"/>
          <w:szCs w:val="22"/>
          <w:highlight w:val="lightGray"/>
          <w:shd w:val="clear" w:color="auto" w:fill="D9D9D9"/>
          <w:lang w:val="lt-LT"/>
        </w:rPr>
        <w:t>[įrašykite laiduotojo pavadinimą, juridinį statusą ir adresą]</w:t>
      </w:r>
      <w:r w:rsidRPr="00133596">
        <w:rPr>
          <w:sz w:val="22"/>
          <w:szCs w:val="22"/>
          <w:lang w:val="lt-LT"/>
        </w:rPr>
        <w:t xml:space="preserve">, (toliau – Draudimo </w:t>
      </w:r>
      <w:r>
        <w:rPr>
          <w:sz w:val="22"/>
          <w:szCs w:val="22"/>
          <w:lang w:val="lt-LT"/>
        </w:rPr>
        <w:t>įmonė</w:t>
      </w:r>
      <w:r w:rsidRPr="00133596">
        <w:rPr>
          <w:sz w:val="22"/>
          <w:szCs w:val="22"/>
          <w:lang w:val="lt-LT"/>
        </w:rPr>
        <w:t xml:space="preserve">), neatšaukiamai įsipareigoja Infrastruktūros valdymo agentūrai (toliau – Užsakovas) </w:t>
      </w:r>
      <w:r w:rsidRPr="00133596">
        <w:rPr>
          <w:color w:val="0070C0"/>
          <w:sz w:val="22"/>
          <w:szCs w:val="22"/>
          <w:highlight w:val="lightGray"/>
          <w:shd w:val="clear" w:color="auto" w:fill="D9D9D9"/>
          <w:lang w:val="lt-LT"/>
        </w:rPr>
        <w:t>[įrašykite fiksuotą laidavimo sumą skaičiais]</w:t>
      </w:r>
      <w:r w:rsidRPr="00133596">
        <w:rPr>
          <w:sz w:val="22"/>
          <w:szCs w:val="22"/>
          <w:lang w:val="lt-LT"/>
        </w:rPr>
        <w:t xml:space="preserve"> (</w:t>
      </w:r>
      <w:r w:rsidRPr="00133596">
        <w:rPr>
          <w:color w:val="0070C0"/>
          <w:sz w:val="22"/>
          <w:szCs w:val="22"/>
          <w:highlight w:val="lightGray"/>
          <w:shd w:val="clear" w:color="auto" w:fill="D9D9D9"/>
          <w:lang w:val="lt-LT"/>
        </w:rPr>
        <w:t>[įrašykite fiksuotą laidavimo sumą žodžiais ir valiutos pavadinimą]</w:t>
      </w:r>
      <w:r w:rsidRPr="00133596">
        <w:rPr>
          <w:sz w:val="22"/>
          <w:szCs w:val="22"/>
          <w:lang w:val="lt-LT"/>
        </w:rPr>
        <w:t xml:space="preserve">) suma dėl Sutarties nutraukimo ir ją tinkamai išmokėti pagal šį išduotą laidavimo draudimo raštą. Šis įsipareigojimas yra privalomas Draudimo </w:t>
      </w:r>
      <w:r>
        <w:rPr>
          <w:sz w:val="22"/>
          <w:szCs w:val="22"/>
          <w:lang w:val="lt-LT" w:eastAsia="en-US"/>
        </w:rPr>
        <w:t>įmonei</w:t>
      </w:r>
      <w:r w:rsidRPr="00133596">
        <w:rPr>
          <w:sz w:val="22"/>
          <w:szCs w:val="22"/>
          <w:lang w:val="lt-LT" w:eastAsia="en-US"/>
        </w:rPr>
        <w:t xml:space="preserve"> </w:t>
      </w:r>
      <w:r w:rsidRPr="00133596">
        <w:rPr>
          <w:sz w:val="22"/>
          <w:szCs w:val="22"/>
          <w:lang w:val="lt-LT"/>
        </w:rPr>
        <w:t xml:space="preserve">ir jos teisių perėmėjams ir patvirtintas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įgalioto atstovo parašu ir antspaudu </w:t>
      </w:r>
      <w:r w:rsidRPr="00133596">
        <w:rPr>
          <w:color w:val="0070C0"/>
          <w:sz w:val="22"/>
          <w:szCs w:val="22"/>
          <w:highlight w:val="lightGray"/>
          <w:shd w:val="clear" w:color="auto" w:fill="D9D9D9"/>
          <w:lang w:val="lt-LT"/>
        </w:rPr>
        <w:t>[įrašykite laidavimo draudimo rašto išdavimo datą]</w:t>
      </w:r>
      <w:r w:rsidRPr="00133596">
        <w:rPr>
          <w:sz w:val="22"/>
          <w:szCs w:val="22"/>
          <w:lang w:val="lt-LT"/>
        </w:rPr>
        <w:t>.</w:t>
      </w:r>
    </w:p>
    <w:p w14:paraId="46865EC6" w14:textId="77777777" w:rsidR="00850B63" w:rsidRPr="00133596" w:rsidRDefault="00850B63" w:rsidP="00850B63">
      <w:pPr>
        <w:spacing w:line="276" w:lineRule="auto"/>
        <w:ind w:firstLine="567"/>
        <w:jc w:val="both"/>
        <w:rPr>
          <w:sz w:val="22"/>
          <w:szCs w:val="22"/>
          <w:lang w:val="lt-LT"/>
        </w:rPr>
      </w:pPr>
    </w:p>
    <w:p w14:paraId="2BEEB3A3"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KADANGI Rangovas pagal Sutartį su Užsakovu įsipareigojo atlikti statybos darbus Užsakovui,</w:t>
      </w:r>
    </w:p>
    <w:p w14:paraId="7F6E48A8" w14:textId="77777777" w:rsidR="00850B63" w:rsidRPr="00133596" w:rsidRDefault="00850B63" w:rsidP="00850B63">
      <w:pPr>
        <w:spacing w:line="276" w:lineRule="auto"/>
        <w:ind w:firstLine="567"/>
        <w:jc w:val="both"/>
        <w:rPr>
          <w:sz w:val="22"/>
          <w:szCs w:val="22"/>
          <w:lang w:val="lt-LT"/>
        </w:rPr>
      </w:pPr>
    </w:p>
    <w:p w14:paraId="44E64A12"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TODĖL ŠIO LAIDAVIMO DAUDIMO SĄLYGOS YRA TOKIOS:</w:t>
      </w:r>
    </w:p>
    <w:p w14:paraId="51B463E3" w14:textId="77777777" w:rsidR="00850B63" w:rsidRPr="00133596" w:rsidRDefault="00850B63" w:rsidP="00850B63">
      <w:pPr>
        <w:spacing w:line="276" w:lineRule="auto"/>
        <w:ind w:firstLine="567"/>
        <w:jc w:val="both"/>
        <w:rPr>
          <w:sz w:val="22"/>
          <w:szCs w:val="22"/>
          <w:lang w:val="lt-LT"/>
        </w:rPr>
      </w:pPr>
      <w:r w:rsidRPr="00133596">
        <w:rPr>
          <w:sz w:val="22"/>
          <w:szCs w:val="22"/>
          <w:lang w:val="lt-LT"/>
        </w:rPr>
        <w:t>Užsakovui sumokama laiduojama suma dėl Sutarties nutraukimo pagal bent vieną iš Sutarties bendrosios dalies 19.1.3.1–19.1.3.8 papunkčiuose ar Sutarties specialiosios dalies 4.3.1–4.3.</w:t>
      </w:r>
      <w:r>
        <w:rPr>
          <w:sz w:val="22"/>
          <w:szCs w:val="22"/>
          <w:lang w:val="lt-LT"/>
        </w:rPr>
        <w:t>4</w:t>
      </w:r>
      <w:r w:rsidRPr="00133596">
        <w:rPr>
          <w:sz w:val="22"/>
          <w:szCs w:val="22"/>
          <w:lang w:val="lt-LT"/>
        </w:rPr>
        <w:t xml:space="preserve"> papunkčiuose nurodytų pagrindų. Draudimo </w:t>
      </w:r>
      <w:r>
        <w:rPr>
          <w:sz w:val="22"/>
          <w:szCs w:val="22"/>
          <w:lang w:val="lt-LT" w:eastAsia="en-US"/>
        </w:rPr>
        <w:t>įmonė</w:t>
      </w:r>
      <w:r w:rsidRPr="00133596">
        <w:rPr>
          <w:sz w:val="22"/>
          <w:szCs w:val="22"/>
          <w:lang w:val="lt-LT" w:eastAsia="en-US"/>
        </w:rPr>
        <w:t xml:space="preserve"> </w:t>
      </w:r>
      <w:r w:rsidRPr="00133596">
        <w:rPr>
          <w:sz w:val="22"/>
          <w:szCs w:val="22"/>
          <w:lang w:val="lt-LT"/>
        </w:rPr>
        <w:t>neatsako už Sutarties neįvykdymą ar netinkamą įvykdymą dėl nenugalimos jėgos aplinkybių (</w:t>
      </w:r>
      <w:r w:rsidRPr="00133596">
        <w:rPr>
          <w:i/>
          <w:sz w:val="22"/>
          <w:szCs w:val="22"/>
          <w:lang w:val="lt-LT"/>
        </w:rPr>
        <w:t>Force Majeure</w:t>
      </w:r>
      <w:r w:rsidRPr="00133596">
        <w:rPr>
          <w:sz w:val="22"/>
          <w:szCs w:val="22"/>
          <w:lang w:val="lt-LT"/>
        </w:rPr>
        <w:t xml:space="preserve">). </w:t>
      </w:r>
    </w:p>
    <w:p w14:paraId="1068E305"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 xml:space="preserve">Draudimo </w:t>
      </w:r>
      <w:r>
        <w:rPr>
          <w:sz w:val="22"/>
          <w:szCs w:val="22"/>
          <w:lang w:val="lt-LT" w:eastAsia="en-US"/>
        </w:rPr>
        <w:t>įmonė</w:t>
      </w:r>
      <w:r w:rsidRPr="00133596">
        <w:rPr>
          <w:sz w:val="22"/>
          <w:szCs w:val="22"/>
          <w:lang w:val="lt-LT" w:eastAsia="en-US"/>
        </w:rPr>
        <w:t xml:space="preserve"> </w:t>
      </w:r>
      <w:r w:rsidRPr="00133596">
        <w:rPr>
          <w:sz w:val="22"/>
          <w:szCs w:val="22"/>
          <w:lang w:val="lt-LT"/>
        </w:rPr>
        <w:t xml:space="preserve">besąlygiškai ir neatšaukiamai įsipareigoja sumokėti Užsakovui (pinigus pervedant į </w:t>
      </w:r>
      <w:r w:rsidRPr="00133596">
        <w:rPr>
          <w:b/>
          <w:sz w:val="22"/>
          <w:szCs w:val="22"/>
          <w:lang w:val="lt-LT"/>
        </w:rPr>
        <w:t>Užsakovo</w:t>
      </w:r>
      <w:r w:rsidRPr="00133596">
        <w:rPr>
          <w:sz w:val="22"/>
          <w:szCs w:val="22"/>
          <w:lang w:val="lt-LT"/>
        </w:rPr>
        <w:t xml:space="preserve"> nurodytą banko sąskaitą) šiame laidavimo rašte nurodytą laidavimo sumą, gavusi Užsakovo pirmą raštišką reikalavimą, kuriame nurodyta, kad Sutartis buvo nutraukta pagal bent vieną iš Sutarties bendrosios dalies 19.1.3.1–19.1.3.8 papunkčiuose ar Sutarties specialiosios dalies 4.3.1–4.3.</w:t>
      </w:r>
      <w:r>
        <w:rPr>
          <w:sz w:val="22"/>
          <w:szCs w:val="22"/>
          <w:lang w:val="lt-LT"/>
        </w:rPr>
        <w:t>5</w:t>
      </w:r>
      <w:r w:rsidRPr="00133596">
        <w:rPr>
          <w:sz w:val="22"/>
          <w:szCs w:val="22"/>
          <w:lang w:val="lt-LT"/>
        </w:rPr>
        <w:t xml:space="preserve"> papunkčiuose nurodytų pagrindų. Užsakovas neprivalo įrodyti reikalavime nurodyto Sutarties sąlygų neįvykdymo, o tik nurodyti konkretų Sutarties nutraukimo pagrindą. </w:t>
      </w:r>
    </w:p>
    <w:p w14:paraId="22D9EB58"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 xml:space="preserve">Draudimo </w:t>
      </w:r>
      <w:r>
        <w:rPr>
          <w:sz w:val="22"/>
          <w:szCs w:val="22"/>
          <w:lang w:val="lt-LT" w:eastAsia="en-US"/>
        </w:rPr>
        <w:t>įmonė</w:t>
      </w:r>
      <w:r w:rsidRPr="00133596">
        <w:rPr>
          <w:sz w:val="22"/>
          <w:szCs w:val="22"/>
          <w:lang w:val="lt-LT" w:eastAsia="en-US"/>
        </w:rPr>
        <w:t xml:space="preserve"> </w:t>
      </w:r>
      <w:r w:rsidRPr="00133596">
        <w:rPr>
          <w:sz w:val="22"/>
          <w:szCs w:val="22"/>
          <w:lang w:val="lt-LT"/>
        </w:rPr>
        <w:t>įsipareigoja tik Užsakovui, todėl šis laidavimo draudimo raštas yra neperleistinas ir neįkeistinas.</w:t>
      </w:r>
    </w:p>
    <w:p w14:paraId="1D264F1C"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lastRenderedPageBreak/>
        <w:t>Rangovui neįvykdžius savo įsipareigojimų pagal Sutartį arba juos įvykdžius netinkamai, Užsakovas neprivalo pirmiausia nukreipti išieškojimą dėl patirtų nuostolių atlyginimo į Rangovo turtą.</w:t>
      </w:r>
    </w:p>
    <w:p w14:paraId="61B5AB3A"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 xml:space="preserve">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įsipareigojimai įsigalioja nuo Rangovo sumokėtos draudimo įmokos už išduotą laidavimo draudimo raštą dienos ir galioja iki </w:t>
      </w:r>
      <w:r w:rsidRPr="00133596">
        <w:rPr>
          <w:color w:val="0070C0"/>
          <w:sz w:val="22"/>
          <w:szCs w:val="22"/>
          <w:highlight w:val="lightGray"/>
          <w:shd w:val="clear" w:color="auto" w:fill="D9D9D9"/>
          <w:lang w:val="lt-LT"/>
        </w:rPr>
        <w:t xml:space="preserve">[įrašykite </w:t>
      </w:r>
      <w:r w:rsidRPr="00133596">
        <w:rPr>
          <w:bCs/>
          <w:color w:val="0070C0"/>
          <w:sz w:val="22"/>
          <w:szCs w:val="22"/>
          <w:highlight w:val="lightGray"/>
          <w:shd w:val="clear" w:color="auto" w:fill="D9D9D9"/>
          <w:lang w:val="lt-LT"/>
        </w:rPr>
        <w:t xml:space="preserve">laidavimo draudimo </w:t>
      </w:r>
      <w:r w:rsidRPr="00133596">
        <w:rPr>
          <w:color w:val="0070C0"/>
          <w:sz w:val="22"/>
          <w:szCs w:val="22"/>
          <w:highlight w:val="lightGray"/>
          <w:shd w:val="clear" w:color="auto" w:fill="D9D9D9"/>
          <w:lang w:val="lt-LT"/>
        </w:rPr>
        <w:t>galiojimo datą]</w:t>
      </w:r>
      <w:r w:rsidRPr="00133596">
        <w:rPr>
          <w:sz w:val="22"/>
          <w:szCs w:val="22"/>
          <w:lang w:val="lt-LT"/>
        </w:rPr>
        <w:t xml:space="preserve"> imtinai</w:t>
      </w:r>
      <w:r w:rsidRPr="00133596">
        <w:rPr>
          <w:i/>
          <w:sz w:val="22"/>
          <w:szCs w:val="22"/>
          <w:lang w:val="lt-LT"/>
        </w:rPr>
        <w:t xml:space="preserve">. </w:t>
      </w:r>
      <w:r w:rsidRPr="00133596">
        <w:rPr>
          <w:sz w:val="22"/>
          <w:szCs w:val="22"/>
          <w:lang w:val="lt-LT"/>
        </w:rPr>
        <w:t xml:space="preserve">Užsakovui nepareiškus reikalavimo per 3 mėnesius po šio laidavimo rašto pabaigos, jis nustoja galioti ir turi būti grąžintas Draudimo </w:t>
      </w:r>
      <w:r>
        <w:rPr>
          <w:sz w:val="22"/>
          <w:szCs w:val="22"/>
          <w:lang w:val="lt-LT" w:eastAsia="en-US"/>
        </w:rPr>
        <w:t>įmonei</w:t>
      </w:r>
      <w:r w:rsidRPr="00133596">
        <w:rPr>
          <w:sz w:val="22"/>
          <w:szCs w:val="22"/>
          <w:lang w:val="lt-LT"/>
        </w:rPr>
        <w:t>.</w:t>
      </w:r>
    </w:p>
    <w:p w14:paraId="1176C9E8"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 xml:space="preserve">Užsakovui paprašius pratęsti laidavimo draudimo rašto galiojimo laikotarpį, Rangovas įsipareigoja pranešti Draudimo </w:t>
      </w:r>
      <w:r>
        <w:rPr>
          <w:sz w:val="22"/>
          <w:szCs w:val="22"/>
          <w:lang w:val="lt-LT" w:eastAsia="en-US"/>
        </w:rPr>
        <w:t>įmonei</w:t>
      </w:r>
      <w:r w:rsidRPr="00133596">
        <w:rPr>
          <w:sz w:val="22"/>
          <w:szCs w:val="22"/>
          <w:lang w:val="lt-LT" w:eastAsia="en-US"/>
        </w:rPr>
        <w:t xml:space="preserve"> </w:t>
      </w:r>
      <w:r w:rsidRPr="00133596">
        <w:rPr>
          <w:sz w:val="22"/>
          <w:szCs w:val="22"/>
          <w:lang w:val="lt-LT"/>
        </w:rPr>
        <w:t xml:space="preserve">apie tokį pratęsimą ir šio laidavimo draudimo rašto galiojimas Rangovo prašymu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gali būti pratęstas. Draudimo bendrovė ir (arba) Rangovas anksčiau laiko nutraukti sudarytą laidavimo draudimo sutartį ir šį išduotą laidavimo draudimo raštą turi teisę tik gavę raštišką Užsakovo sutikimą. </w:t>
      </w:r>
    </w:p>
    <w:p w14:paraId="152C8A19" w14:textId="77777777" w:rsidR="00850B63" w:rsidRPr="00133596" w:rsidRDefault="00850B63" w:rsidP="00850B63">
      <w:pPr>
        <w:suppressAutoHyphens/>
        <w:spacing w:line="276" w:lineRule="auto"/>
        <w:ind w:firstLine="567"/>
        <w:jc w:val="both"/>
        <w:rPr>
          <w:sz w:val="22"/>
          <w:szCs w:val="22"/>
          <w:lang w:val="lt-LT"/>
        </w:rPr>
      </w:pPr>
      <w:r w:rsidRPr="00133596">
        <w:rPr>
          <w:sz w:val="22"/>
          <w:szCs w:val="22"/>
          <w:lang w:val="lt-LT"/>
        </w:rPr>
        <w:t xml:space="preserve">    Išduotam laidavimo draudimo raštui taikytina Lietuvos Respublikos teisė. Šalių ginčai sprendžiami Lietuvos Respublikos įstatymų nustatyta tvarka.</w:t>
      </w:r>
    </w:p>
    <w:p w14:paraId="68BA9920" w14:textId="77777777" w:rsidR="00850B63" w:rsidRPr="00133596" w:rsidRDefault="00850B63" w:rsidP="00850B63">
      <w:pPr>
        <w:spacing w:line="276" w:lineRule="auto"/>
        <w:ind w:firstLine="567"/>
        <w:jc w:val="both"/>
        <w:rPr>
          <w:sz w:val="22"/>
          <w:szCs w:val="22"/>
          <w:lang w:val="lt-LT"/>
        </w:rPr>
      </w:pPr>
      <w:r w:rsidRPr="00133596">
        <w:rPr>
          <w:sz w:val="22"/>
          <w:szCs w:val="22"/>
          <w:lang w:val="lt-LT"/>
        </w:rPr>
        <w:t xml:space="preserve">Šis laidavimo draudimo raštas išduotas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20_ m. ___ mėn. ___ dienos __________________ patvirtintų ________________________ laidavimo draudimo taisyklių Nr.__ (toliau - Taisyklės) pagrindu. Esant </w:t>
      </w:r>
      <w:proofErr w:type="spellStart"/>
      <w:r w:rsidRPr="00133596">
        <w:rPr>
          <w:sz w:val="22"/>
          <w:szCs w:val="22"/>
          <w:lang w:val="lt-LT"/>
        </w:rPr>
        <w:t>prieštaravimams</w:t>
      </w:r>
      <w:proofErr w:type="spellEnd"/>
      <w:r w:rsidRPr="00133596">
        <w:rPr>
          <w:sz w:val="22"/>
          <w:szCs w:val="22"/>
          <w:lang w:val="lt-LT"/>
        </w:rPr>
        <w:t xml:space="preserve"> tarp šio laidavimo draudimo rašto teksto ir Taisyklių nuostatų, pirmumo teisė bus teikiama šio laidavimo draudimo rašto tekstui. </w:t>
      </w:r>
    </w:p>
    <w:p w14:paraId="59915BBB" w14:textId="77777777" w:rsidR="00850B63" w:rsidRPr="00133596" w:rsidRDefault="00850B63" w:rsidP="00850B63">
      <w:pPr>
        <w:spacing w:line="276" w:lineRule="auto"/>
        <w:ind w:firstLine="567"/>
        <w:jc w:val="both"/>
        <w:rPr>
          <w:sz w:val="22"/>
          <w:szCs w:val="22"/>
          <w:lang w:val="lt-LT"/>
        </w:rPr>
      </w:pPr>
    </w:p>
    <w:p w14:paraId="3878FF7B" w14:textId="77777777" w:rsidR="00850B63" w:rsidRPr="00133596" w:rsidRDefault="00850B63" w:rsidP="00850B63">
      <w:pPr>
        <w:spacing w:line="276" w:lineRule="auto"/>
        <w:ind w:firstLine="567"/>
        <w:jc w:val="both"/>
        <w:rPr>
          <w:sz w:val="22"/>
          <w:szCs w:val="22"/>
          <w:lang w:val="lt-LT"/>
        </w:rPr>
      </w:pPr>
    </w:p>
    <w:p w14:paraId="14EDF6C4" w14:textId="77777777" w:rsidR="00850B63" w:rsidRPr="00133596" w:rsidRDefault="00850B63" w:rsidP="00850B63">
      <w:pPr>
        <w:suppressAutoHyphens/>
        <w:spacing w:line="276" w:lineRule="auto"/>
        <w:jc w:val="both"/>
        <w:rPr>
          <w:sz w:val="22"/>
          <w:szCs w:val="22"/>
          <w:lang w:val="lt-LT"/>
        </w:rPr>
      </w:pPr>
      <w:r w:rsidRPr="00133596">
        <w:rPr>
          <w:sz w:val="22"/>
          <w:szCs w:val="22"/>
          <w:lang w:val="lt-LT"/>
        </w:rPr>
        <w:t xml:space="preserve">Draudimo </w:t>
      </w:r>
      <w:r>
        <w:rPr>
          <w:sz w:val="22"/>
          <w:szCs w:val="22"/>
          <w:lang w:val="lt-LT" w:eastAsia="en-US"/>
        </w:rPr>
        <w:t>įmonė</w:t>
      </w:r>
      <w:r w:rsidRPr="00133596">
        <w:rPr>
          <w:sz w:val="22"/>
          <w:szCs w:val="22"/>
          <w:lang w:val="lt-LT"/>
        </w:rPr>
        <w:t>:</w:t>
      </w:r>
      <w:r w:rsidRPr="00133596">
        <w:rPr>
          <w:color w:val="0070C0"/>
          <w:sz w:val="22"/>
          <w:szCs w:val="22"/>
          <w:lang w:val="lt-LT"/>
        </w:rPr>
        <w:t xml:space="preserve"> </w:t>
      </w:r>
      <w:r w:rsidRPr="00133596">
        <w:rPr>
          <w:color w:val="0070C0"/>
          <w:sz w:val="22"/>
          <w:szCs w:val="22"/>
          <w:lang w:val="lt-LT"/>
        </w:rPr>
        <w:tab/>
      </w:r>
      <w:r w:rsidRPr="00133596">
        <w:rPr>
          <w:color w:val="0070C0"/>
          <w:sz w:val="22"/>
          <w:szCs w:val="22"/>
          <w:lang w:val="lt-LT"/>
        </w:rPr>
        <w:tab/>
      </w:r>
      <w:r w:rsidRPr="00133596">
        <w:rPr>
          <w:color w:val="0070C0"/>
          <w:sz w:val="22"/>
          <w:szCs w:val="22"/>
          <w:shd w:val="clear" w:color="auto" w:fill="D9D9D9"/>
          <w:lang w:val="lt-LT"/>
        </w:rPr>
        <w:t xml:space="preserve">/Draudimo </w:t>
      </w:r>
      <w:r>
        <w:rPr>
          <w:sz w:val="22"/>
          <w:szCs w:val="22"/>
          <w:lang w:val="lt-LT" w:eastAsia="en-US"/>
        </w:rPr>
        <w:t>įmonės</w:t>
      </w:r>
      <w:r w:rsidRPr="00133596">
        <w:rPr>
          <w:sz w:val="22"/>
          <w:szCs w:val="22"/>
          <w:lang w:val="lt-LT" w:eastAsia="en-US"/>
        </w:rPr>
        <w:t xml:space="preserve"> </w:t>
      </w:r>
      <w:r w:rsidRPr="00133596">
        <w:rPr>
          <w:color w:val="0070C0"/>
          <w:sz w:val="22"/>
          <w:szCs w:val="22"/>
          <w:shd w:val="clear" w:color="auto" w:fill="D9D9D9"/>
          <w:lang w:val="lt-LT"/>
        </w:rPr>
        <w:t>pavadinimas/</w:t>
      </w:r>
    </w:p>
    <w:p w14:paraId="082071F5" w14:textId="77777777" w:rsidR="00850B63" w:rsidRPr="00133596" w:rsidRDefault="00850B63" w:rsidP="00850B63">
      <w:pPr>
        <w:tabs>
          <w:tab w:val="right" w:leader="underscore" w:pos="9639"/>
        </w:tabs>
        <w:suppressAutoHyphens/>
        <w:spacing w:line="276" w:lineRule="auto"/>
        <w:jc w:val="both"/>
        <w:rPr>
          <w:sz w:val="22"/>
          <w:szCs w:val="22"/>
          <w:lang w:val="lt-LT"/>
        </w:rPr>
      </w:pPr>
    </w:p>
    <w:p w14:paraId="5FC072AF" w14:textId="77777777" w:rsidR="00850B63" w:rsidRPr="00133596" w:rsidRDefault="00850B63" w:rsidP="00850B63">
      <w:pPr>
        <w:suppressAutoHyphens/>
        <w:spacing w:line="276" w:lineRule="auto"/>
        <w:jc w:val="both"/>
        <w:rPr>
          <w:sz w:val="22"/>
          <w:szCs w:val="22"/>
          <w:lang w:val="lt-LT"/>
        </w:rPr>
      </w:pPr>
      <w:r w:rsidRPr="00133596">
        <w:rPr>
          <w:sz w:val="22"/>
          <w:szCs w:val="22"/>
          <w:lang w:val="lt-LT"/>
        </w:rPr>
        <w:t>Įgaliotas asmuo:</w:t>
      </w:r>
      <w:r w:rsidRPr="00133596">
        <w:rPr>
          <w:sz w:val="22"/>
          <w:szCs w:val="22"/>
          <w:lang w:val="lt-LT"/>
        </w:rPr>
        <w:tab/>
      </w:r>
      <w:r w:rsidRPr="00133596">
        <w:rPr>
          <w:color w:val="0070C0"/>
          <w:sz w:val="22"/>
          <w:szCs w:val="22"/>
          <w:shd w:val="clear" w:color="auto" w:fill="D9D9D9"/>
          <w:lang w:val="lt-LT"/>
        </w:rPr>
        <w:t>/parašas/</w:t>
      </w:r>
      <w:r w:rsidRPr="00133596">
        <w:rPr>
          <w:color w:val="0070C0"/>
          <w:sz w:val="22"/>
          <w:szCs w:val="22"/>
          <w:lang w:val="lt-LT"/>
        </w:rPr>
        <w:tab/>
      </w:r>
      <w:r w:rsidRPr="00133596">
        <w:rPr>
          <w:color w:val="0070C0"/>
          <w:sz w:val="22"/>
          <w:szCs w:val="22"/>
          <w:lang w:val="lt-LT"/>
        </w:rPr>
        <w:tab/>
      </w:r>
      <w:r w:rsidRPr="00133596">
        <w:rPr>
          <w:color w:val="0070C0"/>
          <w:sz w:val="22"/>
          <w:szCs w:val="22"/>
          <w:lang w:val="lt-LT"/>
        </w:rPr>
        <w:tab/>
      </w:r>
      <w:r w:rsidRPr="00133596">
        <w:rPr>
          <w:color w:val="0070C0"/>
          <w:sz w:val="22"/>
          <w:szCs w:val="22"/>
          <w:shd w:val="clear" w:color="auto" w:fill="D9D9D9"/>
          <w:lang w:val="lt-LT"/>
        </w:rPr>
        <w:t>/vardas ir pavardė/</w:t>
      </w:r>
    </w:p>
    <w:p w14:paraId="74FC83A1" w14:textId="77777777" w:rsidR="00850B63" w:rsidRPr="00133596" w:rsidRDefault="00850B63" w:rsidP="00850B63">
      <w:pPr>
        <w:spacing w:line="276" w:lineRule="auto"/>
        <w:jc w:val="both"/>
        <w:rPr>
          <w:sz w:val="22"/>
          <w:szCs w:val="22"/>
          <w:lang w:val="lt-LT"/>
        </w:rPr>
      </w:pPr>
    </w:p>
    <w:p w14:paraId="1652B273" w14:textId="77777777" w:rsidR="00850B63" w:rsidRPr="00133596" w:rsidRDefault="00850B63" w:rsidP="00850B63">
      <w:pPr>
        <w:spacing w:line="276" w:lineRule="auto"/>
        <w:jc w:val="both"/>
        <w:rPr>
          <w:sz w:val="22"/>
          <w:szCs w:val="22"/>
          <w:lang w:val="lt-LT"/>
        </w:rPr>
      </w:pPr>
      <w:r w:rsidRPr="00133596">
        <w:rPr>
          <w:sz w:val="22"/>
          <w:szCs w:val="22"/>
          <w:lang w:val="lt-LT"/>
        </w:rPr>
        <w:t>A.V.</w:t>
      </w:r>
    </w:p>
    <w:p w14:paraId="7D949C19" w14:textId="77777777" w:rsidR="00850B63" w:rsidRPr="00133596" w:rsidRDefault="00850B63" w:rsidP="00850B63">
      <w:pPr>
        <w:spacing w:line="276" w:lineRule="auto"/>
        <w:rPr>
          <w:sz w:val="22"/>
          <w:szCs w:val="22"/>
          <w:lang w:val="lt-LT"/>
        </w:rPr>
      </w:pPr>
    </w:p>
    <w:p w14:paraId="49355F5F" w14:textId="77777777" w:rsidR="00850B63" w:rsidRPr="00133596" w:rsidRDefault="00850B63" w:rsidP="00850B63">
      <w:pPr>
        <w:spacing w:line="276" w:lineRule="auto"/>
        <w:jc w:val="center"/>
        <w:outlineLvl w:val="0"/>
        <w:rPr>
          <w:b/>
          <w:color w:val="000000"/>
          <w:sz w:val="22"/>
          <w:szCs w:val="22"/>
          <w:lang w:val="lt-LT"/>
        </w:rPr>
      </w:pPr>
    </w:p>
    <w:p w14:paraId="1F9895C2" w14:textId="77777777" w:rsidR="00850B63" w:rsidRPr="00133596" w:rsidRDefault="00850B63" w:rsidP="00850B63">
      <w:pPr>
        <w:keepNext/>
        <w:spacing w:line="276" w:lineRule="auto"/>
        <w:outlineLvl w:val="3"/>
        <w:rPr>
          <w:sz w:val="22"/>
          <w:szCs w:val="22"/>
          <w:lang w:val="lt-LT"/>
        </w:rPr>
      </w:pPr>
    </w:p>
    <w:p w14:paraId="3BB5E993" w14:textId="77777777" w:rsidR="00850B63" w:rsidRPr="00133596" w:rsidRDefault="00850B63" w:rsidP="00850B63">
      <w:pPr>
        <w:keepNext/>
        <w:spacing w:line="276" w:lineRule="auto"/>
        <w:jc w:val="center"/>
        <w:outlineLvl w:val="3"/>
        <w:rPr>
          <w:sz w:val="22"/>
          <w:szCs w:val="22"/>
          <w:lang w:val="lt-LT"/>
        </w:rPr>
      </w:pPr>
    </w:p>
    <w:p w14:paraId="4CCE8BC9" w14:textId="77777777" w:rsidR="00AC05B7" w:rsidRPr="00B40BB1" w:rsidRDefault="00AC05B7" w:rsidP="00AC05B7">
      <w:pPr>
        <w:rPr>
          <w:sz w:val="24"/>
          <w:szCs w:val="24"/>
          <w:lang w:val="lt-LT"/>
        </w:rPr>
      </w:pPr>
    </w:p>
    <w:sectPr w:rsidR="00AC05B7" w:rsidRPr="00B40BB1" w:rsidSect="00850B63">
      <w:headerReference w:type="default" r:id="rId13"/>
      <w:footerReference w:type="default" r:id="rId14"/>
      <w:pgSz w:w="11906" w:h="16838"/>
      <w:pgMar w:top="567" w:right="1701"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37D42" w14:textId="77777777" w:rsidR="00A25401" w:rsidRDefault="00A25401">
      <w:r>
        <w:separator/>
      </w:r>
    </w:p>
  </w:endnote>
  <w:endnote w:type="continuationSeparator" w:id="0">
    <w:p w14:paraId="0759D15C" w14:textId="77777777" w:rsidR="00A25401" w:rsidRDefault="00A25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86FAC" w14:textId="77777777" w:rsidR="00F33E75" w:rsidRDefault="00F33E75">
    <w:pPr>
      <w:pStyle w:val="Footer"/>
      <w:jc w:val="center"/>
    </w:pPr>
  </w:p>
  <w:p w14:paraId="4361030F" w14:textId="77777777" w:rsidR="00F33E75" w:rsidRDefault="00F33E75">
    <w:pPr>
      <w:pStyle w:val="Footer"/>
    </w:pPr>
  </w:p>
  <w:p w14:paraId="7BBF2DAA" w14:textId="77777777" w:rsidR="00F33E75" w:rsidRDefault="00F33E75"/>
  <w:p w14:paraId="7047BD14" w14:textId="77777777" w:rsidR="00F33E75" w:rsidRDefault="00F33E7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EndPr/>
    <w:sdtContent>
      <w:p w14:paraId="5D498161" w14:textId="706E83C5" w:rsidR="00F33E75" w:rsidRDefault="00F33E75">
        <w:pPr>
          <w:pStyle w:val="Footer"/>
          <w:jc w:val="center"/>
        </w:pPr>
        <w:r>
          <w:fldChar w:fldCharType="begin"/>
        </w:r>
        <w:r>
          <w:instrText>PAGE   \* MERGEFORMAT</w:instrText>
        </w:r>
        <w:r>
          <w:fldChar w:fldCharType="separate"/>
        </w:r>
        <w:r w:rsidR="0098126A" w:rsidRPr="0098126A">
          <w:rPr>
            <w:noProof/>
            <w:lang w:val="lt-LT"/>
          </w:rPr>
          <w:t>29</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AAF43" w14:textId="7009BBA7" w:rsidR="00F33E75" w:rsidRDefault="00F33E75">
    <w:pPr>
      <w:pStyle w:val="Footer"/>
      <w:jc w:val="center"/>
    </w:pPr>
    <w:r>
      <w:fldChar w:fldCharType="begin"/>
    </w:r>
    <w:r>
      <w:instrText>PAGE   \* MERGEFORMAT</w:instrText>
    </w:r>
    <w:r>
      <w:fldChar w:fldCharType="separate"/>
    </w:r>
    <w:r w:rsidR="0098126A" w:rsidRPr="0098126A">
      <w:rPr>
        <w:noProof/>
        <w:lang w:val="lt-LT"/>
      </w:rPr>
      <w:t>32</w:t>
    </w:r>
    <w:r>
      <w:fldChar w:fldCharType="end"/>
    </w:r>
  </w:p>
  <w:p w14:paraId="49A27767" w14:textId="77777777" w:rsidR="00F33E75" w:rsidRDefault="00F33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608A4" w14:textId="77777777" w:rsidR="00A25401" w:rsidRDefault="00A25401">
      <w:r>
        <w:separator/>
      </w:r>
    </w:p>
  </w:footnote>
  <w:footnote w:type="continuationSeparator" w:id="0">
    <w:p w14:paraId="7A833F46" w14:textId="77777777" w:rsidR="00A25401" w:rsidRDefault="00A25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2D360" w14:textId="77777777" w:rsidR="00F33E75" w:rsidRDefault="00F33E75"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E3CCA3" w14:textId="77777777" w:rsidR="00F33E75" w:rsidRDefault="00F33E75">
    <w:pPr>
      <w:pStyle w:val="Header"/>
    </w:pPr>
  </w:p>
  <w:p w14:paraId="7D2E5CFB" w14:textId="77777777" w:rsidR="00F33E75" w:rsidRDefault="00F33E75"/>
  <w:p w14:paraId="76B20C3B" w14:textId="77777777" w:rsidR="00F33E75" w:rsidRDefault="00F33E7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831505"/>
      <w:docPartObj>
        <w:docPartGallery w:val="Page Numbers (Top of Page)"/>
        <w:docPartUnique/>
      </w:docPartObj>
    </w:sdtPr>
    <w:sdtEndPr>
      <w:rPr>
        <w:noProof/>
      </w:rPr>
    </w:sdtEndPr>
    <w:sdtContent>
      <w:p w14:paraId="46DF9A65" w14:textId="1E4D9505" w:rsidR="00F33E75" w:rsidRDefault="00F33E75">
        <w:pPr>
          <w:pStyle w:val="Header"/>
          <w:jc w:val="center"/>
        </w:pPr>
        <w:r>
          <w:fldChar w:fldCharType="begin"/>
        </w:r>
        <w:r>
          <w:instrText xml:space="preserve"> PAGE   \* MERGEFORMAT </w:instrText>
        </w:r>
        <w:r>
          <w:fldChar w:fldCharType="separate"/>
        </w:r>
        <w:r w:rsidR="0098126A">
          <w:rPr>
            <w:noProof/>
          </w:rPr>
          <w:t>6</w:t>
        </w:r>
        <w:r>
          <w:rPr>
            <w:noProof/>
          </w:rPr>
          <w:fldChar w:fldCharType="end"/>
        </w:r>
      </w:p>
    </w:sdtContent>
  </w:sdt>
  <w:p w14:paraId="0B32F401" w14:textId="77777777" w:rsidR="00F33E75" w:rsidRDefault="00F33E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4E5E4" w14:textId="77777777" w:rsidR="00F33E75" w:rsidRDefault="00F33E75">
    <w:pPr>
      <w:pStyle w:val="Header"/>
    </w:pPr>
  </w:p>
  <w:p w14:paraId="386458F6" w14:textId="77777777" w:rsidR="00F33E75" w:rsidRDefault="00F33E75"/>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68B3F" w14:textId="77777777" w:rsidR="00F33E75" w:rsidRDefault="00F33E75">
    <w:pPr>
      <w:pStyle w:val="Header"/>
      <w:jc w:val="center"/>
    </w:pPr>
  </w:p>
  <w:p w14:paraId="2CB8D3C5" w14:textId="77777777" w:rsidR="00F33E75" w:rsidRDefault="00F33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4" w15:restartNumberingAfterBreak="0">
    <w:nsid w:val="0C513FBE"/>
    <w:multiLevelType w:val="hybridMultilevel"/>
    <w:tmpl w:val="CD06FC20"/>
    <w:lvl w:ilvl="0" w:tplc="E62A954C">
      <w:start w:val="6"/>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5"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1"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4"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29"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5"/>
  </w:num>
  <w:num w:numId="3">
    <w:abstractNumId w:val="15"/>
  </w:num>
  <w:num w:numId="4">
    <w:abstractNumId w:val="0"/>
  </w:num>
  <w:num w:numId="5">
    <w:abstractNumId w:val="8"/>
  </w:num>
  <w:num w:numId="6">
    <w:abstractNumId w:val="14"/>
  </w:num>
  <w:num w:numId="7">
    <w:abstractNumId w:val="28"/>
  </w:num>
  <w:num w:numId="8">
    <w:abstractNumId w:val="2"/>
  </w:num>
  <w:num w:numId="9">
    <w:abstractNumId w:val="20"/>
  </w:num>
  <w:num w:numId="10">
    <w:abstractNumId w:val="21"/>
  </w:num>
  <w:num w:numId="11">
    <w:abstractNumId w:val="1"/>
  </w:num>
  <w:num w:numId="12">
    <w:abstractNumId w:val="4"/>
  </w:num>
  <w:num w:numId="13">
    <w:abstractNumId w:val="24"/>
  </w:num>
  <w:num w:numId="14">
    <w:abstractNumId w:val="11"/>
  </w:num>
  <w:num w:numId="15">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9"/>
  </w:num>
  <w:num w:numId="19">
    <w:abstractNumId w:val="31"/>
  </w:num>
  <w:num w:numId="20">
    <w:abstractNumId w:val="26"/>
  </w:num>
  <w:num w:numId="21">
    <w:abstractNumId w:val="29"/>
  </w:num>
  <w:num w:numId="22">
    <w:abstractNumId w:val="27"/>
  </w:num>
  <w:num w:numId="23">
    <w:abstractNumId w:val="16"/>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9"/>
  </w:num>
  <w:num w:numId="27">
    <w:abstractNumId w:val="22"/>
  </w:num>
  <w:num w:numId="28">
    <w:abstractNumId w:val="12"/>
  </w:num>
  <w:num w:numId="29">
    <w:abstractNumId w:val="7"/>
  </w:num>
  <w:num w:numId="30">
    <w:abstractNumId w:val="6"/>
  </w:num>
  <w:num w:numId="31">
    <w:abstractNumId w:val="5"/>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7048"/>
    <w:rsid w:val="0000797C"/>
    <w:rsid w:val="0001391B"/>
    <w:rsid w:val="00015000"/>
    <w:rsid w:val="00020762"/>
    <w:rsid w:val="0002078A"/>
    <w:rsid w:val="0002079E"/>
    <w:rsid w:val="00021098"/>
    <w:rsid w:val="00025C75"/>
    <w:rsid w:val="00025D6D"/>
    <w:rsid w:val="00026DA2"/>
    <w:rsid w:val="00026FF0"/>
    <w:rsid w:val="00030988"/>
    <w:rsid w:val="00030EFC"/>
    <w:rsid w:val="00031EE7"/>
    <w:rsid w:val="00032048"/>
    <w:rsid w:val="00034745"/>
    <w:rsid w:val="00036E94"/>
    <w:rsid w:val="000430D8"/>
    <w:rsid w:val="00044C59"/>
    <w:rsid w:val="00046878"/>
    <w:rsid w:val="00046F9F"/>
    <w:rsid w:val="00050A5B"/>
    <w:rsid w:val="000513D9"/>
    <w:rsid w:val="000527A5"/>
    <w:rsid w:val="000531E7"/>
    <w:rsid w:val="00053446"/>
    <w:rsid w:val="00055CFF"/>
    <w:rsid w:val="00055F8F"/>
    <w:rsid w:val="0005631C"/>
    <w:rsid w:val="00065D94"/>
    <w:rsid w:val="00070880"/>
    <w:rsid w:val="00070F49"/>
    <w:rsid w:val="00071A71"/>
    <w:rsid w:val="00074D62"/>
    <w:rsid w:val="00075B98"/>
    <w:rsid w:val="000768A7"/>
    <w:rsid w:val="0008220F"/>
    <w:rsid w:val="00083437"/>
    <w:rsid w:val="000841AB"/>
    <w:rsid w:val="000911A4"/>
    <w:rsid w:val="00093469"/>
    <w:rsid w:val="00094DEE"/>
    <w:rsid w:val="00097116"/>
    <w:rsid w:val="00097367"/>
    <w:rsid w:val="000977AB"/>
    <w:rsid w:val="000A29D2"/>
    <w:rsid w:val="000A3D29"/>
    <w:rsid w:val="000A4DC3"/>
    <w:rsid w:val="000A69D8"/>
    <w:rsid w:val="000A6ACB"/>
    <w:rsid w:val="000A720C"/>
    <w:rsid w:val="000A7581"/>
    <w:rsid w:val="000B315A"/>
    <w:rsid w:val="000B406E"/>
    <w:rsid w:val="000B4760"/>
    <w:rsid w:val="000C07A8"/>
    <w:rsid w:val="000C08CF"/>
    <w:rsid w:val="000C0CFE"/>
    <w:rsid w:val="000C152C"/>
    <w:rsid w:val="000C27B6"/>
    <w:rsid w:val="000C4F72"/>
    <w:rsid w:val="000C5E8F"/>
    <w:rsid w:val="000C67E4"/>
    <w:rsid w:val="000C6B49"/>
    <w:rsid w:val="000D1D87"/>
    <w:rsid w:val="000D4205"/>
    <w:rsid w:val="000D4862"/>
    <w:rsid w:val="000D69C1"/>
    <w:rsid w:val="000E0BB9"/>
    <w:rsid w:val="000E2F7C"/>
    <w:rsid w:val="000E3251"/>
    <w:rsid w:val="000F49BE"/>
    <w:rsid w:val="00100296"/>
    <w:rsid w:val="00102CCE"/>
    <w:rsid w:val="001031D4"/>
    <w:rsid w:val="0010320E"/>
    <w:rsid w:val="001051B5"/>
    <w:rsid w:val="00111453"/>
    <w:rsid w:val="0011262D"/>
    <w:rsid w:val="0011458B"/>
    <w:rsid w:val="001155C7"/>
    <w:rsid w:val="001200E3"/>
    <w:rsid w:val="001201C2"/>
    <w:rsid w:val="00121298"/>
    <w:rsid w:val="001219AF"/>
    <w:rsid w:val="00121B20"/>
    <w:rsid w:val="00122747"/>
    <w:rsid w:val="00124191"/>
    <w:rsid w:val="00124E86"/>
    <w:rsid w:val="00125F71"/>
    <w:rsid w:val="001277E6"/>
    <w:rsid w:val="00132E32"/>
    <w:rsid w:val="00133847"/>
    <w:rsid w:val="00133C83"/>
    <w:rsid w:val="00133E8E"/>
    <w:rsid w:val="00134BD6"/>
    <w:rsid w:val="00134F03"/>
    <w:rsid w:val="0013527E"/>
    <w:rsid w:val="00135EEE"/>
    <w:rsid w:val="00137732"/>
    <w:rsid w:val="001415FC"/>
    <w:rsid w:val="001424F4"/>
    <w:rsid w:val="00142D5E"/>
    <w:rsid w:val="001436A3"/>
    <w:rsid w:val="00143743"/>
    <w:rsid w:val="001454EA"/>
    <w:rsid w:val="00146CF6"/>
    <w:rsid w:val="0014707A"/>
    <w:rsid w:val="001471DB"/>
    <w:rsid w:val="0014734F"/>
    <w:rsid w:val="0015288A"/>
    <w:rsid w:val="00153B0D"/>
    <w:rsid w:val="00153DBB"/>
    <w:rsid w:val="001540BD"/>
    <w:rsid w:val="00154AFF"/>
    <w:rsid w:val="001564D7"/>
    <w:rsid w:val="001571CB"/>
    <w:rsid w:val="001605FE"/>
    <w:rsid w:val="0016093D"/>
    <w:rsid w:val="0016489E"/>
    <w:rsid w:val="001656F3"/>
    <w:rsid w:val="00165CE5"/>
    <w:rsid w:val="00166146"/>
    <w:rsid w:val="001667BE"/>
    <w:rsid w:val="00166B34"/>
    <w:rsid w:val="00170493"/>
    <w:rsid w:val="00172AAE"/>
    <w:rsid w:val="0017301E"/>
    <w:rsid w:val="001731DE"/>
    <w:rsid w:val="00176090"/>
    <w:rsid w:val="00176CC7"/>
    <w:rsid w:val="00180C07"/>
    <w:rsid w:val="00182A31"/>
    <w:rsid w:val="00182ED7"/>
    <w:rsid w:val="00183E24"/>
    <w:rsid w:val="00184328"/>
    <w:rsid w:val="00185844"/>
    <w:rsid w:val="001875ED"/>
    <w:rsid w:val="00192227"/>
    <w:rsid w:val="0019497F"/>
    <w:rsid w:val="00195373"/>
    <w:rsid w:val="00195497"/>
    <w:rsid w:val="00195636"/>
    <w:rsid w:val="00196DC7"/>
    <w:rsid w:val="00196E00"/>
    <w:rsid w:val="001A0DE5"/>
    <w:rsid w:val="001A1438"/>
    <w:rsid w:val="001A2DF4"/>
    <w:rsid w:val="001A366B"/>
    <w:rsid w:val="001A4C12"/>
    <w:rsid w:val="001A5AD5"/>
    <w:rsid w:val="001B04D5"/>
    <w:rsid w:val="001B079E"/>
    <w:rsid w:val="001B088B"/>
    <w:rsid w:val="001B1924"/>
    <w:rsid w:val="001B25BE"/>
    <w:rsid w:val="001B2C4F"/>
    <w:rsid w:val="001B3AF3"/>
    <w:rsid w:val="001B43ED"/>
    <w:rsid w:val="001B4988"/>
    <w:rsid w:val="001C0BA4"/>
    <w:rsid w:val="001C18A3"/>
    <w:rsid w:val="001C1A34"/>
    <w:rsid w:val="001C21C9"/>
    <w:rsid w:val="001C3782"/>
    <w:rsid w:val="001D18B0"/>
    <w:rsid w:val="001D1AA0"/>
    <w:rsid w:val="001D2884"/>
    <w:rsid w:val="001D2EBC"/>
    <w:rsid w:val="001D332F"/>
    <w:rsid w:val="001D5912"/>
    <w:rsid w:val="001D6595"/>
    <w:rsid w:val="001E04C5"/>
    <w:rsid w:val="001E3BDD"/>
    <w:rsid w:val="001E44DB"/>
    <w:rsid w:val="001E50C2"/>
    <w:rsid w:val="001E5446"/>
    <w:rsid w:val="001E72E0"/>
    <w:rsid w:val="001E77BC"/>
    <w:rsid w:val="001E7B52"/>
    <w:rsid w:val="001F00A0"/>
    <w:rsid w:val="001F0D24"/>
    <w:rsid w:val="001F14C8"/>
    <w:rsid w:val="001F2D66"/>
    <w:rsid w:val="001F3872"/>
    <w:rsid w:val="001F62A0"/>
    <w:rsid w:val="001F6374"/>
    <w:rsid w:val="001F6D03"/>
    <w:rsid w:val="00200CA4"/>
    <w:rsid w:val="00201B21"/>
    <w:rsid w:val="00202595"/>
    <w:rsid w:val="002032F7"/>
    <w:rsid w:val="00204BE3"/>
    <w:rsid w:val="002069D6"/>
    <w:rsid w:val="00207D4D"/>
    <w:rsid w:val="00210BBC"/>
    <w:rsid w:val="00210F9A"/>
    <w:rsid w:val="002117FD"/>
    <w:rsid w:val="00211F98"/>
    <w:rsid w:val="002125E9"/>
    <w:rsid w:val="00214A16"/>
    <w:rsid w:val="002163D5"/>
    <w:rsid w:val="0021683D"/>
    <w:rsid w:val="0022104D"/>
    <w:rsid w:val="00223087"/>
    <w:rsid w:val="0022341A"/>
    <w:rsid w:val="00224875"/>
    <w:rsid w:val="002250F6"/>
    <w:rsid w:val="002275D8"/>
    <w:rsid w:val="002323AD"/>
    <w:rsid w:val="002325D7"/>
    <w:rsid w:val="00232AF7"/>
    <w:rsid w:val="00233D09"/>
    <w:rsid w:val="0023653D"/>
    <w:rsid w:val="00240D87"/>
    <w:rsid w:val="002423F6"/>
    <w:rsid w:val="002433C6"/>
    <w:rsid w:val="002445BC"/>
    <w:rsid w:val="00244B17"/>
    <w:rsid w:val="002461E6"/>
    <w:rsid w:val="0025336B"/>
    <w:rsid w:val="002538D1"/>
    <w:rsid w:val="00255FCE"/>
    <w:rsid w:val="00262C7E"/>
    <w:rsid w:val="00262CAF"/>
    <w:rsid w:val="0026308E"/>
    <w:rsid w:val="002646EF"/>
    <w:rsid w:val="00266401"/>
    <w:rsid w:val="00266D89"/>
    <w:rsid w:val="002748D0"/>
    <w:rsid w:val="002770C0"/>
    <w:rsid w:val="00281262"/>
    <w:rsid w:val="00282C0F"/>
    <w:rsid w:val="00283A7F"/>
    <w:rsid w:val="00283B4D"/>
    <w:rsid w:val="00285652"/>
    <w:rsid w:val="002867C8"/>
    <w:rsid w:val="00286AB2"/>
    <w:rsid w:val="0029055F"/>
    <w:rsid w:val="00292C65"/>
    <w:rsid w:val="00292D00"/>
    <w:rsid w:val="00293DF4"/>
    <w:rsid w:val="00296834"/>
    <w:rsid w:val="00297AE0"/>
    <w:rsid w:val="002A0387"/>
    <w:rsid w:val="002A0C98"/>
    <w:rsid w:val="002A1160"/>
    <w:rsid w:val="002A26DC"/>
    <w:rsid w:val="002A3083"/>
    <w:rsid w:val="002B0A06"/>
    <w:rsid w:val="002B203D"/>
    <w:rsid w:val="002C08BC"/>
    <w:rsid w:val="002C1ED1"/>
    <w:rsid w:val="002C24FB"/>
    <w:rsid w:val="002C3550"/>
    <w:rsid w:val="002C43F3"/>
    <w:rsid w:val="002C4960"/>
    <w:rsid w:val="002C71D7"/>
    <w:rsid w:val="002C7FDF"/>
    <w:rsid w:val="002D164A"/>
    <w:rsid w:val="002D3771"/>
    <w:rsid w:val="002D50E1"/>
    <w:rsid w:val="002D650D"/>
    <w:rsid w:val="002D680D"/>
    <w:rsid w:val="002D6BAC"/>
    <w:rsid w:val="002D6CFC"/>
    <w:rsid w:val="002E04B8"/>
    <w:rsid w:val="002E0ABC"/>
    <w:rsid w:val="002E0E24"/>
    <w:rsid w:val="002E24A4"/>
    <w:rsid w:val="002E58CE"/>
    <w:rsid w:val="002F1F37"/>
    <w:rsid w:val="002F2F6A"/>
    <w:rsid w:val="002F35F2"/>
    <w:rsid w:val="002F46E5"/>
    <w:rsid w:val="002F4735"/>
    <w:rsid w:val="002F7E5F"/>
    <w:rsid w:val="003003F7"/>
    <w:rsid w:val="003006D9"/>
    <w:rsid w:val="00300CE3"/>
    <w:rsid w:val="00302AA4"/>
    <w:rsid w:val="00302C03"/>
    <w:rsid w:val="0030369C"/>
    <w:rsid w:val="003047C6"/>
    <w:rsid w:val="0030506B"/>
    <w:rsid w:val="00305610"/>
    <w:rsid w:val="00305A32"/>
    <w:rsid w:val="00307195"/>
    <w:rsid w:val="0031013C"/>
    <w:rsid w:val="00310A92"/>
    <w:rsid w:val="003110EF"/>
    <w:rsid w:val="00312A26"/>
    <w:rsid w:val="00314139"/>
    <w:rsid w:val="00314AA8"/>
    <w:rsid w:val="00315312"/>
    <w:rsid w:val="003159AD"/>
    <w:rsid w:val="00317A0F"/>
    <w:rsid w:val="00317D64"/>
    <w:rsid w:val="0032100B"/>
    <w:rsid w:val="00321B5B"/>
    <w:rsid w:val="00322AD4"/>
    <w:rsid w:val="00322E94"/>
    <w:rsid w:val="00322EBC"/>
    <w:rsid w:val="00323965"/>
    <w:rsid w:val="00323E7E"/>
    <w:rsid w:val="00324B4F"/>
    <w:rsid w:val="00330C62"/>
    <w:rsid w:val="003327E0"/>
    <w:rsid w:val="00333202"/>
    <w:rsid w:val="00334F3B"/>
    <w:rsid w:val="00335207"/>
    <w:rsid w:val="00336849"/>
    <w:rsid w:val="00342420"/>
    <w:rsid w:val="003429FF"/>
    <w:rsid w:val="0034320C"/>
    <w:rsid w:val="003443E2"/>
    <w:rsid w:val="0034746A"/>
    <w:rsid w:val="00347A8F"/>
    <w:rsid w:val="00350507"/>
    <w:rsid w:val="00350697"/>
    <w:rsid w:val="00350D4D"/>
    <w:rsid w:val="00351016"/>
    <w:rsid w:val="0035113A"/>
    <w:rsid w:val="00353243"/>
    <w:rsid w:val="00353D0C"/>
    <w:rsid w:val="00356E57"/>
    <w:rsid w:val="00361184"/>
    <w:rsid w:val="003612EF"/>
    <w:rsid w:val="00362E86"/>
    <w:rsid w:val="0036312A"/>
    <w:rsid w:val="00366123"/>
    <w:rsid w:val="00367A36"/>
    <w:rsid w:val="00371F24"/>
    <w:rsid w:val="003731B7"/>
    <w:rsid w:val="00382F6C"/>
    <w:rsid w:val="00383FE6"/>
    <w:rsid w:val="00384365"/>
    <w:rsid w:val="0038499D"/>
    <w:rsid w:val="00386601"/>
    <w:rsid w:val="00391615"/>
    <w:rsid w:val="00391FBB"/>
    <w:rsid w:val="003940A4"/>
    <w:rsid w:val="003942E4"/>
    <w:rsid w:val="003947DE"/>
    <w:rsid w:val="003951DC"/>
    <w:rsid w:val="003A0055"/>
    <w:rsid w:val="003A073F"/>
    <w:rsid w:val="003A0FBD"/>
    <w:rsid w:val="003A174B"/>
    <w:rsid w:val="003A1A18"/>
    <w:rsid w:val="003A3E88"/>
    <w:rsid w:val="003A5EE8"/>
    <w:rsid w:val="003B065D"/>
    <w:rsid w:val="003B293E"/>
    <w:rsid w:val="003B38E3"/>
    <w:rsid w:val="003B402E"/>
    <w:rsid w:val="003B40FF"/>
    <w:rsid w:val="003B41AB"/>
    <w:rsid w:val="003B5369"/>
    <w:rsid w:val="003C5341"/>
    <w:rsid w:val="003C6F09"/>
    <w:rsid w:val="003D0499"/>
    <w:rsid w:val="003D20A1"/>
    <w:rsid w:val="003D25D5"/>
    <w:rsid w:val="003D2793"/>
    <w:rsid w:val="003D3DC8"/>
    <w:rsid w:val="003D3F9C"/>
    <w:rsid w:val="003D58BA"/>
    <w:rsid w:val="003D6642"/>
    <w:rsid w:val="003D6E2C"/>
    <w:rsid w:val="003D758D"/>
    <w:rsid w:val="003D791D"/>
    <w:rsid w:val="003D7E02"/>
    <w:rsid w:val="003E09E3"/>
    <w:rsid w:val="003E0F18"/>
    <w:rsid w:val="003E2223"/>
    <w:rsid w:val="003E700A"/>
    <w:rsid w:val="003E7159"/>
    <w:rsid w:val="003F12E3"/>
    <w:rsid w:val="003F18AE"/>
    <w:rsid w:val="003F78A2"/>
    <w:rsid w:val="00400B69"/>
    <w:rsid w:val="00404EB4"/>
    <w:rsid w:val="00405244"/>
    <w:rsid w:val="00406DA9"/>
    <w:rsid w:val="00407FC3"/>
    <w:rsid w:val="004101A7"/>
    <w:rsid w:val="00410890"/>
    <w:rsid w:val="004147B1"/>
    <w:rsid w:val="00415E3E"/>
    <w:rsid w:val="00416333"/>
    <w:rsid w:val="0041658F"/>
    <w:rsid w:val="00416E73"/>
    <w:rsid w:val="004176C9"/>
    <w:rsid w:val="00420A6F"/>
    <w:rsid w:val="004212EB"/>
    <w:rsid w:val="004221DF"/>
    <w:rsid w:val="00423F67"/>
    <w:rsid w:val="004319CA"/>
    <w:rsid w:val="004326A4"/>
    <w:rsid w:val="004363F6"/>
    <w:rsid w:val="0044190D"/>
    <w:rsid w:val="00443477"/>
    <w:rsid w:val="0044369F"/>
    <w:rsid w:val="0044498A"/>
    <w:rsid w:val="004472CD"/>
    <w:rsid w:val="00447779"/>
    <w:rsid w:val="00450CB4"/>
    <w:rsid w:val="00451627"/>
    <w:rsid w:val="00451D81"/>
    <w:rsid w:val="00452EAC"/>
    <w:rsid w:val="004534A5"/>
    <w:rsid w:val="004573D6"/>
    <w:rsid w:val="004614BC"/>
    <w:rsid w:val="00461929"/>
    <w:rsid w:val="0046664B"/>
    <w:rsid w:val="00466EE7"/>
    <w:rsid w:val="00467787"/>
    <w:rsid w:val="00467A0D"/>
    <w:rsid w:val="00470C66"/>
    <w:rsid w:val="00471055"/>
    <w:rsid w:val="004713A4"/>
    <w:rsid w:val="00471BDE"/>
    <w:rsid w:val="00471E1C"/>
    <w:rsid w:val="00476460"/>
    <w:rsid w:val="00476765"/>
    <w:rsid w:val="00477ECC"/>
    <w:rsid w:val="004802C8"/>
    <w:rsid w:val="00480954"/>
    <w:rsid w:val="00480ABA"/>
    <w:rsid w:val="00481B39"/>
    <w:rsid w:val="00482ACA"/>
    <w:rsid w:val="004860FA"/>
    <w:rsid w:val="00487EB8"/>
    <w:rsid w:val="004918BD"/>
    <w:rsid w:val="00491F1F"/>
    <w:rsid w:val="00494AF5"/>
    <w:rsid w:val="00494E55"/>
    <w:rsid w:val="00495548"/>
    <w:rsid w:val="004960D0"/>
    <w:rsid w:val="004A1F43"/>
    <w:rsid w:val="004A2F04"/>
    <w:rsid w:val="004A65BB"/>
    <w:rsid w:val="004A7208"/>
    <w:rsid w:val="004A7A0C"/>
    <w:rsid w:val="004A7C18"/>
    <w:rsid w:val="004B2367"/>
    <w:rsid w:val="004B661B"/>
    <w:rsid w:val="004C1711"/>
    <w:rsid w:val="004C1B1F"/>
    <w:rsid w:val="004C26E7"/>
    <w:rsid w:val="004C42CC"/>
    <w:rsid w:val="004C62C5"/>
    <w:rsid w:val="004C6789"/>
    <w:rsid w:val="004C69AC"/>
    <w:rsid w:val="004D01C0"/>
    <w:rsid w:val="004D0F98"/>
    <w:rsid w:val="004D11EC"/>
    <w:rsid w:val="004D22C4"/>
    <w:rsid w:val="004D28AC"/>
    <w:rsid w:val="004D3398"/>
    <w:rsid w:val="004D4BC4"/>
    <w:rsid w:val="004D68CE"/>
    <w:rsid w:val="004E1156"/>
    <w:rsid w:val="004E1C35"/>
    <w:rsid w:val="004E2367"/>
    <w:rsid w:val="004E3AB2"/>
    <w:rsid w:val="004E4B24"/>
    <w:rsid w:val="004E4DA0"/>
    <w:rsid w:val="004E6A46"/>
    <w:rsid w:val="004E7C8B"/>
    <w:rsid w:val="004E7FA0"/>
    <w:rsid w:val="004F0134"/>
    <w:rsid w:val="004F0884"/>
    <w:rsid w:val="004F1BA3"/>
    <w:rsid w:val="004F1C88"/>
    <w:rsid w:val="004F2295"/>
    <w:rsid w:val="004F286E"/>
    <w:rsid w:val="004F549F"/>
    <w:rsid w:val="004F5FAA"/>
    <w:rsid w:val="004F6631"/>
    <w:rsid w:val="004F6E95"/>
    <w:rsid w:val="00501977"/>
    <w:rsid w:val="00501D9B"/>
    <w:rsid w:val="00501F39"/>
    <w:rsid w:val="005034C7"/>
    <w:rsid w:val="005049A3"/>
    <w:rsid w:val="005051F0"/>
    <w:rsid w:val="00505CB0"/>
    <w:rsid w:val="00506D36"/>
    <w:rsid w:val="0050742A"/>
    <w:rsid w:val="00507C9D"/>
    <w:rsid w:val="005103AF"/>
    <w:rsid w:val="00510CE4"/>
    <w:rsid w:val="00511A03"/>
    <w:rsid w:val="00512711"/>
    <w:rsid w:val="00514307"/>
    <w:rsid w:val="00514D69"/>
    <w:rsid w:val="0051515C"/>
    <w:rsid w:val="0051545D"/>
    <w:rsid w:val="00521761"/>
    <w:rsid w:val="00523C44"/>
    <w:rsid w:val="00523D38"/>
    <w:rsid w:val="00524019"/>
    <w:rsid w:val="005253C9"/>
    <w:rsid w:val="00530C1D"/>
    <w:rsid w:val="005320D0"/>
    <w:rsid w:val="00534CF9"/>
    <w:rsid w:val="005364A6"/>
    <w:rsid w:val="00537492"/>
    <w:rsid w:val="00537846"/>
    <w:rsid w:val="0054382E"/>
    <w:rsid w:val="005447A4"/>
    <w:rsid w:val="005448F7"/>
    <w:rsid w:val="00545BC7"/>
    <w:rsid w:val="005473E5"/>
    <w:rsid w:val="005476BA"/>
    <w:rsid w:val="00547791"/>
    <w:rsid w:val="00547F87"/>
    <w:rsid w:val="005505BC"/>
    <w:rsid w:val="00551431"/>
    <w:rsid w:val="00553900"/>
    <w:rsid w:val="00554A46"/>
    <w:rsid w:val="005550A0"/>
    <w:rsid w:val="0055533A"/>
    <w:rsid w:val="00556B19"/>
    <w:rsid w:val="00557BC2"/>
    <w:rsid w:val="00557FA2"/>
    <w:rsid w:val="00561E5B"/>
    <w:rsid w:val="00561E5D"/>
    <w:rsid w:val="00562A57"/>
    <w:rsid w:val="00563153"/>
    <w:rsid w:val="00564A67"/>
    <w:rsid w:val="00564D0E"/>
    <w:rsid w:val="00565806"/>
    <w:rsid w:val="00565DA1"/>
    <w:rsid w:val="00566BC8"/>
    <w:rsid w:val="0056721D"/>
    <w:rsid w:val="005678C1"/>
    <w:rsid w:val="00570BCC"/>
    <w:rsid w:val="0057253F"/>
    <w:rsid w:val="00572985"/>
    <w:rsid w:val="00572A94"/>
    <w:rsid w:val="00573223"/>
    <w:rsid w:val="0057400A"/>
    <w:rsid w:val="005741E1"/>
    <w:rsid w:val="005745A0"/>
    <w:rsid w:val="00575791"/>
    <w:rsid w:val="00575B22"/>
    <w:rsid w:val="005774B7"/>
    <w:rsid w:val="00577D47"/>
    <w:rsid w:val="00577EA6"/>
    <w:rsid w:val="0058115D"/>
    <w:rsid w:val="0058160F"/>
    <w:rsid w:val="005840B6"/>
    <w:rsid w:val="00587EFD"/>
    <w:rsid w:val="00593EF8"/>
    <w:rsid w:val="00594072"/>
    <w:rsid w:val="00594B7D"/>
    <w:rsid w:val="005A0BEA"/>
    <w:rsid w:val="005A18AB"/>
    <w:rsid w:val="005A1CD1"/>
    <w:rsid w:val="005A240F"/>
    <w:rsid w:val="005A58F4"/>
    <w:rsid w:val="005B0A35"/>
    <w:rsid w:val="005B105F"/>
    <w:rsid w:val="005B28F0"/>
    <w:rsid w:val="005B7949"/>
    <w:rsid w:val="005C07FF"/>
    <w:rsid w:val="005C0CFD"/>
    <w:rsid w:val="005C2E9A"/>
    <w:rsid w:val="005C3250"/>
    <w:rsid w:val="005C3E22"/>
    <w:rsid w:val="005C47D7"/>
    <w:rsid w:val="005C4FF0"/>
    <w:rsid w:val="005C5DA0"/>
    <w:rsid w:val="005D1F73"/>
    <w:rsid w:val="005D24E1"/>
    <w:rsid w:val="005D7461"/>
    <w:rsid w:val="005E0E0B"/>
    <w:rsid w:val="005E1D8F"/>
    <w:rsid w:val="005E3703"/>
    <w:rsid w:val="005E39BB"/>
    <w:rsid w:val="005E4F8A"/>
    <w:rsid w:val="005E7491"/>
    <w:rsid w:val="005F0CDE"/>
    <w:rsid w:val="005F2754"/>
    <w:rsid w:val="005F2B24"/>
    <w:rsid w:val="005F62B1"/>
    <w:rsid w:val="00601D91"/>
    <w:rsid w:val="00602248"/>
    <w:rsid w:val="00602FB6"/>
    <w:rsid w:val="00603170"/>
    <w:rsid w:val="006041E6"/>
    <w:rsid w:val="00605388"/>
    <w:rsid w:val="00607EB0"/>
    <w:rsid w:val="00611AD4"/>
    <w:rsid w:val="0061283E"/>
    <w:rsid w:val="006132A6"/>
    <w:rsid w:val="00613762"/>
    <w:rsid w:val="00614C22"/>
    <w:rsid w:val="00615349"/>
    <w:rsid w:val="0061593F"/>
    <w:rsid w:val="00617709"/>
    <w:rsid w:val="00617D8F"/>
    <w:rsid w:val="006201E4"/>
    <w:rsid w:val="0062597D"/>
    <w:rsid w:val="00626E3C"/>
    <w:rsid w:val="00627FC7"/>
    <w:rsid w:val="006305D2"/>
    <w:rsid w:val="0063188D"/>
    <w:rsid w:val="00632DBE"/>
    <w:rsid w:val="00633D1E"/>
    <w:rsid w:val="006374F1"/>
    <w:rsid w:val="00637730"/>
    <w:rsid w:val="006412FA"/>
    <w:rsid w:val="00642216"/>
    <w:rsid w:val="00643519"/>
    <w:rsid w:val="00645BE9"/>
    <w:rsid w:val="00645C54"/>
    <w:rsid w:val="0064647D"/>
    <w:rsid w:val="006465CB"/>
    <w:rsid w:val="006472BB"/>
    <w:rsid w:val="00651417"/>
    <w:rsid w:val="00652134"/>
    <w:rsid w:val="006523DA"/>
    <w:rsid w:val="00652831"/>
    <w:rsid w:val="00653D9E"/>
    <w:rsid w:val="00653EBA"/>
    <w:rsid w:val="00654F82"/>
    <w:rsid w:val="006556CF"/>
    <w:rsid w:val="006574D4"/>
    <w:rsid w:val="00657646"/>
    <w:rsid w:val="0065795C"/>
    <w:rsid w:val="00660E0E"/>
    <w:rsid w:val="00662B57"/>
    <w:rsid w:val="0066385C"/>
    <w:rsid w:val="00663990"/>
    <w:rsid w:val="006647E0"/>
    <w:rsid w:val="006662DD"/>
    <w:rsid w:val="0066730B"/>
    <w:rsid w:val="006705DA"/>
    <w:rsid w:val="0067068B"/>
    <w:rsid w:val="006732E2"/>
    <w:rsid w:val="006751E4"/>
    <w:rsid w:val="006767C2"/>
    <w:rsid w:val="00677513"/>
    <w:rsid w:val="00677B22"/>
    <w:rsid w:val="0068017E"/>
    <w:rsid w:val="00681177"/>
    <w:rsid w:val="00683F99"/>
    <w:rsid w:val="00686C7B"/>
    <w:rsid w:val="00687055"/>
    <w:rsid w:val="00691B78"/>
    <w:rsid w:val="00692834"/>
    <w:rsid w:val="0069289B"/>
    <w:rsid w:val="00694F2D"/>
    <w:rsid w:val="00695610"/>
    <w:rsid w:val="00695826"/>
    <w:rsid w:val="00697B85"/>
    <w:rsid w:val="006A3308"/>
    <w:rsid w:val="006A39ED"/>
    <w:rsid w:val="006A4651"/>
    <w:rsid w:val="006A75F0"/>
    <w:rsid w:val="006B0000"/>
    <w:rsid w:val="006B0AA2"/>
    <w:rsid w:val="006B129A"/>
    <w:rsid w:val="006B1ECF"/>
    <w:rsid w:val="006B23B1"/>
    <w:rsid w:val="006B289B"/>
    <w:rsid w:val="006B483B"/>
    <w:rsid w:val="006B4865"/>
    <w:rsid w:val="006B5A3C"/>
    <w:rsid w:val="006C1167"/>
    <w:rsid w:val="006C132A"/>
    <w:rsid w:val="006C17E8"/>
    <w:rsid w:val="006C266C"/>
    <w:rsid w:val="006C2D03"/>
    <w:rsid w:val="006C307D"/>
    <w:rsid w:val="006C3EEC"/>
    <w:rsid w:val="006C4900"/>
    <w:rsid w:val="006C555B"/>
    <w:rsid w:val="006C73CE"/>
    <w:rsid w:val="006D0220"/>
    <w:rsid w:val="006D28C5"/>
    <w:rsid w:val="006D3ED8"/>
    <w:rsid w:val="006D418A"/>
    <w:rsid w:val="006D4467"/>
    <w:rsid w:val="006D4A79"/>
    <w:rsid w:val="006D4B21"/>
    <w:rsid w:val="006D4D37"/>
    <w:rsid w:val="006D6C1A"/>
    <w:rsid w:val="006D6DA7"/>
    <w:rsid w:val="006D78A1"/>
    <w:rsid w:val="006E0DF5"/>
    <w:rsid w:val="006E1059"/>
    <w:rsid w:val="006E3B5A"/>
    <w:rsid w:val="006E5225"/>
    <w:rsid w:val="006E6258"/>
    <w:rsid w:val="006E6D7D"/>
    <w:rsid w:val="006E7157"/>
    <w:rsid w:val="006E7340"/>
    <w:rsid w:val="006E79AD"/>
    <w:rsid w:val="006E7E69"/>
    <w:rsid w:val="006F0836"/>
    <w:rsid w:val="006F2AFC"/>
    <w:rsid w:val="006F30DD"/>
    <w:rsid w:val="006F32EC"/>
    <w:rsid w:val="006F3769"/>
    <w:rsid w:val="006F405D"/>
    <w:rsid w:val="006F48A4"/>
    <w:rsid w:val="006F577C"/>
    <w:rsid w:val="007017AC"/>
    <w:rsid w:val="007027AA"/>
    <w:rsid w:val="00702CD5"/>
    <w:rsid w:val="00703BBF"/>
    <w:rsid w:val="00707CD0"/>
    <w:rsid w:val="007106E1"/>
    <w:rsid w:val="00710A28"/>
    <w:rsid w:val="0071235E"/>
    <w:rsid w:val="00714D55"/>
    <w:rsid w:val="007172D4"/>
    <w:rsid w:val="0071745D"/>
    <w:rsid w:val="007257E4"/>
    <w:rsid w:val="00730874"/>
    <w:rsid w:val="0073124C"/>
    <w:rsid w:val="00731399"/>
    <w:rsid w:val="00733BDE"/>
    <w:rsid w:val="00734DC6"/>
    <w:rsid w:val="00737ED5"/>
    <w:rsid w:val="007406E8"/>
    <w:rsid w:val="007418CE"/>
    <w:rsid w:val="00741A88"/>
    <w:rsid w:val="00744650"/>
    <w:rsid w:val="00745898"/>
    <w:rsid w:val="00746E97"/>
    <w:rsid w:val="00751097"/>
    <w:rsid w:val="0075349E"/>
    <w:rsid w:val="0075428C"/>
    <w:rsid w:val="00757194"/>
    <w:rsid w:val="007573F5"/>
    <w:rsid w:val="007577B8"/>
    <w:rsid w:val="00761D0F"/>
    <w:rsid w:val="00763179"/>
    <w:rsid w:val="00763733"/>
    <w:rsid w:val="007640EF"/>
    <w:rsid w:val="00764161"/>
    <w:rsid w:val="00765AF7"/>
    <w:rsid w:val="00765E57"/>
    <w:rsid w:val="00765F6F"/>
    <w:rsid w:val="00767619"/>
    <w:rsid w:val="00772291"/>
    <w:rsid w:val="00772D03"/>
    <w:rsid w:val="00772E7D"/>
    <w:rsid w:val="00774F47"/>
    <w:rsid w:val="0077551A"/>
    <w:rsid w:val="00776101"/>
    <w:rsid w:val="007770BB"/>
    <w:rsid w:val="00781BDB"/>
    <w:rsid w:val="00782C21"/>
    <w:rsid w:val="007832AB"/>
    <w:rsid w:val="00783BDD"/>
    <w:rsid w:val="007851A5"/>
    <w:rsid w:val="00785777"/>
    <w:rsid w:val="007867A1"/>
    <w:rsid w:val="00786FCA"/>
    <w:rsid w:val="00787535"/>
    <w:rsid w:val="00787D17"/>
    <w:rsid w:val="00791E2C"/>
    <w:rsid w:val="0079216C"/>
    <w:rsid w:val="0079288D"/>
    <w:rsid w:val="007966E1"/>
    <w:rsid w:val="007A0175"/>
    <w:rsid w:val="007A1729"/>
    <w:rsid w:val="007A1EE9"/>
    <w:rsid w:val="007A3C81"/>
    <w:rsid w:val="007A4D21"/>
    <w:rsid w:val="007A6A1B"/>
    <w:rsid w:val="007A6A92"/>
    <w:rsid w:val="007A7F4F"/>
    <w:rsid w:val="007B0092"/>
    <w:rsid w:val="007B3CCC"/>
    <w:rsid w:val="007B4657"/>
    <w:rsid w:val="007B6F26"/>
    <w:rsid w:val="007B72AA"/>
    <w:rsid w:val="007C027F"/>
    <w:rsid w:val="007C071C"/>
    <w:rsid w:val="007C0FA7"/>
    <w:rsid w:val="007C2393"/>
    <w:rsid w:val="007C28EA"/>
    <w:rsid w:val="007C4431"/>
    <w:rsid w:val="007C474C"/>
    <w:rsid w:val="007C605F"/>
    <w:rsid w:val="007D0712"/>
    <w:rsid w:val="007D15EF"/>
    <w:rsid w:val="007D317C"/>
    <w:rsid w:val="007D37DD"/>
    <w:rsid w:val="007D38AB"/>
    <w:rsid w:val="007D3DF5"/>
    <w:rsid w:val="007D4087"/>
    <w:rsid w:val="007D4727"/>
    <w:rsid w:val="007D5311"/>
    <w:rsid w:val="007E2CD3"/>
    <w:rsid w:val="007E4302"/>
    <w:rsid w:val="007E54E6"/>
    <w:rsid w:val="007E5699"/>
    <w:rsid w:val="007E6A71"/>
    <w:rsid w:val="007E77D1"/>
    <w:rsid w:val="007E7F91"/>
    <w:rsid w:val="007F21B0"/>
    <w:rsid w:val="007F2C22"/>
    <w:rsid w:val="007F2CFE"/>
    <w:rsid w:val="007F36B1"/>
    <w:rsid w:val="007F487C"/>
    <w:rsid w:val="007F4B2B"/>
    <w:rsid w:val="007F603C"/>
    <w:rsid w:val="007F6BCA"/>
    <w:rsid w:val="007F6C9E"/>
    <w:rsid w:val="007F7230"/>
    <w:rsid w:val="007F7DC8"/>
    <w:rsid w:val="0080078D"/>
    <w:rsid w:val="00802DC9"/>
    <w:rsid w:val="00804291"/>
    <w:rsid w:val="00805479"/>
    <w:rsid w:val="0080570E"/>
    <w:rsid w:val="00805FC2"/>
    <w:rsid w:val="008066F2"/>
    <w:rsid w:val="008070FF"/>
    <w:rsid w:val="00807774"/>
    <w:rsid w:val="00810D8C"/>
    <w:rsid w:val="00812D15"/>
    <w:rsid w:val="00813243"/>
    <w:rsid w:val="00813CE2"/>
    <w:rsid w:val="00820354"/>
    <w:rsid w:val="00820887"/>
    <w:rsid w:val="008208AB"/>
    <w:rsid w:val="00821D74"/>
    <w:rsid w:val="00822D05"/>
    <w:rsid w:val="00826507"/>
    <w:rsid w:val="00827268"/>
    <w:rsid w:val="00827CC8"/>
    <w:rsid w:val="00827E5A"/>
    <w:rsid w:val="00834F92"/>
    <w:rsid w:val="00835664"/>
    <w:rsid w:val="00835D80"/>
    <w:rsid w:val="008373F3"/>
    <w:rsid w:val="00840171"/>
    <w:rsid w:val="0084154C"/>
    <w:rsid w:val="00843015"/>
    <w:rsid w:val="0084451E"/>
    <w:rsid w:val="00844C02"/>
    <w:rsid w:val="00846AAD"/>
    <w:rsid w:val="00846B4F"/>
    <w:rsid w:val="00847145"/>
    <w:rsid w:val="00847C4D"/>
    <w:rsid w:val="0085015B"/>
    <w:rsid w:val="00850221"/>
    <w:rsid w:val="00850B63"/>
    <w:rsid w:val="00853C47"/>
    <w:rsid w:val="00855D04"/>
    <w:rsid w:val="00857342"/>
    <w:rsid w:val="008576DD"/>
    <w:rsid w:val="00857DEC"/>
    <w:rsid w:val="00857DF3"/>
    <w:rsid w:val="00860EA0"/>
    <w:rsid w:val="008615A4"/>
    <w:rsid w:val="008620BE"/>
    <w:rsid w:val="008621BB"/>
    <w:rsid w:val="00865119"/>
    <w:rsid w:val="00865548"/>
    <w:rsid w:val="00866F56"/>
    <w:rsid w:val="00871BC6"/>
    <w:rsid w:val="00871C92"/>
    <w:rsid w:val="008736A4"/>
    <w:rsid w:val="00873B57"/>
    <w:rsid w:val="00873F6D"/>
    <w:rsid w:val="00875996"/>
    <w:rsid w:val="00875D96"/>
    <w:rsid w:val="0087617A"/>
    <w:rsid w:val="00877887"/>
    <w:rsid w:val="008817F3"/>
    <w:rsid w:val="008823D2"/>
    <w:rsid w:val="0088311E"/>
    <w:rsid w:val="0088320F"/>
    <w:rsid w:val="00883EE4"/>
    <w:rsid w:val="00885201"/>
    <w:rsid w:val="00885456"/>
    <w:rsid w:val="008854CD"/>
    <w:rsid w:val="0088785C"/>
    <w:rsid w:val="00887CEE"/>
    <w:rsid w:val="00887EDD"/>
    <w:rsid w:val="00891B1D"/>
    <w:rsid w:val="0089274F"/>
    <w:rsid w:val="00892B0E"/>
    <w:rsid w:val="00893D9B"/>
    <w:rsid w:val="00894086"/>
    <w:rsid w:val="008949BC"/>
    <w:rsid w:val="00897BE6"/>
    <w:rsid w:val="008A4454"/>
    <w:rsid w:val="008B071E"/>
    <w:rsid w:val="008B1320"/>
    <w:rsid w:val="008B1D84"/>
    <w:rsid w:val="008B3D3D"/>
    <w:rsid w:val="008B3F25"/>
    <w:rsid w:val="008B4F4E"/>
    <w:rsid w:val="008B58A7"/>
    <w:rsid w:val="008B6A78"/>
    <w:rsid w:val="008C0428"/>
    <w:rsid w:val="008C1003"/>
    <w:rsid w:val="008C1AFB"/>
    <w:rsid w:val="008C1D62"/>
    <w:rsid w:val="008C23D5"/>
    <w:rsid w:val="008C2D52"/>
    <w:rsid w:val="008C34DC"/>
    <w:rsid w:val="008C3D83"/>
    <w:rsid w:val="008C408D"/>
    <w:rsid w:val="008C449A"/>
    <w:rsid w:val="008C572F"/>
    <w:rsid w:val="008D0916"/>
    <w:rsid w:val="008D2054"/>
    <w:rsid w:val="008D2342"/>
    <w:rsid w:val="008D329E"/>
    <w:rsid w:val="008D4DD3"/>
    <w:rsid w:val="008D615C"/>
    <w:rsid w:val="008D6182"/>
    <w:rsid w:val="008D662F"/>
    <w:rsid w:val="008D77F6"/>
    <w:rsid w:val="008E2AF9"/>
    <w:rsid w:val="008E35F3"/>
    <w:rsid w:val="008E40F9"/>
    <w:rsid w:val="008F0EF5"/>
    <w:rsid w:val="008F10B5"/>
    <w:rsid w:val="008F4CF7"/>
    <w:rsid w:val="008F5057"/>
    <w:rsid w:val="008F5D37"/>
    <w:rsid w:val="008F7391"/>
    <w:rsid w:val="00902710"/>
    <w:rsid w:val="00902FA5"/>
    <w:rsid w:val="0090607A"/>
    <w:rsid w:val="009079CF"/>
    <w:rsid w:val="00907D97"/>
    <w:rsid w:val="00910B15"/>
    <w:rsid w:val="009125CA"/>
    <w:rsid w:val="0091271E"/>
    <w:rsid w:val="00913686"/>
    <w:rsid w:val="00913D22"/>
    <w:rsid w:val="00915B10"/>
    <w:rsid w:val="00916B1D"/>
    <w:rsid w:val="0092145E"/>
    <w:rsid w:val="0092321E"/>
    <w:rsid w:val="009233E9"/>
    <w:rsid w:val="00923FD3"/>
    <w:rsid w:val="00924C47"/>
    <w:rsid w:val="00926AB9"/>
    <w:rsid w:val="00930A76"/>
    <w:rsid w:val="00932BCF"/>
    <w:rsid w:val="00932F86"/>
    <w:rsid w:val="00933EEF"/>
    <w:rsid w:val="009342B1"/>
    <w:rsid w:val="009343BF"/>
    <w:rsid w:val="009349D6"/>
    <w:rsid w:val="00935A9B"/>
    <w:rsid w:val="00936C51"/>
    <w:rsid w:val="009376AB"/>
    <w:rsid w:val="00940059"/>
    <w:rsid w:val="00942917"/>
    <w:rsid w:val="00943052"/>
    <w:rsid w:val="009440E9"/>
    <w:rsid w:val="00944568"/>
    <w:rsid w:val="00945661"/>
    <w:rsid w:val="009462C5"/>
    <w:rsid w:val="009469BC"/>
    <w:rsid w:val="00947865"/>
    <w:rsid w:val="00953B78"/>
    <w:rsid w:val="00953C0D"/>
    <w:rsid w:val="0095420C"/>
    <w:rsid w:val="0095468F"/>
    <w:rsid w:val="0095692D"/>
    <w:rsid w:val="009605C5"/>
    <w:rsid w:val="00961503"/>
    <w:rsid w:val="0096226A"/>
    <w:rsid w:val="00964E3F"/>
    <w:rsid w:val="009665F1"/>
    <w:rsid w:val="009678F9"/>
    <w:rsid w:val="0097009C"/>
    <w:rsid w:val="00970112"/>
    <w:rsid w:val="009704D4"/>
    <w:rsid w:val="00970D23"/>
    <w:rsid w:val="0097119C"/>
    <w:rsid w:val="00974D06"/>
    <w:rsid w:val="0097736B"/>
    <w:rsid w:val="0097767A"/>
    <w:rsid w:val="00980FBF"/>
    <w:rsid w:val="0098126A"/>
    <w:rsid w:val="009829A6"/>
    <w:rsid w:val="00982A36"/>
    <w:rsid w:val="00986C42"/>
    <w:rsid w:val="00990DAF"/>
    <w:rsid w:val="00990DF5"/>
    <w:rsid w:val="009914CF"/>
    <w:rsid w:val="00993EA1"/>
    <w:rsid w:val="009953B0"/>
    <w:rsid w:val="00995DC5"/>
    <w:rsid w:val="00997EAE"/>
    <w:rsid w:val="009A0557"/>
    <w:rsid w:val="009A12AB"/>
    <w:rsid w:val="009A186B"/>
    <w:rsid w:val="009A20E5"/>
    <w:rsid w:val="009A29A7"/>
    <w:rsid w:val="009A37C1"/>
    <w:rsid w:val="009A38B4"/>
    <w:rsid w:val="009A4463"/>
    <w:rsid w:val="009A5591"/>
    <w:rsid w:val="009A71D8"/>
    <w:rsid w:val="009A7337"/>
    <w:rsid w:val="009A7F43"/>
    <w:rsid w:val="009B1E5C"/>
    <w:rsid w:val="009B280A"/>
    <w:rsid w:val="009B3516"/>
    <w:rsid w:val="009B35C0"/>
    <w:rsid w:val="009B373E"/>
    <w:rsid w:val="009B3A88"/>
    <w:rsid w:val="009B3E25"/>
    <w:rsid w:val="009B5585"/>
    <w:rsid w:val="009B722E"/>
    <w:rsid w:val="009C310F"/>
    <w:rsid w:val="009C58CE"/>
    <w:rsid w:val="009C62A0"/>
    <w:rsid w:val="009C779F"/>
    <w:rsid w:val="009C7DBB"/>
    <w:rsid w:val="009D0968"/>
    <w:rsid w:val="009D206F"/>
    <w:rsid w:val="009D3D6B"/>
    <w:rsid w:val="009D6F2C"/>
    <w:rsid w:val="009D7322"/>
    <w:rsid w:val="009E24BB"/>
    <w:rsid w:val="009E2628"/>
    <w:rsid w:val="009E327A"/>
    <w:rsid w:val="009E3A1C"/>
    <w:rsid w:val="009E4F0A"/>
    <w:rsid w:val="009F094A"/>
    <w:rsid w:val="009F0DD9"/>
    <w:rsid w:val="009F1DDE"/>
    <w:rsid w:val="009F20C7"/>
    <w:rsid w:val="009F285A"/>
    <w:rsid w:val="009F5145"/>
    <w:rsid w:val="009F5770"/>
    <w:rsid w:val="009F5ED9"/>
    <w:rsid w:val="009F75A6"/>
    <w:rsid w:val="009F769F"/>
    <w:rsid w:val="00A0051C"/>
    <w:rsid w:val="00A00ECC"/>
    <w:rsid w:val="00A01089"/>
    <w:rsid w:val="00A0135F"/>
    <w:rsid w:val="00A021F5"/>
    <w:rsid w:val="00A02AD9"/>
    <w:rsid w:val="00A038BA"/>
    <w:rsid w:val="00A065A3"/>
    <w:rsid w:val="00A1230B"/>
    <w:rsid w:val="00A13B76"/>
    <w:rsid w:val="00A14C28"/>
    <w:rsid w:val="00A14E5A"/>
    <w:rsid w:val="00A15BB6"/>
    <w:rsid w:val="00A16698"/>
    <w:rsid w:val="00A168F7"/>
    <w:rsid w:val="00A22196"/>
    <w:rsid w:val="00A230F6"/>
    <w:rsid w:val="00A239BF"/>
    <w:rsid w:val="00A23ACA"/>
    <w:rsid w:val="00A25401"/>
    <w:rsid w:val="00A2558C"/>
    <w:rsid w:val="00A25672"/>
    <w:rsid w:val="00A3130B"/>
    <w:rsid w:val="00A32CE9"/>
    <w:rsid w:val="00A32D8B"/>
    <w:rsid w:val="00A331B0"/>
    <w:rsid w:val="00A334EF"/>
    <w:rsid w:val="00A3465F"/>
    <w:rsid w:val="00A35122"/>
    <w:rsid w:val="00A358E0"/>
    <w:rsid w:val="00A37D42"/>
    <w:rsid w:val="00A408A6"/>
    <w:rsid w:val="00A4141F"/>
    <w:rsid w:val="00A4175C"/>
    <w:rsid w:val="00A42665"/>
    <w:rsid w:val="00A42B31"/>
    <w:rsid w:val="00A43441"/>
    <w:rsid w:val="00A43650"/>
    <w:rsid w:val="00A446FD"/>
    <w:rsid w:val="00A45168"/>
    <w:rsid w:val="00A464EC"/>
    <w:rsid w:val="00A46B4E"/>
    <w:rsid w:val="00A4777D"/>
    <w:rsid w:val="00A504AD"/>
    <w:rsid w:val="00A534BB"/>
    <w:rsid w:val="00A540DF"/>
    <w:rsid w:val="00A55D05"/>
    <w:rsid w:val="00A55F9F"/>
    <w:rsid w:val="00A56A6B"/>
    <w:rsid w:val="00A56EBF"/>
    <w:rsid w:val="00A57582"/>
    <w:rsid w:val="00A579D9"/>
    <w:rsid w:val="00A600C5"/>
    <w:rsid w:val="00A62584"/>
    <w:rsid w:val="00A66B77"/>
    <w:rsid w:val="00A66F36"/>
    <w:rsid w:val="00A676FE"/>
    <w:rsid w:val="00A71388"/>
    <w:rsid w:val="00A71938"/>
    <w:rsid w:val="00A7332B"/>
    <w:rsid w:val="00A74DF5"/>
    <w:rsid w:val="00A76826"/>
    <w:rsid w:val="00A77BCA"/>
    <w:rsid w:val="00A80886"/>
    <w:rsid w:val="00A81D32"/>
    <w:rsid w:val="00A8233E"/>
    <w:rsid w:val="00A8246B"/>
    <w:rsid w:val="00A835DC"/>
    <w:rsid w:val="00A84FD5"/>
    <w:rsid w:val="00A85AF4"/>
    <w:rsid w:val="00A85C47"/>
    <w:rsid w:val="00A85F9B"/>
    <w:rsid w:val="00A87666"/>
    <w:rsid w:val="00A90458"/>
    <w:rsid w:val="00A96AA3"/>
    <w:rsid w:val="00A97AD9"/>
    <w:rsid w:val="00AA07E8"/>
    <w:rsid w:val="00AA1120"/>
    <w:rsid w:val="00AA17E3"/>
    <w:rsid w:val="00AA268D"/>
    <w:rsid w:val="00AA2A29"/>
    <w:rsid w:val="00AA44F8"/>
    <w:rsid w:val="00AA526E"/>
    <w:rsid w:val="00AA73B4"/>
    <w:rsid w:val="00AB1C15"/>
    <w:rsid w:val="00AB1D93"/>
    <w:rsid w:val="00AB2BAD"/>
    <w:rsid w:val="00AB3ACD"/>
    <w:rsid w:val="00AB5D00"/>
    <w:rsid w:val="00AB604C"/>
    <w:rsid w:val="00AB6455"/>
    <w:rsid w:val="00AB695C"/>
    <w:rsid w:val="00AB786F"/>
    <w:rsid w:val="00AC05B7"/>
    <w:rsid w:val="00AC1FC2"/>
    <w:rsid w:val="00AC2911"/>
    <w:rsid w:val="00AC3ED5"/>
    <w:rsid w:val="00AC40C4"/>
    <w:rsid w:val="00AC5AE2"/>
    <w:rsid w:val="00AC66EA"/>
    <w:rsid w:val="00AD130D"/>
    <w:rsid w:val="00AE1C11"/>
    <w:rsid w:val="00AE1EAD"/>
    <w:rsid w:val="00AE2529"/>
    <w:rsid w:val="00AE2779"/>
    <w:rsid w:val="00AE3AEC"/>
    <w:rsid w:val="00AE50FF"/>
    <w:rsid w:val="00AE75DF"/>
    <w:rsid w:val="00AF03D7"/>
    <w:rsid w:val="00AF0DC5"/>
    <w:rsid w:val="00AF0E08"/>
    <w:rsid w:val="00AF224D"/>
    <w:rsid w:val="00AF3F82"/>
    <w:rsid w:val="00AF5171"/>
    <w:rsid w:val="00B00639"/>
    <w:rsid w:val="00B00EE9"/>
    <w:rsid w:val="00B010CC"/>
    <w:rsid w:val="00B01727"/>
    <w:rsid w:val="00B03D68"/>
    <w:rsid w:val="00B04510"/>
    <w:rsid w:val="00B0514E"/>
    <w:rsid w:val="00B0569E"/>
    <w:rsid w:val="00B05B36"/>
    <w:rsid w:val="00B0638E"/>
    <w:rsid w:val="00B0667F"/>
    <w:rsid w:val="00B122C7"/>
    <w:rsid w:val="00B125E0"/>
    <w:rsid w:val="00B154B9"/>
    <w:rsid w:val="00B2079C"/>
    <w:rsid w:val="00B21E03"/>
    <w:rsid w:val="00B23D0C"/>
    <w:rsid w:val="00B26C47"/>
    <w:rsid w:val="00B27B0F"/>
    <w:rsid w:val="00B27DA2"/>
    <w:rsid w:val="00B312B6"/>
    <w:rsid w:val="00B31A2F"/>
    <w:rsid w:val="00B320E2"/>
    <w:rsid w:val="00B33D8B"/>
    <w:rsid w:val="00B357D0"/>
    <w:rsid w:val="00B3596E"/>
    <w:rsid w:val="00B369A9"/>
    <w:rsid w:val="00B375E7"/>
    <w:rsid w:val="00B40BB1"/>
    <w:rsid w:val="00B42BBD"/>
    <w:rsid w:val="00B5147F"/>
    <w:rsid w:val="00B51797"/>
    <w:rsid w:val="00B52A12"/>
    <w:rsid w:val="00B530C8"/>
    <w:rsid w:val="00B5377F"/>
    <w:rsid w:val="00B543B3"/>
    <w:rsid w:val="00B56128"/>
    <w:rsid w:val="00B600C6"/>
    <w:rsid w:val="00B6383E"/>
    <w:rsid w:val="00B640ED"/>
    <w:rsid w:val="00B65809"/>
    <w:rsid w:val="00B65CF1"/>
    <w:rsid w:val="00B67014"/>
    <w:rsid w:val="00B67A66"/>
    <w:rsid w:val="00B70E1D"/>
    <w:rsid w:val="00B75202"/>
    <w:rsid w:val="00B77C1F"/>
    <w:rsid w:val="00B80B45"/>
    <w:rsid w:val="00B814B4"/>
    <w:rsid w:val="00B82BC4"/>
    <w:rsid w:val="00B8409E"/>
    <w:rsid w:val="00B84212"/>
    <w:rsid w:val="00B860C5"/>
    <w:rsid w:val="00B876F3"/>
    <w:rsid w:val="00B90FBC"/>
    <w:rsid w:val="00B91440"/>
    <w:rsid w:val="00B91F4D"/>
    <w:rsid w:val="00B92B6E"/>
    <w:rsid w:val="00B92F10"/>
    <w:rsid w:val="00B93401"/>
    <w:rsid w:val="00B93D0B"/>
    <w:rsid w:val="00B93E51"/>
    <w:rsid w:val="00B9430A"/>
    <w:rsid w:val="00B948DE"/>
    <w:rsid w:val="00B97F70"/>
    <w:rsid w:val="00BA0E75"/>
    <w:rsid w:val="00BA64F2"/>
    <w:rsid w:val="00BB00EC"/>
    <w:rsid w:val="00BB0B9F"/>
    <w:rsid w:val="00BB2088"/>
    <w:rsid w:val="00BB2B5D"/>
    <w:rsid w:val="00BB4AC3"/>
    <w:rsid w:val="00BB7B97"/>
    <w:rsid w:val="00BC1835"/>
    <w:rsid w:val="00BC27AF"/>
    <w:rsid w:val="00BC3816"/>
    <w:rsid w:val="00BC4737"/>
    <w:rsid w:val="00BC5AF0"/>
    <w:rsid w:val="00BC6C91"/>
    <w:rsid w:val="00BC6CA9"/>
    <w:rsid w:val="00BD058F"/>
    <w:rsid w:val="00BD0C8D"/>
    <w:rsid w:val="00BD3359"/>
    <w:rsid w:val="00BD44E1"/>
    <w:rsid w:val="00BD5E79"/>
    <w:rsid w:val="00BD730E"/>
    <w:rsid w:val="00BD7C11"/>
    <w:rsid w:val="00BD7D0E"/>
    <w:rsid w:val="00BE0C7C"/>
    <w:rsid w:val="00BE0F16"/>
    <w:rsid w:val="00BE1C33"/>
    <w:rsid w:val="00BE2C1E"/>
    <w:rsid w:val="00BE3A6B"/>
    <w:rsid w:val="00BE5D97"/>
    <w:rsid w:val="00BE6639"/>
    <w:rsid w:val="00BE6D2D"/>
    <w:rsid w:val="00BE7C40"/>
    <w:rsid w:val="00BF0905"/>
    <w:rsid w:val="00BF46E2"/>
    <w:rsid w:val="00BF6AF0"/>
    <w:rsid w:val="00C02825"/>
    <w:rsid w:val="00C02ADD"/>
    <w:rsid w:val="00C03D3F"/>
    <w:rsid w:val="00C04E2D"/>
    <w:rsid w:val="00C053DE"/>
    <w:rsid w:val="00C0583E"/>
    <w:rsid w:val="00C06050"/>
    <w:rsid w:val="00C0639C"/>
    <w:rsid w:val="00C073A1"/>
    <w:rsid w:val="00C10611"/>
    <w:rsid w:val="00C11D0B"/>
    <w:rsid w:val="00C13C87"/>
    <w:rsid w:val="00C1668E"/>
    <w:rsid w:val="00C16E0D"/>
    <w:rsid w:val="00C20252"/>
    <w:rsid w:val="00C21644"/>
    <w:rsid w:val="00C222C2"/>
    <w:rsid w:val="00C234F2"/>
    <w:rsid w:val="00C27E28"/>
    <w:rsid w:val="00C300A5"/>
    <w:rsid w:val="00C34C92"/>
    <w:rsid w:val="00C35037"/>
    <w:rsid w:val="00C35829"/>
    <w:rsid w:val="00C36229"/>
    <w:rsid w:val="00C374BF"/>
    <w:rsid w:val="00C43687"/>
    <w:rsid w:val="00C441F0"/>
    <w:rsid w:val="00C46931"/>
    <w:rsid w:val="00C478AC"/>
    <w:rsid w:val="00C51600"/>
    <w:rsid w:val="00C531F9"/>
    <w:rsid w:val="00C54902"/>
    <w:rsid w:val="00C553BB"/>
    <w:rsid w:val="00C574E0"/>
    <w:rsid w:val="00C60A6C"/>
    <w:rsid w:val="00C6199E"/>
    <w:rsid w:val="00C61F61"/>
    <w:rsid w:val="00C62514"/>
    <w:rsid w:val="00C632B0"/>
    <w:rsid w:val="00C6361B"/>
    <w:rsid w:val="00C637C9"/>
    <w:rsid w:val="00C646DF"/>
    <w:rsid w:val="00C66405"/>
    <w:rsid w:val="00C675F4"/>
    <w:rsid w:val="00C72AD7"/>
    <w:rsid w:val="00C75390"/>
    <w:rsid w:val="00C75B72"/>
    <w:rsid w:val="00C76388"/>
    <w:rsid w:val="00C7652A"/>
    <w:rsid w:val="00C779B4"/>
    <w:rsid w:val="00C80136"/>
    <w:rsid w:val="00C81923"/>
    <w:rsid w:val="00C82FAC"/>
    <w:rsid w:val="00C857F4"/>
    <w:rsid w:val="00C85B5B"/>
    <w:rsid w:val="00C87099"/>
    <w:rsid w:val="00C873AB"/>
    <w:rsid w:val="00C93A58"/>
    <w:rsid w:val="00C95016"/>
    <w:rsid w:val="00C97A37"/>
    <w:rsid w:val="00CA01C7"/>
    <w:rsid w:val="00CA1692"/>
    <w:rsid w:val="00CA16D5"/>
    <w:rsid w:val="00CA1765"/>
    <w:rsid w:val="00CA17BC"/>
    <w:rsid w:val="00CA1EE9"/>
    <w:rsid w:val="00CA2430"/>
    <w:rsid w:val="00CA2672"/>
    <w:rsid w:val="00CA2F33"/>
    <w:rsid w:val="00CA4FB3"/>
    <w:rsid w:val="00CA5146"/>
    <w:rsid w:val="00CA541C"/>
    <w:rsid w:val="00CA74A0"/>
    <w:rsid w:val="00CB07C7"/>
    <w:rsid w:val="00CB1902"/>
    <w:rsid w:val="00CB292C"/>
    <w:rsid w:val="00CB3127"/>
    <w:rsid w:val="00CB348B"/>
    <w:rsid w:val="00CB5724"/>
    <w:rsid w:val="00CC06FF"/>
    <w:rsid w:val="00CC19A3"/>
    <w:rsid w:val="00CC1DA4"/>
    <w:rsid w:val="00CC3222"/>
    <w:rsid w:val="00CC4BFD"/>
    <w:rsid w:val="00CC55FC"/>
    <w:rsid w:val="00CC6159"/>
    <w:rsid w:val="00CC679C"/>
    <w:rsid w:val="00CC6AA3"/>
    <w:rsid w:val="00CC7801"/>
    <w:rsid w:val="00CC7E7C"/>
    <w:rsid w:val="00CD01AA"/>
    <w:rsid w:val="00CD13BC"/>
    <w:rsid w:val="00CD238A"/>
    <w:rsid w:val="00CD383F"/>
    <w:rsid w:val="00CD570F"/>
    <w:rsid w:val="00CD5CA9"/>
    <w:rsid w:val="00CD7C0E"/>
    <w:rsid w:val="00CE2EEB"/>
    <w:rsid w:val="00CE49E4"/>
    <w:rsid w:val="00CE6DE5"/>
    <w:rsid w:val="00CF1534"/>
    <w:rsid w:val="00CF2D7D"/>
    <w:rsid w:val="00CF31B6"/>
    <w:rsid w:val="00CF3E63"/>
    <w:rsid w:val="00CF3E6A"/>
    <w:rsid w:val="00CF44E9"/>
    <w:rsid w:val="00CF503C"/>
    <w:rsid w:val="00CF6452"/>
    <w:rsid w:val="00D00FE2"/>
    <w:rsid w:val="00D01413"/>
    <w:rsid w:val="00D0145E"/>
    <w:rsid w:val="00D01FDD"/>
    <w:rsid w:val="00D026B2"/>
    <w:rsid w:val="00D03F03"/>
    <w:rsid w:val="00D04916"/>
    <w:rsid w:val="00D04CC0"/>
    <w:rsid w:val="00D05C35"/>
    <w:rsid w:val="00D06BB3"/>
    <w:rsid w:val="00D12129"/>
    <w:rsid w:val="00D13255"/>
    <w:rsid w:val="00D13B44"/>
    <w:rsid w:val="00D14326"/>
    <w:rsid w:val="00D14847"/>
    <w:rsid w:val="00D15771"/>
    <w:rsid w:val="00D1633E"/>
    <w:rsid w:val="00D16CF8"/>
    <w:rsid w:val="00D206E3"/>
    <w:rsid w:val="00D211A6"/>
    <w:rsid w:val="00D22675"/>
    <w:rsid w:val="00D22C78"/>
    <w:rsid w:val="00D2607D"/>
    <w:rsid w:val="00D27291"/>
    <w:rsid w:val="00D309F7"/>
    <w:rsid w:val="00D30EC0"/>
    <w:rsid w:val="00D31F57"/>
    <w:rsid w:val="00D31FC1"/>
    <w:rsid w:val="00D3228F"/>
    <w:rsid w:val="00D341F5"/>
    <w:rsid w:val="00D3441B"/>
    <w:rsid w:val="00D35B40"/>
    <w:rsid w:val="00D36F97"/>
    <w:rsid w:val="00D425EC"/>
    <w:rsid w:val="00D4437F"/>
    <w:rsid w:val="00D45071"/>
    <w:rsid w:val="00D45EEC"/>
    <w:rsid w:val="00D46EA8"/>
    <w:rsid w:val="00D50782"/>
    <w:rsid w:val="00D553C7"/>
    <w:rsid w:val="00D55EE2"/>
    <w:rsid w:val="00D572F4"/>
    <w:rsid w:val="00D60C19"/>
    <w:rsid w:val="00D625D0"/>
    <w:rsid w:val="00D6275E"/>
    <w:rsid w:val="00D6285F"/>
    <w:rsid w:val="00D661B8"/>
    <w:rsid w:val="00D66280"/>
    <w:rsid w:val="00D662B4"/>
    <w:rsid w:val="00D66817"/>
    <w:rsid w:val="00D67EFD"/>
    <w:rsid w:val="00D710F3"/>
    <w:rsid w:val="00D755A0"/>
    <w:rsid w:val="00D757F7"/>
    <w:rsid w:val="00D75FF3"/>
    <w:rsid w:val="00D766B3"/>
    <w:rsid w:val="00D773C9"/>
    <w:rsid w:val="00D77B3F"/>
    <w:rsid w:val="00D80E39"/>
    <w:rsid w:val="00D82D38"/>
    <w:rsid w:val="00D83E86"/>
    <w:rsid w:val="00D8635B"/>
    <w:rsid w:val="00D90153"/>
    <w:rsid w:val="00D9160A"/>
    <w:rsid w:val="00D92975"/>
    <w:rsid w:val="00D9535C"/>
    <w:rsid w:val="00D96C0B"/>
    <w:rsid w:val="00DA1D81"/>
    <w:rsid w:val="00DA256A"/>
    <w:rsid w:val="00DA2E72"/>
    <w:rsid w:val="00DA323A"/>
    <w:rsid w:val="00DA3FC1"/>
    <w:rsid w:val="00DB3318"/>
    <w:rsid w:val="00DB4F37"/>
    <w:rsid w:val="00DB5E05"/>
    <w:rsid w:val="00DB5F93"/>
    <w:rsid w:val="00DB72B4"/>
    <w:rsid w:val="00DC03D4"/>
    <w:rsid w:val="00DC0662"/>
    <w:rsid w:val="00DC141B"/>
    <w:rsid w:val="00DC173A"/>
    <w:rsid w:val="00DC1A66"/>
    <w:rsid w:val="00DC1E09"/>
    <w:rsid w:val="00DC1F64"/>
    <w:rsid w:val="00DC48DA"/>
    <w:rsid w:val="00DC514A"/>
    <w:rsid w:val="00DC6DE2"/>
    <w:rsid w:val="00DC7491"/>
    <w:rsid w:val="00DC76AD"/>
    <w:rsid w:val="00DD1CA1"/>
    <w:rsid w:val="00DD365E"/>
    <w:rsid w:val="00DD3A1D"/>
    <w:rsid w:val="00DD45BE"/>
    <w:rsid w:val="00DE2F37"/>
    <w:rsid w:val="00DE4CBD"/>
    <w:rsid w:val="00DE54E7"/>
    <w:rsid w:val="00DE5605"/>
    <w:rsid w:val="00DE566D"/>
    <w:rsid w:val="00DE63F9"/>
    <w:rsid w:val="00DE64AE"/>
    <w:rsid w:val="00DE716F"/>
    <w:rsid w:val="00DF039D"/>
    <w:rsid w:val="00DF0A27"/>
    <w:rsid w:val="00DF1183"/>
    <w:rsid w:val="00DF2763"/>
    <w:rsid w:val="00DF42B1"/>
    <w:rsid w:val="00DF4610"/>
    <w:rsid w:val="00DF73A1"/>
    <w:rsid w:val="00E01493"/>
    <w:rsid w:val="00E020CF"/>
    <w:rsid w:val="00E02204"/>
    <w:rsid w:val="00E040E8"/>
    <w:rsid w:val="00E047CD"/>
    <w:rsid w:val="00E05E04"/>
    <w:rsid w:val="00E06A68"/>
    <w:rsid w:val="00E072F8"/>
    <w:rsid w:val="00E16307"/>
    <w:rsid w:val="00E174AC"/>
    <w:rsid w:val="00E176E9"/>
    <w:rsid w:val="00E17BE0"/>
    <w:rsid w:val="00E20509"/>
    <w:rsid w:val="00E2264C"/>
    <w:rsid w:val="00E22A06"/>
    <w:rsid w:val="00E23F66"/>
    <w:rsid w:val="00E24D0B"/>
    <w:rsid w:val="00E2664D"/>
    <w:rsid w:val="00E27BB2"/>
    <w:rsid w:val="00E31FB0"/>
    <w:rsid w:val="00E32753"/>
    <w:rsid w:val="00E32B20"/>
    <w:rsid w:val="00E32DAC"/>
    <w:rsid w:val="00E32DCC"/>
    <w:rsid w:val="00E336DC"/>
    <w:rsid w:val="00E33FFC"/>
    <w:rsid w:val="00E34512"/>
    <w:rsid w:val="00E34BFE"/>
    <w:rsid w:val="00E3540E"/>
    <w:rsid w:val="00E35536"/>
    <w:rsid w:val="00E3570E"/>
    <w:rsid w:val="00E3738A"/>
    <w:rsid w:val="00E374C0"/>
    <w:rsid w:val="00E375F3"/>
    <w:rsid w:val="00E426A2"/>
    <w:rsid w:val="00E45D31"/>
    <w:rsid w:val="00E46323"/>
    <w:rsid w:val="00E50D04"/>
    <w:rsid w:val="00E5153C"/>
    <w:rsid w:val="00E51E6D"/>
    <w:rsid w:val="00E53079"/>
    <w:rsid w:val="00E53A0C"/>
    <w:rsid w:val="00E54A9F"/>
    <w:rsid w:val="00E566E2"/>
    <w:rsid w:val="00E60B54"/>
    <w:rsid w:val="00E6186C"/>
    <w:rsid w:val="00E61DB4"/>
    <w:rsid w:val="00E6273C"/>
    <w:rsid w:val="00E62EBE"/>
    <w:rsid w:val="00E67C00"/>
    <w:rsid w:val="00E70A5E"/>
    <w:rsid w:val="00E71162"/>
    <w:rsid w:val="00E714A9"/>
    <w:rsid w:val="00E71BD3"/>
    <w:rsid w:val="00E756EB"/>
    <w:rsid w:val="00E76D61"/>
    <w:rsid w:val="00E7740B"/>
    <w:rsid w:val="00E824B1"/>
    <w:rsid w:val="00E8361F"/>
    <w:rsid w:val="00E83A9E"/>
    <w:rsid w:val="00E844F6"/>
    <w:rsid w:val="00E8454C"/>
    <w:rsid w:val="00E84F7F"/>
    <w:rsid w:val="00E85AF1"/>
    <w:rsid w:val="00E87558"/>
    <w:rsid w:val="00E935AC"/>
    <w:rsid w:val="00E953D8"/>
    <w:rsid w:val="00E96EB9"/>
    <w:rsid w:val="00EA076C"/>
    <w:rsid w:val="00EA3084"/>
    <w:rsid w:val="00EA33DB"/>
    <w:rsid w:val="00EA3E30"/>
    <w:rsid w:val="00EA3FCC"/>
    <w:rsid w:val="00EA4107"/>
    <w:rsid w:val="00EA522E"/>
    <w:rsid w:val="00EA6CFE"/>
    <w:rsid w:val="00EB1B3A"/>
    <w:rsid w:val="00EB621F"/>
    <w:rsid w:val="00EB64D4"/>
    <w:rsid w:val="00EB705A"/>
    <w:rsid w:val="00EB7AD1"/>
    <w:rsid w:val="00EB7DA8"/>
    <w:rsid w:val="00EB7ECA"/>
    <w:rsid w:val="00EC0614"/>
    <w:rsid w:val="00EC1E58"/>
    <w:rsid w:val="00EC41FA"/>
    <w:rsid w:val="00EC45FF"/>
    <w:rsid w:val="00EC5870"/>
    <w:rsid w:val="00EC7E9C"/>
    <w:rsid w:val="00ED029E"/>
    <w:rsid w:val="00ED420A"/>
    <w:rsid w:val="00ED439C"/>
    <w:rsid w:val="00ED65E2"/>
    <w:rsid w:val="00ED6859"/>
    <w:rsid w:val="00EE0043"/>
    <w:rsid w:val="00EE015F"/>
    <w:rsid w:val="00EE085D"/>
    <w:rsid w:val="00EE1CA3"/>
    <w:rsid w:val="00EE32C6"/>
    <w:rsid w:val="00EE3FC2"/>
    <w:rsid w:val="00EE556F"/>
    <w:rsid w:val="00EE79F1"/>
    <w:rsid w:val="00EF2928"/>
    <w:rsid w:val="00EF410A"/>
    <w:rsid w:val="00EF4337"/>
    <w:rsid w:val="00EF4A87"/>
    <w:rsid w:val="00EF5235"/>
    <w:rsid w:val="00EF6603"/>
    <w:rsid w:val="00F00EB6"/>
    <w:rsid w:val="00F025DC"/>
    <w:rsid w:val="00F038F2"/>
    <w:rsid w:val="00F04538"/>
    <w:rsid w:val="00F04E89"/>
    <w:rsid w:val="00F067F5"/>
    <w:rsid w:val="00F1320F"/>
    <w:rsid w:val="00F159C5"/>
    <w:rsid w:val="00F21985"/>
    <w:rsid w:val="00F21D7C"/>
    <w:rsid w:val="00F23385"/>
    <w:rsid w:val="00F24D12"/>
    <w:rsid w:val="00F2789B"/>
    <w:rsid w:val="00F3024F"/>
    <w:rsid w:val="00F30667"/>
    <w:rsid w:val="00F32003"/>
    <w:rsid w:val="00F33E75"/>
    <w:rsid w:val="00F36076"/>
    <w:rsid w:val="00F37A79"/>
    <w:rsid w:val="00F400AB"/>
    <w:rsid w:val="00F40664"/>
    <w:rsid w:val="00F4072A"/>
    <w:rsid w:val="00F42A02"/>
    <w:rsid w:val="00F43156"/>
    <w:rsid w:val="00F43C77"/>
    <w:rsid w:val="00F43F9D"/>
    <w:rsid w:val="00F47DF4"/>
    <w:rsid w:val="00F509D3"/>
    <w:rsid w:val="00F513B4"/>
    <w:rsid w:val="00F5494D"/>
    <w:rsid w:val="00F56814"/>
    <w:rsid w:val="00F56E9D"/>
    <w:rsid w:val="00F61848"/>
    <w:rsid w:val="00F619CC"/>
    <w:rsid w:val="00F64B6F"/>
    <w:rsid w:val="00F65AE7"/>
    <w:rsid w:val="00F6694B"/>
    <w:rsid w:val="00F72662"/>
    <w:rsid w:val="00F72899"/>
    <w:rsid w:val="00F734E6"/>
    <w:rsid w:val="00F752FC"/>
    <w:rsid w:val="00F75941"/>
    <w:rsid w:val="00F76073"/>
    <w:rsid w:val="00F7773E"/>
    <w:rsid w:val="00F80383"/>
    <w:rsid w:val="00F8119C"/>
    <w:rsid w:val="00F81342"/>
    <w:rsid w:val="00F81F27"/>
    <w:rsid w:val="00F83153"/>
    <w:rsid w:val="00F83E85"/>
    <w:rsid w:val="00F83FE2"/>
    <w:rsid w:val="00F850B1"/>
    <w:rsid w:val="00F852FE"/>
    <w:rsid w:val="00F87036"/>
    <w:rsid w:val="00F878F6"/>
    <w:rsid w:val="00F87BA1"/>
    <w:rsid w:val="00F90F75"/>
    <w:rsid w:val="00F9426F"/>
    <w:rsid w:val="00F95E81"/>
    <w:rsid w:val="00F969F8"/>
    <w:rsid w:val="00F97B30"/>
    <w:rsid w:val="00F97D6F"/>
    <w:rsid w:val="00FA2E19"/>
    <w:rsid w:val="00FA3D1C"/>
    <w:rsid w:val="00FA4959"/>
    <w:rsid w:val="00FA55D7"/>
    <w:rsid w:val="00FA6629"/>
    <w:rsid w:val="00FA6C88"/>
    <w:rsid w:val="00FA6FED"/>
    <w:rsid w:val="00FB10DE"/>
    <w:rsid w:val="00FB1388"/>
    <w:rsid w:val="00FB14C7"/>
    <w:rsid w:val="00FB2102"/>
    <w:rsid w:val="00FB2422"/>
    <w:rsid w:val="00FB2D96"/>
    <w:rsid w:val="00FB3880"/>
    <w:rsid w:val="00FB485B"/>
    <w:rsid w:val="00FB6064"/>
    <w:rsid w:val="00FB7A43"/>
    <w:rsid w:val="00FC1BF6"/>
    <w:rsid w:val="00FC2770"/>
    <w:rsid w:val="00FC3553"/>
    <w:rsid w:val="00FC3DD5"/>
    <w:rsid w:val="00FC67E8"/>
    <w:rsid w:val="00FD0813"/>
    <w:rsid w:val="00FD0E68"/>
    <w:rsid w:val="00FD3DD5"/>
    <w:rsid w:val="00FD5CDB"/>
    <w:rsid w:val="00FE0967"/>
    <w:rsid w:val="00FE0E60"/>
    <w:rsid w:val="00FE4C0B"/>
    <w:rsid w:val="00FE56B4"/>
    <w:rsid w:val="00FE7159"/>
    <w:rsid w:val="00FE7179"/>
    <w:rsid w:val="00FF1896"/>
    <w:rsid w:val="00FF25A4"/>
    <w:rsid w:val="00FF30A6"/>
    <w:rsid w:val="00FF44DF"/>
    <w:rsid w:val="00FF7164"/>
    <w:rsid w:val="00FF7A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DA35B"/>
  <w15:chartTrackingRefBased/>
  <w15:docId w15:val="{BB51BC03-761C-4C31-A129-3D5A45EE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qFormat/>
    <w:pPr>
      <w:keepNext/>
      <w:jc w:val="center"/>
      <w:outlineLvl w:val="0"/>
    </w:pPr>
    <w:rPr>
      <w:sz w:val="28"/>
      <w:lang w:val="lt-LT"/>
    </w:rPr>
  </w:style>
  <w:style w:type="paragraph" w:styleId="Heading2">
    <w:name w:val="heading 2"/>
    <w:basedOn w:val="Normal"/>
    <w:next w:val="Normal"/>
    <w:link w:val="Heading2Char"/>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lang w:val="lt-LT"/>
    </w:rPr>
  </w:style>
  <w:style w:type="paragraph" w:styleId="DocumentMap">
    <w:name w:val="Document Map"/>
    <w:basedOn w:val="Normal"/>
    <w:link w:val="DocumentMapChar"/>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val="lt-LT"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link w:val="BodyTextIndentChar"/>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uiPriority w:val="99"/>
    <w:rsid w:val="007F2C22"/>
    <w:rPr>
      <w:b/>
      <w:bCs/>
    </w:rPr>
  </w:style>
  <w:style w:type="character" w:customStyle="1" w:styleId="CommentSubjectChar">
    <w:name w:val="Comment Subject Char"/>
    <w:link w:val="CommentSubject"/>
    <w:uiPriority w:val="99"/>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lang w:val="lt-LT"/>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basedOn w:val="Normal"/>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065D94"/>
    <w:rPr>
      <w:vertAlign w:val="superscript"/>
    </w:rPr>
  </w:style>
  <w:style w:type="paragraph" w:styleId="FootnoteText">
    <w:name w:val="footnote text"/>
    <w:basedOn w:val="Normal"/>
    <w:link w:val="FootnoteTextChar"/>
    <w:qFormat/>
    <w:rsid w:val="00065D94"/>
    <w:pPr>
      <w:suppressAutoHyphens/>
    </w:pPr>
    <w:rPr>
      <w:lang w:val="lt-LT" w:eastAsia="zh-CN"/>
    </w:rPr>
  </w:style>
  <w:style w:type="character" w:customStyle="1" w:styleId="FootnoteTextChar">
    <w:name w:val="Footnote Text Char"/>
    <w:link w:val="FootnoteText"/>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50B63"/>
    <w:rPr>
      <w:sz w:val="28"/>
    </w:rPr>
  </w:style>
  <w:style w:type="character" w:customStyle="1" w:styleId="Heading2Char">
    <w:name w:val="Heading 2 Char"/>
    <w:basedOn w:val="DefaultParagraphFont"/>
    <w:link w:val="Heading2"/>
    <w:rsid w:val="00850B63"/>
    <w:rPr>
      <w:rFonts w:ascii="Arial" w:hAnsi="Arial" w:cs="Arial"/>
      <w:b/>
      <w:bCs/>
      <w:i/>
      <w:iCs/>
      <w:sz w:val="28"/>
      <w:szCs w:val="28"/>
      <w:lang w:val="en-US"/>
    </w:rPr>
  </w:style>
  <w:style w:type="character" w:customStyle="1" w:styleId="DocumentMapChar">
    <w:name w:val="Document Map Char"/>
    <w:basedOn w:val="DefaultParagraphFont"/>
    <w:link w:val="DocumentMap"/>
    <w:semiHidden/>
    <w:rsid w:val="00850B63"/>
    <w:rPr>
      <w:rFonts w:ascii="Tahoma" w:hAnsi="Tahoma" w:cs="Tahoma"/>
      <w:shd w:val="clear" w:color="auto" w:fill="000080"/>
      <w:lang w:val="en-US"/>
    </w:rPr>
  </w:style>
  <w:style w:type="character" w:customStyle="1" w:styleId="BodyTextIndentChar">
    <w:name w:val="Body Text Indent Char"/>
    <w:basedOn w:val="DefaultParagraphFont"/>
    <w:link w:val="BodyTextIndent"/>
    <w:rsid w:val="00850B63"/>
    <w:rPr>
      <w:lang w:val="en-US"/>
    </w:rPr>
  </w:style>
  <w:style w:type="character" w:styleId="FollowedHyperlink">
    <w:name w:val="FollowedHyperlink"/>
    <w:basedOn w:val="DefaultParagraphFont"/>
    <w:uiPriority w:val="99"/>
    <w:unhideWhenUsed/>
    <w:rsid w:val="00850B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782801338">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0B51C-63AD-4099-8DDF-10C1ACAA4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32</Pages>
  <Words>79431</Words>
  <Characters>45276</Characters>
  <Application>Microsoft Office Word</Application>
  <DocSecurity>0</DocSecurity>
  <Lines>377</Lines>
  <Paragraphs>248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124459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Virginija Vaitulevičienė</cp:lastModifiedBy>
  <cp:revision>9</cp:revision>
  <cp:lastPrinted>2023-03-09T08:08:00Z</cp:lastPrinted>
  <dcterms:created xsi:type="dcterms:W3CDTF">2025-09-12T06:16:00Z</dcterms:created>
  <dcterms:modified xsi:type="dcterms:W3CDTF">2025-09-18T10:36:00Z</dcterms:modified>
</cp:coreProperties>
</file>